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F03" w:rsidRPr="00DF5732" w:rsidRDefault="00234F03" w:rsidP="00234F03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596767" w:rsidRPr="00596767" w:rsidRDefault="00596767" w:rsidP="00596767">
      <w:pPr>
        <w:spacing w:after="0" w:line="240" w:lineRule="auto"/>
        <w:ind w:left="-284" w:firstLine="9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767">
        <w:rPr>
          <w:rFonts w:ascii="Times New Roman" w:hAnsi="Times New Roman" w:cs="Times New Roman"/>
          <w:b/>
          <w:sz w:val="28"/>
          <w:szCs w:val="28"/>
        </w:rPr>
        <w:t>Коммунального государственного казенного предприятия</w:t>
      </w:r>
    </w:p>
    <w:p w:rsidR="00596767" w:rsidRPr="00596767" w:rsidRDefault="00596767" w:rsidP="00596767">
      <w:pPr>
        <w:spacing w:after="0" w:line="240" w:lineRule="auto"/>
        <w:ind w:left="-284" w:firstLine="9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767">
        <w:rPr>
          <w:rFonts w:ascii="Times New Roman" w:hAnsi="Times New Roman" w:cs="Times New Roman"/>
          <w:b/>
          <w:sz w:val="28"/>
          <w:szCs w:val="28"/>
        </w:rPr>
        <w:t xml:space="preserve">«Детская художественная школа» </w:t>
      </w:r>
      <w:proofErr w:type="spellStart"/>
      <w:r w:rsidRPr="00596767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5967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6767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596767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Pr="00596767">
        <w:rPr>
          <w:rFonts w:ascii="Times New Roman" w:hAnsi="Times New Roman" w:cs="Times New Roman"/>
          <w:b/>
          <w:sz w:val="28"/>
          <w:szCs w:val="28"/>
        </w:rPr>
        <w:t>сть-Каменогорска</w:t>
      </w:r>
      <w:proofErr w:type="spellEnd"/>
    </w:p>
    <w:p w:rsidR="00596767" w:rsidRDefault="00596767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234F03" w:rsidRPr="00D970D5" w:rsidRDefault="00234F03" w:rsidP="00596767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>Настоящие антикоррупционные стандарты разработаны в целях недопущения коррупционных проявлений в деятельности</w:t>
      </w:r>
      <w:r w:rsidR="00596767">
        <w:rPr>
          <w:rFonts w:ascii="Times New Roman" w:hAnsi="Times New Roman" w:cs="Times New Roman"/>
          <w:sz w:val="28"/>
          <w:szCs w:val="28"/>
        </w:rPr>
        <w:t xml:space="preserve"> «Коммунального государственного казенного предприятия «Детская художественная школа» </w:t>
      </w:r>
      <w:proofErr w:type="spellStart"/>
      <w:r w:rsidR="00596767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596767">
        <w:rPr>
          <w:rFonts w:ascii="Times New Roman" w:hAnsi="Times New Roman" w:cs="Times New Roman"/>
          <w:sz w:val="28"/>
          <w:szCs w:val="28"/>
        </w:rPr>
        <w:t xml:space="preserve"> города Усть-Каменогорска», </w:t>
      </w:r>
      <w:r w:rsidRPr="00D970D5">
        <w:rPr>
          <w:rFonts w:ascii="Times New Roman" w:hAnsi="Times New Roman" w:cs="Times New Roman"/>
          <w:sz w:val="28"/>
          <w:szCs w:val="28"/>
        </w:rPr>
        <w:t xml:space="preserve"> повышения нулевой терпимости к проявлениям коррупции, формирование устойчивого ан</w:t>
      </w:r>
      <w:r w:rsidR="00A86D03">
        <w:rPr>
          <w:rFonts w:ascii="Times New Roman" w:hAnsi="Times New Roman" w:cs="Times New Roman"/>
          <w:sz w:val="28"/>
          <w:szCs w:val="28"/>
        </w:rPr>
        <w:t xml:space="preserve">тикоррупционного поведения у лиц, работающих в обособленной сфере общественных отношений,  </w:t>
      </w:r>
      <w:r w:rsidRPr="00D970D5">
        <w:rPr>
          <w:rFonts w:ascii="Times New Roman" w:hAnsi="Times New Roman" w:cs="Times New Roman"/>
          <w:sz w:val="28"/>
          <w:szCs w:val="28"/>
        </w:rPr>
        <w:t>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234F03" w:rsidRPr="00D970D5" w:rsidRDefault="00234F03" w:rsidP="00234F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 xml:space="preserve">1. Наименование сферы общественных отношений: </w:t>
      </w:r>
      <w:r w:rsidR="00B608A2">
        <w:rPr>
          <w:rFonts w:ascii="Times New Roman" w:hAnsi="Times New Roman" w:cs="Times New Roman"/>
          <w:sz w:val="28"/>
          <w:szCs w:val="28"/>
        </w:rPr>
        <w:t>деятельность в сфере дополнительного образования</w:t>
      </w:r>
    </w:p>
    <w:p w:rsidR="00234F03" w:rsidRPr="00D970D5" w:rsidRDefault="00234F03" w:rsidP="00234F0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A86D03">
        <w:rPr>
          <w:rFonts w:ascii="Times New Roman" w:hAnsi="Times New Roman" w:cs="Times New Roman"/>
          <w:sz w:val="28"/>
          <w:szCs w:val="28"/>
        </w:rPr>
        <w:t xml:space="preserve">Коммунальное государственное казенное предприятие  «Детская художественная школа» </w:t>
      </w:r>
      <w:proofErr w:type="spellStart"/>
      <w:r w:rsidR="00A86D03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A86D03">
        <w:rPr>
          <w:rFonts w:ascii="Times New Roman" w:hAnsi="Times New Roman" w:cs="Times New Roman"/>
          <w:sz w:val="28"/>
          <w:szCs w:val="28"/>
        </w:rPr>
        <w:t xml:space="preserve">  города Усть-Каменогорска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234F03" w:rsidRPr="00D970D5" w:rsidRDefault="00234F03" w:rsidP="00234F0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234F03" w:rsidRPr="00D970D5" w:rsidRDefault="00234F03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234F03" w:rsidRPr="00D970D5" w:rsidRDefault="008F0EAA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234F03" w:rsidRPr="00D970D5" w:rsidRDefault="008F0EAA" w:rsidP="00234F03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234F03" w:rsidRPr="00D970D5">
        <w:rPr>
          <w:sz w:val="28"/>
          <w:szCs w:val="28"/>
        </w:rPr>
        <w:t>формировать  и реализов</w:t>
      </w:r>
      <w:r w:rsidR="00A86D03">
        <w:rPr>
          <w:sz w:val="28"/>
          <w:szCs w:val="28"/>
        </w:rPr>
        <w:t>ывать  государственную  политику</w:t>
      </w:r>
      <w:r w:rsidR="00234F03"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234F03" w:rsidRPr="00D970D5" w:rsidRDefault="008F0EAA" w:rsidP="00234F03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234F03" w:rsidRPr="00D970D5">
        <w:rPr>
          <w:sz w:val="28"/>
          <w:szCs w:val="28"/>
        </w:rPr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234F03" w:rsidRPr="00D970D5" w:rsidRDefault="008F0EAA" w:rsidP="00234F03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234F03" w:rsidRPr="00D970D5">
        <w:rPr>
          <w:sz w:val="28"/>
          <w:szCs w:val="28"/>
        </w:rPr>
        <w:t>воспитывать</w:t>
      </w:r>
      <w:r>
        <w:rPr>
          <w:sz w:val="28"/>
          <w:szCs w:val="28"/>
        </w:rPr>
        <w:t xml:space="preserve"> гражданственность и патриотизм</w:t>
      </w:r>
      <w:r w:rsidR="00B608A2">
        <w:rPr>
          <w:sz w:val="28"/>
          <w:szCs w:val="28"/>
        </w:rPr>
        <w:t>, любовь</w:t>
      </w:r>
      <w:r w:rsidR="00234F03" w:rsidRPr="00D970D5">
        <w:rPr>
          <w:sz w:val="28"/>
          <w:szCs w:val="28"/>
        </w:rPr>
        <w:t xml:space="preserve"> к своей Ро</w:t>
      </w:r>
      <w:r w:rsidR="00234F03"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234F03"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234F03" w:rsidRPr="00D970D5" w:rsidRDefault="008F0EAA" w:rsidP="00234F03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234F03" w:rsidRPr="00D970D5">
        <w:rPr>
          <w:sz w:val="28"/>
          <w:szCs w:val="28"/>
        </w:rPr>
        <w:t xml:space="preserve">приобщать к достижениям мировой и </w:t>
      </w:r>
      <w:r w:rsidR="00B608A2">
        <w:rPr>
          <w:sz w:val="28"/>
          <w:szCs w:val="28"/>
        </w:rPr>
        <w:t>отечественной культуры; изучению</w:t>
      </w:r>
      <w:r w:rsidR="00234F03" w:rsidRPr="00D970D5">
        <w:rPr>
          <w:sz w:val="28"/>
          <w:szCs w:val="28"/>
        </w:rPr>
        <w:t xml:space="preserve"> истории, обычаев и традиций</w:t>
      </w:r>
      <w:r w:rsidR="00A86D03">
        <w:rPr>
          <w:sz w:val="28"/>
          <w:szCs w:val="28"/>
        </w:rPr>
        <w:t xml:space="preserve"> </w:t>
      </w:r>
      <w:r w:rsidR="00234F03" w:rsidRPr="00D970D5">
        <w:rPr>
          <w:sz w:val="28"/>
          <w:szCs w:val="28"/>
        </w:rPr>
        <w:t xml:space="preserve"> </w:t>
      </w:r>
      <w:proofErr w:type="gramStart"/>
      <w:r w:rsidR="00234F03" w:rsidRPr="00D970D5">
        <w:rPr>
          <w:sz w:val="28"/>
          <w:szCs w:val="28"/>
        </w:rPr>
        <w:t>казахского</w:t>
      </w:r>
      <w:proofErr w:type="gramEnd"/>
      <w:r w:rsidR="00234F03" w:rsidRPr="00D970D5">
        <w:rPr>
          <w:sz w:val="28"/>
          <w:szCs w:val="28"/>
        </w:rPr>
        <w:t xml:space="preserve"> и других народов респуб</w:t>
      </w:r>
      <w:r w:rsidR="00234F03"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234F03" w:rsidRPr="00D970D5" w:rsidRDefault="00B608A2" w:rsidP="00234F03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расширение</w:t>
      </w:r>
      <w:r w:rsidR="00234F03" w:rsidRPr="00D970D5">
        <w:rPr>
          <w:sz w:val="28"/>
          <w:szCs w:val="28"/>
        </w:rPr>
        <w:t xml:space="preserve"> автономност</w:t>
      </w:r>
      <w:r>
        <w:rPr>
          <w:sz w:val="28"/>
          <w:szCs w:val="28"/>
        </w:rPr>
        <w:t>и, самостоятельности организации</w:t>
      </w:r>
      <w:r w:rsidR="00234F03" w:rsidRPr="00D970D5">
        <w:rPr>
          <w:sz w:val="28"/>
          <w:szCs w:val="28"/>
        </w:rPr>
        <w:t xml:space="preserve"> обра</w:t>
      </w:r>
      <w:r w:rsidR="00234F03" w:rsidRPr="00D970D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234F03" w:rsidRPr="00D970D5" w:rsidRDefault="00B608A2" w:rsidP="00234F03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="00234F03" w:rsidRPr="00D970D5">
        <w:rPr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</w:t>
      </w:r>
      <w:r w:rsidR="00A86D03">
        <w:rPr>
          <w:sz w:val="28"/>
          <w:szCs w:val="28"/>
        </w:rPr>
        <w:t>обальные коммуникационные се</w:t>
      </w:r>
      <w:r w:rsidR="00A86D03">
        <w:rPr>
          <w:sz w:val="28"/>
          <w:szCs w:val="28"/>
        </w:rPr>
        <w:softHyphen/>
        <w:t>ти;</w:t>
      </w:r>
    </w:p>
    <w:p w:rsidR="00234F03" w:rsidRPr="00D970D5" w:rsidRDefault="00B608A2" w:rsidP="00234F03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A86D03">
        <w:rPr>
          <w:sz w:val="28"/>
          <w:szCs w:val="28"/>
        </w:rPr>
        <w:t>обеспечить  повышение</w:t>
      </w:r>
      <w:r w:rsidR="00234F03" w:rsidRPr="00D970D5">
        <w:rPr>
          <w:sz w:val="28"/>
          <w:szCs w:val="28"/>
        </w:rPr>
        <w:t xml:space="preserve"> социального статуса педагогических работников;</w:t>
      </w:r>
    </w:p>
    <w:p w:rsidR="00B608A2" w:rsidRDefault="00B608A2" w:rsidP="00B608A2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D512B7">
        <w:rPr>
          <w:sz w:val="28"/>
          <w:szCs w:val="28"/>
        </w:rPr>
        <w:t xml:space="preserve"> </w:t>
      </w:r>
      <w:r w:rsidR="00234F03" w:rsidRPr="00D970D5">
        <w:rPr>
          <w:sz w:val="28"/>
          <w:szCs w:val="28"/>
        </w:rPr>
        <w:t>функционирование национальной системы оценки качества образования, отвечающей по</w:t>
      </w:r>
      <w:r w:rsidR="00A86D03">
        <w:rPr>
          <w:sz w:val="28"/>
          <w:szCs w:val="28"/>
        </w:rPr>
        <w:t>требностям общества и экономики;</w:t>
      </w:r>
    </w:p>
    <w:p w:rsidR="00234F03" w:rsidRPr="00D970D5" w:rsidRDefault="00D512B7" w:rsidP="00B608A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608A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F03"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234F03" w:rsidRPr="00D970D5" w:rsidRDefault="00B608A2" w:rsidP="00B60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512B7">
        <w:rPr>
          <w:rFonts w:ascii="Times New Roman" w:hAnsi="Times New Roman" w:cs="Times New Roman"/>
          <w:sz w:val="28"/>
          <w:szCs w:val="28"/>
        </w:rPr>
        <w:t xml:space="preserve"> </w:t>
      </w:r>
      <w:r w:rsidR="00234F03"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234F03" w:rsidRPr="00D970D5" w:rsidRDefault="00234F03" w:rsidP="00234F03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D512B7"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</w:t>
      </w:r>
      <w:r w:rsidR="00B608A2">
        <w:rPr>
          <w:rFonts w:ascii="Times New Roman" w:eastAsia="Times New Roman" w:hAnsi="Times New Roman" w:cs="Times New Roman"/>
          <w:iCs/>
          <w:sz w:val="28"/>
          <w:szCs w:val="28"/>
        </w:rPr>
        <w:t xml:space="preserve">ов, организаций, гражданских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служащих и иных лиц при решении вопросов личного характера;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08A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4F03"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</w:t>
      </w:r>
      <w:r w:rsidR="008F0EAA">
        <w:rPr>
          <w:rFonts w:ascii="Times New Roman" w:hAnsi="Times New Roman" w:cs="Times New Roman"/>
          <w:sz w:val="28"/>
          <w:szCs w:val="28"/>
        </w:rPr>
        <w:t>зникновения конфликта интересов;</w:t>
      </w:r>
    </w:p>
    <w:p w:rsidR="00234F03" w:rsidRPr="00D970D5" w:rsidRDefault="00234F03" w:rsidP="00234F03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234F03" w:rsidRPr="00D970D5" w:rsidRDefault="00D512B7" w:rsidP="00234F03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234F03">
        <w:rPr>
          <w:rFonts w:ascii="Times New Roman" w:hAnsi="Times New Roman" w:cs="Times New Roman"/>
          <w:sz w:val="28"/>
          <w:szCs w:val="28"/>
        </w:rPr>
        <w:t xml:space="preserve"> </w:t>
      </w:r>
      <w:r w:rsidR="00234F03"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234F03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234F03" w:rsidRPr="00D970D5" w:rsidRDefault="00D512B7" w:rsidP="00234F03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="00234F0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</w:t>
      </w:r>
      <w:r w:rsidR="00B608A2">
        <w:rPr>
          <w:rFonts w:ascii="Times New Roman" w:hAnsi="Times New Roman" w:cs="Times New Roman"/>
          <w:sz w:val="28"/>
          <w:szCs w:val="28"/>
        </w:rPr>
        <w:t>х в компетенцию гражданского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служащего,  не принимать никаких материальных благ, услуг и иных привилегий, связанных с выполнением своих законных обязанностей;</w:t>
      </w:r>
    </w:p>
    <w:p w:rsidR="00D512B7" w:rsidRDefault="00D512B7" w:rsidP="0023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="00234F03"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="00234F03"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4F03" w:rsidRPr="00D970D5" w:rsidRDefault="00D512B7" w:rsidP="00234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соблюдать ограничения, установленные </w:t>
      </w:r>
      <w:hyperlink r:id="rId6" w:anchor="12" w:history="1">
        <w:r w:rsidR="00234F03"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="00234F03"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234F03" w:rsidRPr="00D970D5" w:rsidRDefault="00D512B7" w:rsidP="00234F0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234F03" w:rsidRPr="00D970D5" w:rsidRDefault="00D512B7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 внесении предложений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к подготовке проектов нормативных правовых актов: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- </w:t>
      </w:r>
      <w:r w:rsidR="00234F03"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234F03" w:rsidRPr="00D970D5" w:rsidRDefault="00234F03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234F03" w:rsidRPr="00D970D5" w:rsidRDefault="00D512B7" w:rsidP="00D51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</w:t>
      </w:r>
      <w:r w:rsidR="00B608A2">
        <w:rPr>
          <w:rFonts w:ascii="Times New Roman" w:hAnsi="Times New Roman" w:cs="Times New Roman"/>
          <w:sz w:val="28"/>
          <w:szCs w:val="28"/>
        </w:rPr>
        <w:t xml:space="preserve"> и гражданских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234F03" w:rsidRPr="00D970D5" w:rsidRDefault="00234F03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</w:t>
      </w:r>
      <w:r w:rsidR="00D512B7">
        <w:rPr>
          <w:rFonts w:ascii="Times New Roman" w:hAnsi="Times New Roman" w:cs="Times New Roman"/>
          <w:sz w:val="28"/>
          <w:szCs w:val="28"/>
        </w:rPr>
        <w:t>ческий работник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должен быть:</w:t>
      </w:r>
    </w:p>
    <w:p w:rsidR="00234F03" w:rsidRPr="00D970D5" w:rsidRDefault="00D512B7" w:rsidP="00D512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234F03" w:rsidRPr="00D970D5" w:rsidRDefault="00D512B7" w:rsidP="00D51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234F03"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</w:t>
      </w:r>
      <w:r>
        <w:rPr>
          <w:rFonts w:ascii="Times New Roman" w:hAnsi="Times New Roman" w:cs="Times New Roman"/>
          <w:sz w:val="28"/>
          <w:szCs w:val="28"/>
        </w:rPr>
        <w:t xml:space="preserve"> ущерб авторитету учительства;</w:t>
      </w:r>
    </w:p>
    <w:p w:rsidR="00234F03" w:rsidRPr="00D970D5" w:rsidRDefault="00D512B7" w:rsidP="00D512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234F03" w:rsidRPr="00D970D5">
        <w:rPr>
          <w:rFonts w:ascii="Times New Roman" w:hAnsi="Times New Roman" w:cs="Times New Roman"/>
          <w:sz w:val="28"/>
          <w:szCs w:val="28"/>
        </w:rPr>
        <w:t>допускается в какой бы то ни было</w:t>
      </w:r>
      <w:proofErr w:type="gramEnd"/>
      <w:r w:rsidR="00234F03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 доверием своих коллег, мешать им выполнять профессиональные обязанности</w:t>
      </w:r>
      <w:r>
        <w:rPr>
          <w:rFonts w:ascii="Times New Roman" w:hAnsi="Times New Roman" w:cs="Times New Roman"/>
          <w:sz w:val="28"/>
          <w:szCs w:val="28"/>
        </w:rPr>
        <w:t>, наносить им какой-либо ущерб;</w:t>
      </w:r>
    </w:p>
    <w:p w:rsidR="00234F03" w:rsidRPr="00D970D5" w:rsidRDefault="00234F03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234F03" w:rsidRPr="00D970D5" w:rsidRDefault="008F0EAA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234F03" w:rsidRPr="00D970D5" w:rsidRDefault="008F0EAA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234F03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234F03" w:rsidRPr="00D970D5" w:rsidRDefault="008F0EAA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B608A2">
        <w:rPr>
          <w:rFonts w:ascii="Times New Roman" w:hAnsi="Times New Roman" w:cs="Times New Roman"/>
          <w:sz w:val="28"/>
          <w:szCs w:val="28"/>
        </w:rPr>
        <w:t>гражданский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234F03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="00CC08DE">
        <w:rPr>
          <w:rFonts w:ascii="Times New Roman" w:hAnsi="Times New Roman" w:cs="Times New Roman"/>
          <w:sz w:val="28"/>
          <w:szCs w:val="28"/>
        </w:rPr>
        <w:t>Г</w:t>
      </w:r>
      <w:r w:rsidR="00CC08DE">
        <w:rPr>
          <w:rFonts w:ascii="Times New Roman" w:hAnsi="Times New Roman" w:cs="Times New Roman"/>
          <w:sz w:val="28"/>
          <w:szCs w:val="28"/>
        </w:rPr>
        <w:t>ражданский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234F03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234F03" w:rsidRPr="00D970D5" w:rsidRDefault="008F0EAA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 w:rsidR="00234F03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234F0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234F03" w:rsidRPr="00D970D5" w:rsidRDefault="008F0EAA" w:rsidP="00234F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</w:t>
      </w:r>
      <w:r w:rsidR="00D512B7">
        <w:rPr>
          <w:rFonts w:ascii="Times New Roman" w:hAnsi="Times New Roman" w:cs="Times New Roman"/>
          <w:sz w:val="28"/>
          <w:szCs w:val="28"/>
        </w:rPr>
        <w:t>венной и неимущественной выгоды;</w:t>
      </w:r>
    </w:p>
    <w:p w:rsidR="00234F03" w:rsidRPr="00D970D5" w:rsidRDefault="00234F03" w:rsidP="00234F03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234F03" w:rsidRPr="00D970D5" w:rsidRDefault="008F0EAA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234F03" w:rsidRPr="00D970D5" w:rsidRDefault="008F0EAA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234F03" w:rsidRPr="00D970D5" w:rsidRDefault="008F0EAA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234F03" w:rsidRPr="00D970D5" w:rsidRDefault="008F0EAA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и не используют его в личных целях;</w:t>
      </w:r>
    </w:p>
    <w:p w:rsidR="00234F03" w:rsidRPr="00D970D5" w:rsidRDefault="008F0EAA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234F03" w:rsidRPr="00D970D5" w:rsidRDefault="008F0EAA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234F03" w:rsidRPr="00D970D5" w:rsidRDefault="008F0EAA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234F03" w:rsidRPr="00D970D5" w:rsidRDefault="00234F03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234F03" w:rsidRPr="00D970D5" w:rsidRDefault="008F0EAA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512B7">
        <w:rPr>
          <w:rFonts w:ascii="Times New Roman" w:hAnsi="Times New Roman" w:cs="Times New Roman"/>
          <w:sz w:val="28"/>
          <w:szCs w:val="28"/>
        </w:rPr>
        <w:t xml:space="preserve"> уважают п</w:t>
      </w:r>
      <w:r w:rsidR="00234F03" w:rsidRPr="00D970D5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234F03" w:rsidRPr="00D970D5" w:rsidRDefault="008F0EAA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</w:t>
      </w:r>
      <w:r>
        <w:rPr>
          <w:rFonts w:ascii="Times New Roman" w:hAnsi="Times New Roman" w:cs="Times New Roman"/>
          <w:sz w:val="28"/>
          <w:szCs w:val="28"/>
        </w:rPr>
        <w:t>льств по отношению к участникам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образовательного процесса, прилагают усилия по пресечению таких действий со стороны своих коллег;</w:t>
      </w:r>
    </w:p>
    <w:p w:rsidR="00234F03" w:rsidRPr="00D970D5" w:rsidRDefault="000F05B4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</w:t>
      </w:r>
      <w:r>
        <w:rPr>
          <w:rFonts w:ascii="Times New Roman" w:hAnsi="Times New Roman" w:cs="Times New Roman"/>
          <w:sz w:val="28"/>
          <w:szCs w:val="28"/>
        </w:rPr>
        <w:t>общества, терпимо относиться к н</w:t>
      </w:r>
      <w:r w:rsidR="00234F03"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234F03" w:rsidRPr="00D970D5" w:rsidRDefault="00234F03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0F05B4">
        <w:rPr>
          <w:rFonts w:ascii="Times New Roman" w:hAnsi="Times New Roman" w:cs="Times New Roman"/>
          <w:sz w:val="28"/>
          <w:szCs w:val="28"/>
        </w:rPr>
        <w:t>-</w:t>
      </w:r>
      <w:r w:rsidR="00D512B7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оказывают профес</w:t>
      </w:r>
      <w:r w:rsidR="000F05B4">
        <w:rPr>
          <w:rFonts w:ascii="Times New Roman" w:hAnsi="Times New Roman" w:cs="Times New Roman"/>
          <w:sz w:val="28"/>
          <w:szCs w:val="28"/>
        </w:rPr>
        <w:t>сиональную поддержку участникам</w:t>
      </w:r>
      <w:r w:rsidRPr="00D970D5">
        <w:rPr>
          <w:rFonts w:ascii="Times New Roman" w:hAnsi="Times New Roman" w:cs="Times New Roman"/>
          <w:sz w:val="28"/>
          <w:szCs w:val="28"/>
        </w:rPr>
        <w:t xml:space="preserve"> образовательного процесс</w:t>
      </w:r>
      <w:r w:rsidR="000F05B4">
        <w:rPr>
          <w:rFonts w:ascii="Times New Roman" w:hAnsi="Times New Roman" w:cs="Times New Roman"/>
          <w:sz w:val="28"/>
          <w:szCs w:val="28"/>
        </w:rPr>
        <w:t>а;</w:t>
      </w:r>
    </w:p>
    <w:p w:rsidR="00234F03" w:rsidRPr="00D970D5" w:rsidRDefault="00234F03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234F03" w:rsidRPr="00D970D5" w:rsidRDefault="000F05B4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соблюдают общепринятые морально-этические нормы, </w:t>
      </w:r>
      <w:r w:rsidR="00D512B7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234F03" w:rsidRPr="00D970D5">
        <w:rPr>
          <w:rFonts w:ascii="Times New Roman" w:hAnsi="Times New Roman" w:cs="Times New Roman"/>
          <w:sz w:val="28"/>
          <w:szCs w:val="28"/>
        </w:rPr>
        <w:t>быть вежливыми и корректными;</w:t>
      </w:r>
    </w:p>
    <w:p w:rsidR="00234F03" w:rsidRPr="00D970D5" w:rsidRDefault="000F05B4" w:rsidP="00234F0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4F03"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234F03" w:rsidRDefault="00234F03" w:rsidP="00234F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4F03" w:rsidRPr="00D970D5" w:rsidRDefault="00234F03" w:rsidP="00234F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6767" w:rsidRDefault="000F05B4" w:rsidP="00234F03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/>
          <w:b/>
          <w:sz w:val="28"/>
          <w:szCs w:val="28"/>
        </w:rPr>
        <w:t>. директора</w:t>
      </w:r>
    </w:p>
    <w:p w:rsidR="000F05B4" w:rsidRDefault="000F05B4" w:rsidP="00234F03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КГКП «Детская художественная школа»</w:t>
      </w:r>
    </w:p>
    <w:p w:rsidR="000F05B4" w:rsidRDefault="000F05B4" w:rsidP="00234F03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города Усть-Каменогорска                                 </w:t>
      </w:r>
      <w:r w:rsidR="00D0446B">
        <w:rPr>
          <w:rFonts w:ascii="Times New Roman" w:hAnsi="Times New Roman"/>
          <w:b/>
          <w:sz w:val="28"/>
          <w:szCs w:val="28"/>
        </w:rPr>
        <w:t xml:space="preserve">      </w:t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</w:rPr>
        <w:t xml:space="preserve"> Е.Ю. </w:t>
      </w:r>
      <w:proofErr w:type="gramStart"/>
      <w:r>
        <w:rPr>
          <w:rFonts w:ascii="Times New Roman" w:hAnsi="Times New Roman"/>
          <w:b/>
          <w:sz w:val="28"/>
          <w:szCs w:val="28"/>
        </w:rPr>
        <w:t>Машкина</w:t>
      </w:r>
      <w:proofErr w:type="gramEnd"/>
    </w:p>
    <w:p w:rsidR="00596767" w:rsidRDefault="00596767" w:rsidP="00234F03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596767" w:rsidRDefault="00596767" w:rsidP="00234F03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596767" w:rsidRDefault="00596767" w:rsidP="00234F03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596767" w:rsidRDefault="00596767" w:rsidP="00234F03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596767" w:rsidRDefault="00596767" w:rsidP="00234F03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</w:p>
    <w:p w:rsidR="00234F03" w:rsidRDefault="00234F03" w:rsidP="00234F03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B561A5" w:rsidRDefault="00B561A5"/>
    <w:sectPr w:rsidR="00B561A5" w:rsidSect="00D0446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7C"/>
    <w:rsid w:val="000F05B4"/>
    <w:rsid w:val="00234F03"/>
    <w:rsid w:val="00596767"/>
    <w:rsid w:val="008F0EAA"/>
    <w:rsid w:val="00A6527C"/>
    <w:rsid w:val="00A86D03"/>
    <w:rsid w:val="00B561A5"/>
    <w:rsid w:val="00B608A2"/>
    <w:rsid w:val="00CC08DE"/>
    <w:rsid w:val="00D0446B"/>
    <w:rsid w:val="00D1221A"/>
    <w:rsid w:val="00D5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234F0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234F03"/>
  </w:style>
  <w:style w:type="character" w:styleId="a5">
    <w:name w:val="Hyperlink"/>
    <w:basedOn w:val="a0"/>
    <w:uiPriority w:val="99"/>
    <w:semiHidden/>
    <w:unhideWhenUsed/>
    <w:rsid w:val="00234F0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234F0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234F0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234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234F0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234F03"/>
  </w:style>
  <w:style w:type="character" w:styleId="a5">
    <w:name w:val="Hyperlink"/>
    <w:basedOn w:val="a0"/>
    <w:uiPriority w:val="99"/>
    <w:semiHidden/>
    <w:unhideWhenUsed/>
    <w:rsid w:val="00234F0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234F0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234F0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234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2017-05-23T10:16:00Z</dcterms:created>
  <dcterms:modified xsi:type="dcterms:W3CDTF">2017-05-24T03:44:00Z</dcterms:modified>
</cp:coreProperties>
</file>