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4BA" w:rsidRPr="00AA3CF7" w:rsidRDefault="000F04BA" w:rsidP="00AA3CF7">
      <w:pPr>
        <w:widowControl w:val="0"/>
        <w:autoSpaceDE w:val="0"/>
        <w:autoSpaceDN w:val="0"/>
        <w:adjustRightInd w:val="0"/>
        <w:spacing w:after="0" w:line="240" w:lineRule="auto"/>
        <w:ind w:right="-1"/>
        <w:jc w:val="right"/>
        <w:rPr>
          <w:rFonts w:ascii="Times New Roman" w:hAnsi="Times New Roman" w:cs="Times New Roman"/>
          <w:sz w:val="28"/>
          <w:szCs w:val="28"/>
          <w:lang w:val="kk-KZ"/>
        </w:rPr>
      </w:pPr>
    </w:p>
    <w:p w:rsidR="000F04BA" w:rsidRPr="00AA3CF7" w:rsidRDefault="00AB5CA7" w:rsidP="00AA3CF7">
      <w:pPr>
        <w:spacing w:after="0" w:line="240" w:lineRule="auto"/>
        <w:ind w:right="141" w:firstLine="5103"/>
        <w:jc w:val="right"/>
        <w:rPr>
          <w:rFonts w:ascii="Times New Roman" w:hAnsi="Times New Roman" w:cs="Times New Roman"/>
          <w:sz w:val="28"/>
          <w:szCs w:val="28"/>
          <w:lang w:val="kk-KZ"/>
        </w:rPr>
      </w:pPr>
      <w:r w:rsidRPr="00AA3CF7">
        <w:rPr>
          <w:rFonts w:ascii="Times New Roman" w:hAnsi="Times New Roman" w:cs="Times New Roman"/>
          <w:sz w:val="28"/>
          <w:szCs w:val="28"/>
          <w:lang w:val="kk-KZ"/>
        </w:rPr>
        <w:t>Бекітемін</w:t>
      </w:r>
    </w:p>
    <w:p w:rsidR="000F04BA" w:rsidRPr="00AA3CF7" w:rsidRDefault="000F04BA" w:rsidP="00AA3CF7">
      <w:pPr>
        <w:spacing w:after="0" w:line="240" w:lineRule="auto"/>
        <w:ind w:right="141" w:firstLine="5103"/>
        <w:jc w:val="right"/>
        <w:rPr>
          <w:rFonts w:ascii="Times New Roman" w:hAnsi="Times New Roman" w:cs="Times New Roman"/>
          <w:sz w:val="28"/>
          <w:szCs w:val="28"/>
          <w:lang w:val="kk-KZ"/>
        </w:rPr>
      </w:pPr>
      <w:r w:rsidRPr="00AA3CF7">
        <w:rPr>
          <w:rFonts w:ascii="Times New Roman" w:hAnsi="Times New Roman" w:cs="Times New Roman"/>
          <w:sz w:val="28"/>
          <w:szCs w:val="28"/>
          <w:lang w:val="kk-KZ"/>
        </w:rPr>
        <w:t>Өскемен қаласы әкімдігінің</w:t>
      </w:r>
    </w:p>
    <w:p w:rsidR="000F04BA" w:rsidRPr="00AA3CF7" w:rsidRDefault="000F04BA" w:rsidP="00AA3CF7">
      <w:pPr>
        <w:spacing w:after="0" w:line="240" w:lineRule="auto"/>
        <w:ind w:left="5103" w:right="141"/>
        <w:jc w:val="right"/>
        <w:rPr>
          <w:rFonts w:ascii="Times New Roman" w:hAnsi="Times New Roman" w:cs="Times New Roman"/>
          <w:sz w:val="28"/>
          <w:szCs w:val="28"/>
          <w:lang w:val="kk-KZ"/>
        </w:rPr>
      </w:pPr>
      <w:r w:rsidRPr="00AA3CF7">
        <w:rPr>
          <w:rFonts w:ascii="Times New Roman" w:hAnsi="Times New Roman" w:cs="Times New Roman"/>
          <w:sz w:val="28"/>
          <w:szCs w:val="28"/>
          <w:lang w:val="kk-KZ"/>
        </w:rPr>
        <w:t>«№36 орта мектебі»  КММ директоры</w:t>
      </w:r>
    </w:p>
    <w:p w:rsidR="000F04BA" w:rsidRPr="00AA3CF7" w:rsidRDefault="000F04BA" w:rsidP="00AA3CF7">
      <w:pPr>
        <w:spacing w:after="0" w:line="240" w:lineRule="auto"/>
        <w:ind w:right="141" w:firstLine="5103"/>
        <w:jc w:val="right"/>
        <w:rPr>
          <w:rFonts w:ascii="Times New Roman" w:hAnsi="Times New Roman" w:cs="Times New Roman"/>
          <w:sz w:val="28"/>
          <w:szCs w:val="28"/>
          <w:lang w:val="kk-KZ"/>
        </w:rPr>
      </w:pPr>
      <w:r w:rsidRPr="00AA3CF7">
        <w:rPr>
          <w:rFonts w:ascii="Times New Roman" w:hAnsi="Times New Roman" w:cs="Times New Roman"/>
          <w:sz w:val="28"/>
          <w:szCs w:val="28"/>
          <w:lang w:val="kk-KZ"/>
        </w:rPr>
        <w:t>_________ Л.И.Шостко</w:t>
      </w:r>
    </w:p>
    <w:p w:rsidR="000F04BA" w:rsidRDefault="000F04BA" w:rsidP="000F04BA">
      <w:pPr>
        <w:widowControl w:val="0"/>
        <w:autoSpaceDE w:val="0"/>
        <w:autoSpaceDN w:val="0"/>
        <w:adjustRightInd w:val="0"/>
        <w:spacing w:after="0" w:line="240" w:lineRule="auto"/>
        <w:ind w:right="-1"/>
        <w:jc w:val="both"/>
        <w:rPr>
          <w:rFonts w:ascii="Times New Roman" w:hAnsi="Times New Roman" w:cs="Times New Roman"/>
          <w:b/>
          <w:sz w:val="28"/>
          <w:szCs w:val="28"/>
          <w:lang w:val="kk-KZ"/>
        </w:rPr>
      </w:pPr>
    </w:p>
    <w:p w:rsidR="000F04BA" w:rsidRPr="00E41F55" w:rsidRDefault="000F04BA" w:rsidP="000F04BA">
      <w:pPr>
        <w:widowControl w:val="0"/>
        <w:autoSpaceDE w:val="0"/>
        <w:autoSpaceDN w:val="0"/>
        <w:adjustRightInd w:val="0"/>
        <w:spacing w:after="0" w:line="240" w:lineRule="auto"/>
        <w:ind w:right="-1"/>
        <w:jc w:val="both"/>
        <w:rPr>
          <w:rFonts w:ascii="Times New Roman" w:hAnsi="Times New Roman" w:cs="Times New Roman"/>
          <w:b/>
          <w:sz w:val="28"/>
          <w:szCs w:val="28"/>
          <w:lang w:val="kk-KZ"/>
        </w:rPr>
      </w:pPr>
    </w:p>
    <w:p w:rsidR="000F04BA" w:rsidRDefault="000F04BA" w:rsidP="000F04BA">
      <w:pPr>
        <w:widowControl w:val="0"/>
        <w:autoSpaceDE w:val="0"/>
        <w:autoSpaceDN w:val="0"/>
        <w:adjustRightInd w:val="0"/>
        <w:spacing w:after="0" w:line="240" w:lineRule="auto"/>
        <w:ind w:left="-142" w:right="141" w:firstLine="142"/>
        <w:jc w:val="center"/>
        <w:rPr>
          <w:rFonts w:ascii="Times New Roman" w:hAnsi="Times New Roman" w:cs="Times New Roman"/>
          <w:b/>
          <w:sz w:val="28"/>
          <w:szCs w:val="28"/>
          <w:lang w:val="kk-KZ"/>
        </w:rPr>
      </w:pPr>
      <w:r w:rsidRPr="007303EC">
        <w:rPr>
          <w:rFonts w:ascii="Times New Roman" w:hAnsi="Times New Roman" w:cs="Times New Roman"/>
          <w:b/>
          <w:sz w:val="28"/>
          <w:szCs w:val="28"/>
          <w:lang w:val="kk-KZ"/>
        </w:rPr>
        <w:t xml:space="preserve">Өскемен қаласы әкімдігінің </w:t>
      </w:r>
      <w:r>
        <w:rPr>
          <w:rFonts w:ascii="Times New Roman" w:hAnsi="Times New Roman" w:cs="Times New Roman"/>
          <w:b/>
          <w:sz w:val="28"/>
          <w:szCs w:val="28"/>
          <w:lang w:val="kk-KZ"/>
        </w:rPr>
        <w:t>«№36</w:t>
      </w:r>
      <w:r w:rsidRPr="00E51F60">
        <w:rPr>
          <w:rFonts w:ascii="Times New Roman" w:hAnsi="Times New Roman" w:cs="Times New Roman"/>
          <w:b/>
          <w:sz w:val="28"/>
          <w:szCs w:val="28"/>
          <w:lang w:val="kk-KZ"/>
        </w:rPr>
        <w:t xml:space="preserve"> </w:t>
      </w:r>
      <w:r>
        <w:rPr>
          <w:rFonts w:ascii="Times New Roman" w:hAnsi="Times New Roman" w:cs="Times New Roman"/>
          <w:b/>
          <w:sz w:val="28"/>
          <w:szCs w:val="28"/>
          <w:lang w:val="kk-KZ"/>
        </w:rPr>
        <w:t>орта мектебі</w:t>
      </w:r>
      <w:r w:rsidRPr="00E51F60">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КММ сыбайлас жемқорлық тәуекелдеріне ішкі талдау жүргізудің </w:t>
      </w:r>
      <w:r w:rsidRPr="007303EC">
        <w:rPr>
          <w:rFonts w:ascii="Times New Roman" w:hAnsi="Times New Roman" w:cs="Times New Roman"/>
          <w:b/>
          <w:sz w:val="28"/>
          <w:szCs w:val="28"/>
          <w:lang w:val="kk-KZ"/>
        </w:rPr>
        <w:t xml:space="preserve"> қорытындысы</w:t>
      </w:r>
      <w:r>
        <w:rPr>
          <w:rFonts w:ascii="Times New Roman" w:hAnsi="Times New Roman" w:cs="Times New Roman"/>
          <w:b/>
          <w:sz w:val="28"/>
          <w:szCs w:val="28"/>
          <w:lang w:val="kk-KZ"/>
        </w:rPr>
        <w:t xml:space="preserve"> бо</w:t>
      </w:r>
      <w:r w:rsidRPr="007303EC">
        <w:rPr>
          <w:rFonts w:ascii="Times New Roman" w:hAnsi="Times New Roman" w:cs="Times New Roman"/>
          <w:b/>
          <w:sz w:val="28"/>
          <w:szCs w:val="28"/>
          <w:lang w:val="kk-KZ"/>
        </w:rPr>
        <w:t>йынша  аналитикалық анықтама</w:t>
      </w:r>
    </w:p>
    <w:p w:rsidR="00AA3CF7" w:rsidRPr="007303EC" w:rsidRDefault="00AA3CF7" w:rsidP="000F04BA">
      <w:pPr>
        <w:widowControl w:val="0"/>
        <w:autoSpaceDE w:val="0"/>
        <w:autoSpaceDN w:val="0"/>
        <w:adjustRightInd w:val="0"/>
        <w:spacing w:after="0" w:line="240" w:lineRule="auto"/>
        <w:ind w:left="-142" w:right="141" w:firstLine="142"/>
        <w:jc w:val="center"/>
        <w:rPr>
          <w:rFonts w:ascii="Times New Roman" w:hAnsi="Times New Roman" w:cs="Times New Roman"/>
          <w:b/>
          <w:sz w:val="28"/>
          <w:szCs w:val="28"/>
          <w:lang w:val="kk-KZ"/>
        </w:rPr>
      </w:pPr>
    </w:p>
    <w:p w:rsidR="00C02DAA" w:rsidRDefault="00C02DAA" w:rsidP="00C02DAA">
      <w:pPr>
        <w:pStyle w:val="a7"/>
        <w:shd w:val="clear" w:color="auto" w:fill="FFFFFF"/>
        <w:spacing w:before="0" w:beforeAutospacing="0" w:after="0" w:afterAutospacing="0"/>
        <w:jc w:val="center"/>
        <w:rPr>
          <w:sz w:val="28"/>
          <w:szCs w:val="28"/>
          <w:lang w:val="kk-KZ"/>
        </w:rPr>
      </w:pPr>
      <w:r w:rsidRPr="00C02DAA">
        <w:rPr>
          <w:sz w:val="28"/>
          <w:szCs w:val="28"/>
          <w:lang w:val="kk-KZ"/>
        </w:rPr>
        <w:t xml:space="preserve">26 </w:t>
      </w:r>
      <w:r>
        <w:rPr>
          <w:sz w:val="28"/>
          <w:szCs w:val="28"/>
          <w:lang w:val="kk-KZ"/>
        </w:rPr>
        <w:t>маусым   2017 ж</w:t>
      </w:r>
      <w:r w:rsidRPr="00C02DAA">
        <w:rPr>
          <w:sz w:val="28"/>
          <w:szCs w:val="28"/>
          <w:lang w:val="kk-KZ"/>
        </w:rPr>
        <w:t xml:space="preserve">.                                                                    </w:t>
      </w:r>
      <w:r>
        <w:rPr>
          <w:sz w:val="28"/>
          <w:szCs w:val="28"/>
          <w:lang w:val="kk-KZ"/>
        </w:rPr>
        <w:t>Өскемен қаласы</w:t>
      </w:r>
    </w:p>
    <w:p w:rsidR="00AA3CF7" w:rsidRPr="00C02DAA" w:rsidRDefault="00AA3CF7" w:rsidP="00C02DAA">
      <w:pPr>
        <w:pStyle w:val="a7"/>
        <w:shd w:val="clear" w:color="auto" w:fill="FFFFFF"/>
        <w:spacing w:before="0" w:beforeAutospacing="0" w:after="0" w:afterAutospacing="0"/>
        <w:jc w:val="center"/>
        <w:rPr>
          <w:color w:val="000000"/>
          <w:sz w:val="28"/>
          <w:szCs w:val="28"/>
          <w:lang w:val="kk-KZ"/>
        </w:rPr>
      </w:pPr>
    </w:p>
    <w:p w:rsidR="000F04BA" w:rsidRPr="00AA3CF7" w:rsidRDefault="000F04BA" w:rsidP="00AA3CF7">
      <w:pPr>
        <w:widowControl w:val="0"/>
        <w:autoSpaceDE w:val="0"/>
        <w:autoSpaceDN w:val="0"/>
        <w:adjustRightInd w:val="0"/>
        <w:spacing w:after="0" w:line="240" w:lineRule="auto"/>
        <w:ind w:left="-426" w:right="566" w:firstLine="426"/>
        <w:jc w:val="both"/>
        <w:rPr>
          <w:rFonts w:ascii="Times New Roman" w:hAnsi="Times New Roman" w:cs="Times New Roman"/>
          <w:b/>
          <w:sz w:val="28"/>
          <w:szCs w:val="28"/>
          <w:lang w:val="kk-KZ"/>
        </w:rPr>
      </w:pPr>
      <w:r w:rsidRPr="007303EC">
        <w:rPr>
          <w:rFonts w:ascii="Times New Roman" w:hAnsi="Times New Roman" w:cs="Times New Roman"/>
          <w:b/>
          <w:sz w:val="28"/>
          <w:szCs w:val="28"/>
          <w:lang w:val="kk-KZ"/>
        </w:rPr>
        <w:t xml:space="preserve"> </w:t>
      </w:r>
      <w:bookmarkStart w:id="0" w:name="z11"/>
      <w:r w:rsidRPr="00C1346B">
        <w:rPr>
          <w:rFonts w:ascii="Times New Roman" w:hAnsi="Times New Roman" w:cs="Times New Roman"/>
          <w:sz w:val="28"/>
          <w:szCs w:val="28"/>
          <w:lang w:val="kk-KZ"/>
        </w:rPr>
        <w:t xml:space="preserve">Қазақстан Республикасының   Мемлекеттік қызмет істері және </w:t>
      </w:r>
      <w:r w:rsidRPr="00C1346B">
        <w:rPr>
          <w:rFonts w:ascii="Times New Roman" w:hAnsi="Times New Roman" w:cs="Times New Roman"/>
          <w:sz w:val="28"/>
          <w:szCs w:val="28"/>
          <w:lang w:val="kk-KZ"/>
        </w:rPr>
        <w:br/>
        <w:t xml:space="preserve"> сыбайлас жемқорлыққа қарсы  іс-қимыл агенттігі Төрағасының 2016 жылғы 19 қазандағы №12 бұйрығымен бекітілген </w:t>
      </w:r>
      <w:r w:rsidRPr="002D3E78">
        <w:rPr>
          <w:rFonts w:ascii="Times New Roman" w:hAnsi="Times New Roman" w:cs="Times New Roman"/>
          <w:sz w:val="28"/>
          <w:szCs w:val="28"/>
          <w:lang w:val="kk-KZ"/>
        </w:rPr>
        <w:t>«Сыбайлас жемқорлық тәуекелдеріне ішкі талдау жүргізудің үлгілік қағидалары»</w:t>
      </w:r>
      <w:r w:rsidRPr="00C1346B">
        <w:rPr>
          <w:rFonts w:ascii="Times New Roman" w:hAnsi="Times New Roman" w:cs="Times New Roman"/>
          <w:sz w:val="28"/>
          <w:szCs w:val="28"/>
          <w:lang w:val="kk-KZ"/>
        </w:rPr>
        <w:t> </w:t>
      </w:r>
      <w:r>
        <w:rPr>
          <w:rFonts w:ascii="Times New Roman" w:hAnsi="Times New Roman" w:cs="Times New Roman"/>
          <w:sz w:val="28"/>
          <w:szCs w:val="28"/>
          <w:lang w:val="kk-KZ"/>
        </w:rPr>
        <w:t xml:space="preserve"> негізінде </w:t>
      </w:r>
      <w:r w:rsidRPr="00C1346B">
        <w:rPr>
          <w:lang w:val="kk-KZ"/>
        </w:rPr>
        <w:t xml:space="preserve"> </w:t>
      </w:r>
      <w:r w:rsidRPr="00C1346B">
        <w:rPr>
          <w:rFonts w:ascii="Times New Roman" w:hAnsi="Times New Roman" w:cs="Times New Roman"/>
          <w:sz w:val="28"/>
          <w:szCs w:val="28"/>
          <w:lang w:val="kk-KZ"/>
        </w:rPr>
        <w:t xml:space="preserve">Өскемен қаласы әкімдігінің </w:t>
      </w:r>
      <w:r w:rsidRPr="005A64F1">
        <w:rPr>
          <w:rFonts w:ascii="Times New Roman" w:hAnsi="Times New Roman" w:cs="Times New Roman"/>
          <w:sz w:val="28"/>
          <w:szCs w:val="28"/>
          <w:lang w:val="kk-KZ"/>
        </w:rPr>
        <w:t xml:space="preserve">«№36 орта мектебі»  КММ </w:t>
      </w:r>
      <w:r>
        <w:rPr>
          <w:rFonts w:ascii="Times New Roman" w:hAnsi="Times New Roman" w:cs="Times New Roman"/>
          <w:sz w:val="28"/>
          <w:szCs w:val="28"/>
          <w:lang w:val="kk-KZ"/>
        </w:rPr>
        <w:t xml:space="preserve">жұмыс тобымен </w:t>
      </w:r>
      <w:r>
        <w:rPr>
          <w:lang w:val="kk-KZ"/>
        </w:rPr>
        <w:t xml:space="preserve"> </w:t>
      </w:r>
      <w:r>
        <w:rPr>
          <w:rFonts w:ascii="Times New Roman" w:hAnsi="Times New Roman" w:cs="Times New Roman"/>
          <w:sz w:val="28"/>
          <w:szCs w:val="28"/>
          <w:lang w:val="kk-KZ"/>
        </w:rPr>
        <w:t xml:space="preserve">2017 жылдың қаңтар- маусым аралығында </w:t>
      </w:r>
      <w:bookmarkStart w:id="1" w:name="z12"/>
      <w:bookmarkEnd w:id="0"/>
      <w:r>
        <w:rPr>
          <w:rFonts w:ascii="Times New Roman" w:hAnsi="Times New Roman" w:cs="Times New Roman"/>
          <w:sz w:val="28"/>
          <w:szCs w:val="28"/>
          <w:lang w:val="kk-KZ"/>
        </w:rPr>
        <w:t>Сыбайлас жемқорлық  тәуекелдеріне ішкі талдауы жүргізілді.</w:t>
      </w:r>
    </w:p>
    <w:p w:rsidR="000F04BA" w:rsidRDefault="000F04BA" w:rsidP="00AA3CF7">
      <w:pPr>
        <w:pStyle w:val="a3"/>
        <w:ind w:left="-426" w:right="-1" w:firstLine="426"/>
        <w:jc w:val="both"/>
        <w:rPr>
          <w:rFonts w:ascii="Times New Roman" w:hAnsi="Times New Roman" w:cs="Times New Roman"/>
          <w:sz w:val="28"/>
          <w:szCs w:val="28"/>
          <w:lang w:val="kk-KZ"/>
        </w:rPr>
      </w:pPr>
      <w:r w:rsidRPr="005A64F1">
        <w:rPr>
          <w:rFonts w:ascii="Times New Roman" w:hAnsi="Times New Roman" w:cs="Times New Roman"/>
          <w:b/>
          <w:sz w:val="28"/>
          <w:szCs w:val="28"/>
          <w:lang w:val="kk-KZ"/>
        </w:rPr>
        <w:t>Талдау түрі:</w:t>
      </w:r>
      <w:r>
        <w:rPr>
          <w:rFonts w:ascii="Times New Roman" w:hAnsi="Times New Roman" w:cs="Times New Roman"/>
          <w:b/>
          <w:sz w:val="28"/>
          <w:szCs w:val="28"/>
          <w:lang w:val="kk-KZ"/>
        </w:rPr>
        <w:t xml:space="preserve"> </w:t>
      </w:r>
      <w:bookmarkEnd w:id="1"/>
    </w:p>
    <w:p w:rsidR="000F04BA" w:rsidRDefault="000F04BA" w:rsidP="00AA3CF7">
      <w:pPr>
        <w:widowControl w:val="0"/>
        <w:autoSpaceDE w:val="0"/>
        <w:autoSpaceDN w:val="0"/>
        <w:adjustRightInd w:val="0"/>
        <w:spacing w:after="0" w:line="240" w:lineRule="auto"/>
        <w:ind w:left="-426" w:right="-1" w:firstLine="426"/>
        <w:jc w:val="both"/>
        <w:rPr>
          <w:rFonts w:ascii="Times New Roman" w:hAnsi="Times New Roman" w:cs="Times New Roman"/>
          <w:sz w:val="28"/>
          <w:szCs w:val="28"/>
          <w:lang w:val="kk-KZ"/>
        </w:rPr>
      </w:pPr>
      <w:r w:rsidRPr="00C1346B">
        <w:rPr>
          <w:rFonts w:ascii="Times New Roman" w:hAnsi="Times New Roman" w:cs="Times New Roman"/>
          <w:sz w:val="28"/>
          <w:szCs w:val="28"/>
          <w:lang w:val="kk-KZ"/>
        </w:rPr>
        <w:t xml:space="preserve">Өскемен қаласы әкімдігінің </w:t>
      </w:r>
      <w:r w:rsidRPr="005A64F1">
        <w:rPr>
          <w:rFonts w:ascii="Times New Roman" w:hAnsi="Times New Roman" w:cs="Times New Roman"/>
          <w:sz w:val="28"/>
          <w:szCs w:val="28"/>
          <w:lang w:val="kk-KZ"/>
        </w:rPr>
        <w:t>«№36 орта мектебі»  КММ</w:t>
      </w:r>
      <w:r>
        <w:rPr>
          <w:rFonts w:ascii="Times New Roman" w:eastAsia="Times New Roman" w:hAnsi="Times New Roman" w:cs="Times New Roman"/>
          <w:bCs/>
          <w:sz w:val="28"/>
          <w:szCs w:val="28"/>
          <w:lang w:val="kk-KZ"/>
        </w:rPr>
        <w:t xml:space="preserve"> іс-әрекетінің </w:t>
      </w:r>
      <w:r>
        <w:rPr>
          <w:rFonts w:ascii="Times New Roman" w:hAnsi="Times New Roman" w:cs="Times New Roman"/>
          <w:sz w:val="28"/>
          <w:szCs w:val="28"/>
          <w:lang w:val="kk-KZ"/>
        </w:rPr>
        <w:t xml:space="preserve">Сыбайлас жемқорлық  тәуекелдерін анықтаудың ішкі талдауы </w:t>
      </w:r>
    </w:p>
    <w:p w:rsidR="000F04BA" w:rsidRDefault="000F04BA" w:rsidP="00AA3CF7">
      <w:pPr>
        <w:widowControl w:val="0"/>
        <w:autoSpaceDE w:val="0"/>
        <w:autoSpaceDN w:val="0"/>
        <w:adjustRightInd w:val="0"/>
        <w:spacing w:after="0" w:line="240" w:lineRule="auto"/>
        <w:ind w:left="-426" w:right="-1" w:firstLine="426"/>
        <w:jc w:val="both"/>
        <w:rPr>
          <w:rFonts w:ascii="Times New Roman" w:hAnsi="Times New Roman" w:cs="Times New Roman"/>
          <w:sz w:val="28"/>
          <w:szCs w:val="28"/>
          <w:lang w:val="kk-KZ"/>
        </w:rPr>
      </w:pPr>
      <w:r w:rsidRPr="002467A3">
        <w:rPr>
          <w:rFonts w:ascii="Times New Roman" w:hAnsi="Times New Roman" w:cs="Times New Roman"/>
          <w:b/>
          <w:sz w:val="28"/>
          <w:szCs w:val="28"/>
          <w:lang w:val="kk-KZ"/>
        </w:rPr>
        <w:t>Талдаудың мақсаты мен міндеттері:</w:t>
      </w:r>
      <w:r>
        <w:rPr>
          <w:rFonts w:ascii="Times New Roman" w:hAnsi="Times New Roman" w:cs="Times New Roman"/>
          <w:sz w:val="28"/>
          <w:szCs w:val="28"/>
          <w:lang w:val="kk-KZ"/>
        </w:rPr>
        <w:t xml:space="preserve"> Сыбайлас жемқорлық  тәуекелдерін пайда болу жағдайлары мен себебін анықтау.</w:t>
      </w:r>
    </w:p>
    <w:p w:rsidR="000F04BA" w:rsidRDefault="000F04BA" w:rsidP="00AA3CF7">
      <w:pPr>
        <w:widowControl w:val="0"/>
        <w:autoSpaceDE w:val="0"/>
        <w:autoSpaceDN w:val="0"/>
        <w:adjustRightInd w:val="0"/>
        <w:spacing w:after="0" w:line="240" w:lineRule="auto"/>
        <w:ind w:left="-426" w:right="-1" w:firstLine="426"/>
        <w:jc w:val="both"/>
        <w:rPr>
          <w:rFonts w:ascii="Times New Roman" w:hAnsi="Times New Roman" w:cs="Times New Roman"/>
          <w:sz w:val="28"/>
          <w:szCs w:val="28"/>
          <w:lang w:val="kk-KZ"/>
        </w:rPr>
      </w:pPr>
      <w:r>
        <w:rPr>
          <w:rFonts w:ascii="Times New Roman" w:hAnsi="Times New Roman" w:cs="Times New Roman"/>
          <w:b/>
          <w:sz w:val="28"/>
          <w:szCs w:val="28"/>
          <w:lang w:val="kk-KZ"/>
        </w:rPr>
        <w:t>Талдау кезеңі:</w:t>
      </w:r>
      <w:r>
        <w:rPr>
          <w:rFonts w:ascii="Times New Roman" w:hAnsi="Times New Roman" w:cs="Times New Roman"/>
          <w:sz w:val="28"/>
          <w:szCs w:val="28"/>
          <w:lang w:val="kk-KZ"/>
        </w:rPr>
        <w:t xml:space="preserve"> 2017 жылдың қаңтар-маусым айлары</w:t>
      </w:r>
    </w:p>
    <w:p w:rsidR="000F04BA" w:rsidRDefault="000F04BA" w:rsidP="00AA3CF7">
      <w:pPr>
        <w:widowControl w:val="0"/>
        <w:autoSpaceDE w:val="0"/>
        <w:autoSpaceDN w:val="0"/>
        <w:adjustRightInd w:val="0"/>
        <w:spacing w:after="0" w:line="240" w:lineRule="auto"/>
        <w:ind w:left="-426" w:right="-1" w:firstLine="426"/>
        <w:jc w:val="both"/>
        <w:rPr>
          <w:rFonts w:ascii="Times New Roman" w:hAnsi="Times New Roman" w:cs="Times New Roman"/>
          <w:sz w:val="28"/>
          <w:szCs w:val="28"/>
          <w:lang w:val="kk-KZ"/>
        </w:rPr>
      </w:pPr>
      <w:r w:rsidRPr="002467A3">
        <w:rPr>
          <w:rFonts w:ascii="Times New Roman" w:hAnsi="Times New Roman" w:cs="Times New Roman"/>
          <w:b/>
          <w:sz w:val="28"/>
          <w:szCs w:val="28"/>
          <w:lang w:val="kk-KZ"/>
        </w:rPr>
        <w:t>Сыбайлас жемқорлық  тәуекелдерін өткізу кезеңі:</w:t>
      </w:r>
      <w:r>
        <w:rPr>
          <w:rFonts w:ascii="Times New Roman" w:hAnsi="Times New Roman" w:cs="Times New Roman"/>
          <w:sz w:val="28"/>
          <w:szCs w:val="28"/>
          <w:lang w:val="kk-KZ"/>
        </w:rPr>
        <w:t>2017 жылдың 1 қаңтары-22 маусым.</w:t>
      </w:r>
    </w:p>
    <w:p w:rsidR="000F04BA" w:rsidRPr="002467A3" w:rsidRDefault="000F04BA" w:rsidP="00AA3CF7">
      <w:pPr>
        <w:pStyle w:val="a4"/>
        <w:widowControl w:val="0"/>
        <w:numPr>
          <w:ilvl w:val="0"/>
          <w:numId w:val="1"/>
        </w:numPr>
        <w:autoSpaceDE w:val="0"/>
        <w:autoSpaceDN w:val="0"/>
        <w:adjustRightInd w:val="0"/>
        <w:spacing w:after="0" w:line="240" w:lineRule="auto"/>
        <w:ind w:left="-426" w:right="-1" w:firstLine="426"/>
        <w:jc w:val="both"/>
        <w:rPr>
          <w:rFonts w:ascii="Times New Roman" w:eastAsia="Times New Roman" w:hAnsi="Times New Roman" w:cs="Times New Roman"/>
          <w:bCs/>
          <w:sz w:val="28"/>
          <w:szCs w:val="28"/>
          <w:lang w:val="kk-KZ"/>
        </w:rPr>
      </w:pPr>
      <w:r w:rsidRPr="002467A3">
        <w:rPr>
          <w:rFonts w:ascii="Times New Roman" w:hAnsi="Times New Roman" w:cs="Times New Roman"/>
          <w:b/>
          <w:sz w:val="28"/>
          <w:szCs w:val="28"/>
          <w:lang w:val="kk-KZ"/>
        </w:rPr>
        <w:t>Қызметкерлерді басқару:</w:t>
      </w:r>
      <w:r w:rsidRPr="002467A3">
        <w:rPr>
          <w:rFonts w:ascii="Times New Roman" w:hAnsi="Times New Roman" w:cs="Times New Roman"/>
          <w:sz w:val="28"/>
          <w:szCs w:val="28"/>
          <w:lang w:val="kk-KZ"/>
        </w:rPr>
        <w:t xml:space="preserve">  </w:t>
      </w:r>
    </w:p>
    <w:p w:rsidR="000F04BA" w:rsidRPr="002467A3" w:rsidRDefault="000F04BA" w:rsidP="00AA3CF7">
      <w:pPr>
        <w:pStyle w:val="a4"/>
        <w:widowControl w:val="0"/>
        <w:autoSpaceDE w:val="0"/>
        <w:autoSpaceDN w:val="0"/>
        <w:adjustRightInd w:val="0"/>
        <w:spacing w:after="0" w:line="240" w:lineRule="auto"/>
        <w:ind w:left="-426" w:right="-1" w:firstLine="426"/>
        <w:jc w:val="both"/>
        <w:rPr>
          <w:rFonts w:ascii="Times New Roman" w:eastAsia="Times New Roman" w:hAnsi="Times New Roman" w:cs="Times New Roman"/>
          <w:bCs/>
          <w:sz w:val="28"/>
          <w:szCs w:val="28"/>
          <w:lang w:val="kk-KZ"/>
        </w:rPr>
      </w:pPr>
      <w:r w:rsidRPr="002467A3">
        <w:rPr>
          <w:rFonts w:ascii="Times New Roman" w:hAnsi="Times New Roman" w:cs="Times New Roman"/>
          <w:bCs/>
          <w:sz w:val="28"/>
          <w:szCs w:val="28"/>
          <w:lang w:val="kk-KZ"/>
        </w:rPr>
        <w:t>Штаттық бірлі</w:t>
      </w:r>
      <w:r>
        <w:rPr>
          <w:rFonts w:ascii="Times New Roman" w:hAnsi="Times New Roman" w:cs="Times New Roman"/>
          <w:bCs/>
          <w:sz w:val="28"/>
          <w:szCs w:val="28"/>
          <w:lang w:val="kk-KZ"/>
        </w:rPr>
        <w:t>к бойынша қызметкерлер саны – 121</w:t>
      </w:r>
      <w:r w:rsidRPr="002467A3">
        <w:rPr>
          <w:rFonts w:ascii="Times New Roman" w:hAnsi="Times New Roman" w:cs="Times New Roman"/>
          <w:bCs/>
          <w:sz w:val="28"/>
          <w:szCs w:val="28"/>
          <w:lang w:val="kk-KZ"/>
        </w:rPr>
        <w:t xml:space="preserve"> бірлік, </w:t>
      </w:r>
      <w:r>
        <w:rPr>
          <w:rFonts w:ascii="Times New Roman" w:hAnsi="Times New Roman" w:cs="Times New Roman"/>
          <w:bCs/>
          <w:sz w:val="28"/>
          <w:szCs w:val="28"/>
          <w:lang w:val="kk-KZ"/>
        </w:rPr>
        <w:t xml:space="preserve">педагогтар-89, </w:t>
      </w:r>
      <w:r w:rsidRPr="002467A3">
        <w:rPr>
          <w:rFonts w:ascii="Times New Roman" w:hAnsi="Times New Roman" w:cs="Times New Roman"/>
          <w:bCs/>
          <w:sz w:val="28"/>
          <w:szCs w:val="28"/>
          <w:lang w:val="kk-KZ"/>
        </w:rPr>
        <w:t xml:space="preserve">қызмет атқаратын жұмысшыларды нақты саны - </w:t>
      </w:r>
      <w:r>
        <w:rPr>
          <w:rFonts w:ascii="Times New Roman" w:hAnsi="Times New Roman" w:cs="Times New Roman"/>
          <w:bCs/>
          <w:sz w:val="28"/>
          <w:szCs w:val="28"/>
          <w:lang w:val="kk-KZ"/>
        </w:rPr>
        <w:t>32</w:t>
      </w:r>
      <w:r w:rsidRPr="002467A3">
        <w:rPr>
          <w:rFonts w:ascii="Times New Roman" w:hAnsi="Times New Roman" w:cs="Times New Roman"/>
          <w:bCs/>
          <w:sz w:val="28"/>
          <w:szCs w:val="28"/>
          <w:lang w:val="kk-KZ"/>
        </w:rPr>
        <w:t xml:space="preserve"> адамды құрайды. </w:t>
      </w:r>
      <w:r w:rsidRPr="002467A3">
        <w:rPr>
          <w:rFonts w:ascii="Times New Roman" w:eastAsia="Times New Roman" w:hAnsi="Times New Roman" w:cs="Times New Roman"/>
          <w:bCs/>
          <w:sz w:val="28"/>
          <w:szCs w:val="28"/>
          <w:lang w:val="kk-KZ"/>
        </w:rPr>
        <w:t xml:space="preserve">Баланы </w:t>
      </w:r>
      <w:r>
        <w:rPr>
          <w:rFonts w:ascii="Times New Roman" w:eastAsia="Times New Roman" w:hAnsi="Times New Roman" w:cs="Times New Roman"/>
          <w:bCs/>
          <w:sz w:val="28"/>
          <w:szCs w:val="28"/>
          <w:lang w:val="kk-KZ"/>
        </w:rPr>
        <w:t>күтуге байланысты демалыста -7</w:t>
      </w:r>
      <w:r w:rsidRPr="002467A3">
        <w:rPr>
          <w:rFonts w:ascii="Times New Roman" w:eastAsia="Times New Roman" w:hAnsi="Times New Roman" w:cs="Times New Roman"/>
          <w:bCs/>
          <w:sz w:val="28"/>
          <w:szCs w:val="28"/>
          <w:lang w:val="kk-KZ"/>
        </w:rPr>
        <w:t xml:space="preserve"> қызметкер.</w:t>
      </w:r>
    </w:p>
    <w:p w:rsidR="000F04BA" w:rsidRDefault="000F04BA" w:rsidP="00AA3CF7">
      <w:pPr>
        <w:widowControl w:val="0"/>
        <w:autoSpaceDE w:val="0"/>
        <w:autoSpaceDN w:val="0"/>
        <w:adjustRightInd w:val="0"/>
        <w:spacing w:after="0" w:line="240" w:lineRule="auto"/>
        <w:ind w:left="-426" w:right="-1" w:firstLine="426"/>
        <w:jc w:val="both"/>
        <w:rPr>
          <w:rFonts w:ascii="Times New Roman" w:hAnsi="Times New Roman" w:cs="Times New Roman"/>
          <w:sz w:val="28"/>
          <w:szCs w:val="28"/>
          <w:lang w:val="kk-KZ"/>
        </w:rPr>
      </w:pPr>
      <w:r w:rsidRPr="00C1346B">
        <w:rPr>
          <w:rFonts w:ascii="Times New Roman" w:hAnsi="Times New Roman" w:cs="Times New Roman"/>
          <w:sz w:val="28"/>
          <w:szCs w:val="28"/>
          <w:lang w:val="kk-KZ"/>
        </w:rPr>
        <w:t xml:space="preserve">Өскемен қаласы әкімдігінің </w:t>
      </w:r>
      <w:r w:rsidRPr="005A64F1">
        <w:rPr>
          <w:rFonts w:ascii="Times New Roman" w:hAnsi="Times New Roman" w:cs="Times New Roman"/>
          <w:sz w:val="28"/>
          <w:szCs w:val="28"/>
          <w:lang w:val="kk-KZ"/>
        </w:rPr>
        <w:t>«№36 орта мектебі»  КММ</w:t>
      </w:r>
      <w:r>
        <w:rPr>
          <w:rFonts w:ascii="Times New Roman" w:eastAsia="Times New Roman" w:hAnsi="Times New Roman" w:cs="Times New Roman"/>
          <w:bCs/>
          <w:sz w:val="28"/>
          <w:szCs w:val="28"/>
          <w:lang w:val="kk-KZ"/>
        </w:rPr>
        <w:t xml:space="preserve"> </w:t>
      </w:r>
      <w:r>
        <w:rPr>
          <w:rFonts w:ascii="Times New Roman" w:hAnsi="Times New Roman" w:cs="Times New Roman"/>
          <w:sz w:val="28"/>
          <w:szCs w:val="28"/>
          <w:lang w:val="kk-KZ"/>
        </w:rPr>
        <w:t>қызметкерлерінің лауазымдары квалификациялық талаптарға сай.</w:t>
      </w:r>
    </w:p>
    <w:p w:rsidR="000F04BA" w:rsidRDefault="000F04BA" w:rsidP="00AA3CF7">
      <w:pPr>
        <w:pStyle w:val="a3"/>
        <w:ind w:left="-426" w:firstLine="426"/>
        <w:jc w:val="both"/>
        <w:rPr>
          <w:rFonts w:ascii="Times New Roman" w:hAnsi="Times New Roman" w:cs="Times New Roman"/>
          <w:sz w:val="28"/>
          <w:szCs w:val="28"/>
          <w:lang w:val="kk-KZ"/>
        </w:rPr>
      </w:pPr>
      <w:r>
        <w:rPr>
          <w:rFonts w:ascii="Times New Roman" w:hAnsi="Times New Roman" w:cs="Times New Roman"/>
          <w:sz w:val="28"/>
          <w:szCs w:val="28"/>
          <w:lang w:val="kk-KZ"/>
        </w:rPr>
        <w:t>Мекемеде кәсіби біліктіліктерін көтеру бойынша қайта даярлау курстарына жіберу және санаттарын көтерудің кестесі мен уақыты сақталған.</w:t>
      </w:r>
      <w:r w:rsidRPr="002467A3">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1 қаңтардан 22 маусым аралығында 14 адам Өлкелік  </w:t>
      </w:r>
      <w:r w:rsidRPr="001A35E5">
        <w:rPr>
          <w:rFonts w:ascii="Times New Roman" w:hAnsi="Times New Roman" w:cs="Times New Roman"/>
          <w:sz w:val="28"/>
          <w:szCs w:val="28"/>
          <w:lang w:val="kk-KZ"/>
        </w:rPr>
        <w:t>біліктілікті арттыру</w:t>
      </w:r>
      <w:r>
        <w:rPr>
          <w:rFonts w:ascii="Times New Roman" w:hAnsi="Times New Roman" w:cs="Times New Roman"/>
          <w:sz w:val="28"/>
          <w:szCs w:val="28"/>
          <w:lang w:val="kk-KZ"/>
        </w:rPr>
        <w:t xml:space="preserve"> және қайта даярлау</w:t>
      </w:r>
      <w:r w:rsidRPr="001A35E5">
        <w:rPr>
          <w:rFonts w:ascii="Times New Roman" w:hAnsi="Times New Roman" w:cs="Times New Roman"/>
          <w:sz w:val="28"/>
          <w:szCs w:val="28"/>
          <w:lang w:val="kk-KZ"/>
        </w:rPr>
        <w:t xml:space="preserve"> орталығын</w:t>
      </w:r>
      <w:r>
        <w:rPr>
          <w:rFonts w:ascii="Times New Roman" w:hAnsi="Times New Roman" w:cs="Times New Roman"/>
          <w:sz w:val="28"/>
          <w:szCs w:val="28"/>
          <w:lang w:val="kk-KZ"/>
        </w:rPr>
        <w:t>ан қайта даярлау курсынан өтті, оның ішінде:</w:t>
      </w:r>
      <w:r w:rsidRPr="001A35E5">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p>
    <w:p w:rsidR="000F04BA" w:rsidRDefault="000F04BA" w:rsidP="00AA3CF7">
      <w:pPr>
        <w:pStyle w:val="a3"/>
        <w:numPr>
          <w:ilvl w:val="0"/>
          <w:numId w:val="2"/>
        </w:numPr>
        <w:ind w:left="-426" w:firstLine="426"/>
        <w:jc w:val="both"/>
        <w:rPr>
          <w:rFonts w:ascii="Times New Roman" w:hAnsi="Times New Roman" w:cs="Times New Roman"/>
          <w:sz w:val="28"/>
          <w:szCs w:val="28"/>
          <w:lang w:val="kk-KZ"/>
        </w:rPr>
      </w:pPr>
      <w:r>
        <w:rPr>
          <w:rFonts w:ascii="Times New Roman" w:hAnsi="Times New Roman" w:cs="Times New Roman"/>
          <w:sz w:val="28"/>
          <w:szCs w:val="28"/>
          <w:lang w:val="kk-KZ"/>
        </w:rPr>
        <w:t>білім беру мазиұнын</w:t>
      </w:r>
      <w:r w:rsidRPr="00C47B2D">
        <w:rPr>
          <w:rFonts w:ascii="Times New Roman" w:hAnsi="Times New Roman" w:cs="Times New Roman"/>
          <w:sz w:val="28"/>
          <w:szCs w:val="28"/>
          <w:lang w:val="kk-KZ"/>
        </w:rPr>
        <w:t xml:space="preserve"> </w:t>
      </w:r>
      <w:r>
        <w:rPr>
          <w:rFonts w:ascii="Times New Roman" w:hAnsi="Times New Roman" w:cs="Times New Roman"/>
          <w:sz w:val="28"/>
          <w:szCs w:val="28"/>
          <w:lang w:val="kk-KZ"/>
        </w:rPr>
        <w:t>жаңарту бойынша курстан-11 адам</w:t>
      </w:r>
    </w:p>
    <w:p w:rsidR="000F04BA" w:rsidRDefault="000F04BA" w:rsidP="00AA3CF7">
      <w:pPr>
        <w:pStyle w:val="a3"/>
        <w:numPr>
          <w:ilvl w:val="0"/>
          <w:numId w:val="2"/>
        </w:numPr>
        <w:ind w:left="-426" w:firstLine="426"/>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Республикасындағы білім беру мазиұнын</w:t>
      </w:r>
      <w:r w:rsidRPr="00C47B2D">
        <w:rPr>
          <w:rFonts w:ascii="Times New Roman" w:hAnsi="Times New Roman" w:cs="Times New Roman"/>
          <w:sz w:val="28"/>
          <w:szCs w:val="28"/>
          <w:lang w:val="kk-KZ"/>
        </w:rPr>
        <w:t xml:space="preserve"> </w:t>
      </w:r>
      <w:r>
        <w:rPr>
          <w:rFonts w:ascii="Times New Roman" w:hAnsi="Times New Roman" w:cs="Times New Roman"/>
          <w:sz w:val="28"/>
          <w:szCs w:val="28"/>
          <w:lang w:val="kk-KZ"/>
        </w:rPr>
        <w:t>жаңарту аясында педагогикалық мамандардың біліктілігін арттыру бойынша білім бағдарламасы бойынша тренерлерді оқыту курсында -2 адам;</w:t>
      </w:r>
    </w:p>
    <w:p w:rsidR="000F04BA" w:rsidRDefault="000F04BA" w:rsidP="00AA3CF7">
      <w:pPr>
        <w:pStyle w:val="a3"/>
        <w:numPr>
          <w:ilvl w:val="0"/>
          <w:numId w:val="2"/>
        </w:numPr>
        <w:ind w:left="-426" w:firstLine="426"/>
        <w:jc w:val="both"/>
        <w:rPr>
          <w:rFonts w:ascii="Times New Roman" w:hAnsi="Times New Roman" w:cs="Times New Roman"/>
          <w:sz w:val="28"/>
          <w:szCs w:val="28"/>
          <w:lang w:val="kk-KZ"/>
        </w:rPr>
      </w:pPr>
      <w:r>
        <w:rPr>
          <w:rFonts w:ascii="Times New Roman" w:hAnsi="Times New Roman" w:cs="Times New Roman"/>
          <w:sz w:val="28"/>
          <w:szCs w:val="28"/>
          <w:lang w:val="kk-KZ"/>
        </w:rPr>
        <w:t>бастауыш сынып мұғалімдері курсында -1 адам;</w:t>
      </w:r>
    </w:p>
    <w:p w:rsidR="000F04BA" w:rsidRDefault="000F04BA" w:rsidP="000F04BA">
      <w:pPr>
        <w:pStyle w:val="a3"/>
        <w:ind w:left="502"/>
        <w:jc w:val="both"/>
        <w:rPr>
          <w:rFonts w:ascii="Times New Roman" w:hAnsi="Times New Roman" w:cs="Times New Roman"/>
          <w:sz w:val="28"/>
          <w:szCs w:val="28"/>
          <w:lang w:val="kk-KZ"/>
        </w:rPr>
      </w:pPr>
      <w:r>
        <w:rPr>
          <w:rFonts w:ascii="Times New Roman" w:hAnsi="Times New Roman" w:cs="Times New Roman"/>
          <w:sz w:val="28"/>
          <w:szCs w:val="28"/>
          <w:lang w:val="kk-KZ"/>
        </w:rPr>
        <w:t>Қызметкерлер  кәсіби біліктіліктерін көтеру бойынша қайта даярлау курстарынан өтудің   уақыты мен тәртібін  сақтайды.</w:t>
      </w:r>
    </w:p>
    <w:p w:rsidR="000F04BA" w:rsidRDefault="000F04BA" w:rsidP="000F04BA">
      <w:pPr>
        <w:pStyle w:val="a3"/>
        <w:ind w:left="-426" w:right="-1" w:firstLine="568"/>
        <w:jc w:val="both"/>
        <w:rPr>
          <w:rFonts w:ascii="Times New Roman" w:hAnsi="Times New Roman" w:cs="Times New Roman"/>
          <w:sz w:val="28"/>
          <w:szCs w:val="28"/>
          <w:lang w:val="kk-KZ"/>
        </w:rPr>
      </w:pPr>
    </w:p>
    <w:p w:rsidR="000F04BA" w:rsidRDefault="000F04BA" w:rsidP="000F04BA">
      <w:pPr>
        <w:pStyle w:val="a3"/>
        <w:ind w:left="-426" w:right="-1" w:firstLine="568"/>
        <w:jc w:val="both"/>
        <w:rPr>
          <w:rFonts w:ascii="Times New Roman" w:hAnsi="Times New Roman" w:cs="Times New Roman"/>
          <w:sz w:val="28"/>
          <w:szCs w:val="28"/>
          <w:lang w:val="kk-KZ"/>
        </w:rPr>
      </w:pPr>
      <w:r>
        <w:rPr>
          <w:rFonts w:ascii="Times New Roman" w:hAnsi="Times New Roman" w:cs="Times New Roman"/>
          <w:sz w:val="28"/>
          <w:szCs w:val="28"/>
          <w:lang w:val="kk-KZ"/>
        </w:rPr>
        <w:t>Еңбек тәртібін бұзушылық фактілері тіркелмеген. Жыл көлемінде еңбек тәртібін бұзушылық жоқ.</w:t>
      </w:r>
    </w:p>
    <w:p w:rsidR="000F04BA" w:rsidRDefault="000F04BA" w:rsidP="000F04BA">
      <w:pPr>
        <w:pStyle w:val="a3"/>
        <w:ind w:left="-426" w:right="-1" w:firstLine="568"/>
        <w:jc w:val="both"/>
        <w:rPr>
          <w:rFonts w:ascii="Times New Roman" w:hAnsi="Times New Roman" w:cs="Times New Roman"/>
          <w:sz w:val="28"/>
          <w:szCs w:val="28"/>
          <w:lang w:val="kk-KZ"/>
        </w:rPr>
      </w:pPr>
      <w:r>
        <w:rPr>
          <w:rFonts w:ascii="Times New Roman" w:hAnsi="Times New Roman" w:cs="Times New Roman"/>
          <w:sz w:val="28"/>
          <w:szCs w:val="28"/>
          <w:lang w:val="kk-KZ"/>
        </w:rPr>
        <w:t>Талдау жүргізілу кезінде сыбайлас жемқорлыққа қарсы заң бұзғандығы үшін сотталған немесе қылмыстық іс жасағандарды жұмысқа қабылдау фактілері анықталмаған. Шиеленісу жоқ.</w:t>
      </w:r>
    </w:p>
    <w:p w:rsidR="000F04BA" w:rsidRDefault="000F04BA" w:rsidP="000F04BA">
      <w:pPr>
        <w:pStyle w:val="a3"/>
        <w:ind w:left="-426" w:right="-1" w:firstLine="568"/>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2017 жылдың І жарты жылдығында 6 қызметкер өз еріктерімен жұмыстан босатылды. </w:t>
      </w:r>
    </w:p>
    <w:p w:rsidR="000F04BA" w:rsidRPr="00823A34" w:rsidRDefault="000F04BA" w:rsidP="000F04BA">
      <w:pPr>
        <w:pStyle w:val="a3"/>
        <w:ind w:left="-426" w:right="-1" w:firstLine="568"/>
        <w:jc w:val="both"/>
        <w:rPr>
          <w:rFonts w:ascii="Times New Roman" w:hAnsi="Times New Roman"/>
          <w:sz w:val="28"/>
          <w:szCs w:val="28"/>
          <w:lang w:val="kk-KZ"/>
        </w:rPr>
      </w:pPr>
      <w:r w:rsidRPr="00E51F60">
        <w:rPr>
          <w:rFonts w:ascii="Times New Roman" w:hAnsi="Times New Roman" w:cs="Times New Roman"/>
          <w:bCs/>
          <w:sz w:val="28"/>
          <w:szCs w:val="28"/>
          <w:lang w:val="kk-KZ"/>
        </w:rPr>
        <w:t>Жұмыстан  босатылу себебі</w:t>
      </w:r>
      <w:r>
        <w:rPr>
          <w:rFonts w:ascii="Times New Roman" w:hAnsi="Times New Roman" w:cs="Times New Roman"/>
          <w:bCs/>
          <w:sz w:val="28"/>
          <w:szCs w:val="28"/>
          <w:lang w:val="kk-KZ"/>
        </w:rPr>
        <w:t xml:space="preserve"> - </w:t>
      </w:r>
      <w:r w:rsidRPr="00823A34">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жұмыс орнының ауысуы. Қоса атқару бойынша жұмыс істейтін 4 қызметкер өз еркімен жұмыстан босатылған. </w:t>
      </w:r>
      <w:r w:rsidRPr="000D2E48">
        <w:rPr>
          <w:rFonts w:ascii="Times New Roman" w:hAnsi="Times New Roman"/>
          <w:sz w:val="28"/>
          <w:szCs w:val="28"/>
          <w:lang w:val="kk-KZ"/>
        </w:rPr>
        <w:t>Теріс</w:t>
      </w:r>
      <w:r>
        <w:rPr>
          <w:rFonts w:ascii="Times New Roman" w:hAnsi="Times New Roman"/>
          <w:sz w:val="28"/>
          <w:szCs w:val="28"/>
          <w:lang w:val="kk-KZ"/>
        </w:rPr>
        <w:t xml:space="preserve"> </w:t>
      </w:r>
      <w:r w:rsidRPr="000D2E48">
        <w:rPr>
          <w:rFonts w:ascii="Times New Roman" w:hAnsi="Times New Roman"/>
          <w:sz w:val="28"/>
          <w:szCs w:val="28"/>
          <w:lang w:val="kk-KZ"/>
        </w:rPr>
        <w:t xml:space="preserve"> </w:t>
      </w:r>
      <w:r>
        <w:rPr>
          <w:rFonts w:ascii="Times New Roman" w:hAnsi="Times New Roman"/>
          <w:sz w:val="28"/>
          <w:szCs w:val="28"/>
          <w:lang w:val="kk-KZ"/>
        </w:rPr>
        <w:t>қылықтары үшін жұмыстан босатылғандар,  лауазымынан төмендетілгендер,</w:t>
      </w:r>
      <w:r w:rsidRPr="000D2E48">
        <w:rPr>
          <w:rFonts w:ascii="Times New Roman" w:hAnsi="Times New Roman"/>
          <w:sz w:val="28"/>
          <w:szCs w:val="28"/>
          <w:lang w:val="kk-KZ"/>
        </w:rPr>
        <w:t xml:space="preserve"> ротация жоқ.</w:t>
      </w:r>
      <w:r w:rsidRPr="0099471E">
        <w:rPr>
          <w:rFonts w:ascii="Times New Roman" w:hAnsi="Times New Roman" w:cs="Times New Roman"/>
          <w:sz w:val="28"/>
          <w:szCs w:val="28"/>
          <w:lang w:val="kk-KZ"/>
        </w:rPr>
        <w:t xml:space="preserve"> </w:t>
      </w:r>
      <w:r>
        <w:rPr>
          <w:rFonts w:ascii="Times New Roman" w:hAnsi="Times New Roman" w:cs="Times New Roman"/>
          <w:sz w:val="28"/>
          <w:szCs w:val="28"/>
          <w:lang w:val="kk-KZ"/>
        </w:rPr>
        <w:t>. Шиеленісу  факторлары болған жоқ</w:t>
      </w:r>
    </w:p>
    <w:p w:rsidR="000F04BA" w:rsidRDefault="000F04BA" w:rsidP="000F04BA">
      <w:pPr>
        <w:widowControl w:val="0"/>
        <w:autoSpaceDE w:val="0"/>
        <w:autoSpaceDN w:val="0"/>
        <w:adjustRightInd w:val="0"/>
        <w:spacing w:after="0" w:line="240" w:lineRule="auto"/>
        <w:ind w:left="-426" w:right="-1" w:firstLine="568"/>
        <w:jc w:val="both"/>
        <w:rPr>
          <w:rFonts w:ascii="Times New Roman" w:eastAsia="Times New Roman" w:hAnsi="Times New Roman" w:cs="Times New Roman"/>
          <w:bCs/>
          <w:sz w:val="28"/>
          <w:szCs w:val="28"/>
          <w:lang w:val="kk-KZ"/>
        </w:rPr>
      </w:pPr>
      <w:r>
        <w:rPr>
          <w:rFonts w:ascii="Times New Roman" w:eastAsia="Times New Roman" w:hAnsi="Times New Roman" w:cs="Times New Roman"/>
          <w:bCs/>
          <w:sz w:val="28"/>
          <w:szCs w:val="28"/>
          <w:lang w:val="kk-KZ"/>
        </w:rPr>
        <w:t>Қызметкерлердің орта жасы-38-39 жасты құрайды.</w:t>
      </w:r>
    </w:p>
    <w:p w:rsidR="000F04BA" w:rsidRDefault="000F04BA" w:rsidP="000F04BA">
      <w:pPr>
        <w:widowControl w:val="0"/>
        <w:autoSpaceDE w:val="0"/>
        <w:autoSpaceDN w:val="0"/>
        <w:adjustRightInd w:val="0"/>
        <w:spacing w:after="0" w:line="240" w:lineRule="auto"/>
        <w:ind w:left="-426" w:right="-1" w:firstLine="568"/>
        <w:jc w:val="both"/>
        <w:rPr>
          <w:rFonts w:ascii="Times New Roman" w:hAnsi="Times New Roman" w:cs="Times New Roman"/>
          <w:bCs/>
          <w:sz w:val="28"/>
          <w:szCs w:val="28"/>
          <w:u w:val="single"/>
          <w:lang w:val="kk-KZ"/>
        </w:rPr>
      </w:pPr>
      <w:r w:rsidRPr="00907218">
        <w:rPr>
          <w:rFonts w:ascii="Times New Roman" w:hAnsi="Times New Roman" w:cs="Times New Roman"/>
          <w:bCs/>
          <w:sz w:val="28"/>
          <w:szCs w:val="28"/>
          <w:u w:val="single"/>
          <w:lang w:val="kk-KZ"/>
        </w:rPr>
        <w:t>Бос орындар:</w:t>
      </w:r>
    </w:p>
    <w:p w:rsidR="000F04BA" w:rsidRPr="00907218" w:rsidRDefault="000F04BA" w:rsidP="000F04BA">
      <w:pPr>
        <w:pStyle w:val="a4"/>
        <w:widowControl w:val="0"/>
        <w:numPr>
          <w:ilvl w:val="0"/>
          <w:numId w:val="2"/>
        </w:numPr>
        <w:autoSpaceDE w:val="0"/>
        <w:autoSpaceDN w:val="0"/>
        <w:adjustRightInd w:val="0"/>
        <w:spacing w:after="0" w:line="240" w:lineRule="auto"/>
        <w:ind w:right="-1"/>
        <w:jc w:val="both"/>
        <w:rPr>
          <w:rFonts w:ascii="Times New Roman" w:hAnsi="Times New Roman" w:cs="Times New Roman"/>
          <w:bCs/>
          <w:sz w:val="28"/>
          <w:szCs w:val="28"/>
          <w:lang w:val="kk-KZ"/>
        </w:rPr>
      </w:pPr>
      <w:r w:rsidRPr="00907218">
        <w:rPr>
          <w:rFonts w:ascii="Times New Roman" w:hAnsi="Times New Roman" w:cs="Times New Roman"/>
          <w:bCs/>
          <w:sz w:val="28"/>
          <w:szCs w:val="28"/>
          <w:lang w:val="kk-KZ"/>
        </w:rPr>
        <w:t>шағын орталықтың тәрбиешісі-1,25 бірлік</w:t>
      </w:r>
    </w:p>
    <w:p w:rsidR="000F04BA" w:rsidRDefault="000F04BA" w:rsidP="000F04BA">
      <w:pPr>
        <w:pStyle w:val="a4"/>
        <w:widowControl w:val="0"/>
        <w:numPr>
          <w:ilvl w:val="0"/>
          <w:numId w:val="2"/>
        </w:numPr>
        <w:autoSpaceDE w:val="0"/>
        <w:autoSpaceDN w:val="0"/>
        <w:adjustRightInd w:val="0"/>
        <w:spacing w:after="0" w:line="240" w:lineRule="auto"/>
        <w:ind w:right="-1"/>
        <w:jc w:val="both"/>
        <w:rPr>
          <w:rFonts w:ascii="Times New Roman" w:hAnsi="Times New Roman" w:cs="Times New Roman"/>
          <w:bCs/>
          <w:sz w:val="28"/>
          <w:szCs w:val="28"/>
          <w:lang w:val="kk-KZ"/>
        </w:rPr>
      </w:pPr>
      <w:r w:rsidRPr="00907218">
        <w:rPr>
          <w:rFonts w:ascii="Times New Roman" w:hAnsi="Times New Roman" w:cs="Times New Roman"/>
          <w:bCs/>
          <w:sz w:val="28"/>
          <w:szCs w:val="28"/>
          <w:lang w:val="kk-KZ"/>
        </w:rPr>
        <w:t>орыс тілі мен әдебиеті мұғалімі-</w:t>
      </w:r>
      <w:r>
        <w:rPr>
          <w:rFonts w:ascii="Times New Roman" w:hAnsi="Times New Roman" w:cs="Times New Roman"/>
          <w:bCs/>
          <w:sz w:val="28"/>
          <w:szCs w:val="28"/>
          <w:lang w:val="kk-KZ"/>
        </w:rPr>
        <w:t xml:space="preserve"> 1,0 бірлік</w:t>
      </w:r>
    </w:p>
    <w:p w:rsidR="000F04BA" w:rsidRDefault="000F04BA" w:rsidP="000F04BA">
      <w:pPr>
        <w:pStyle w:val="a4"/>
        <w:widowControl w:val="0"/>
        <w:numPr>
          <w:ilvl w:val="0"/>
          <w:numId w:val="2"/>
        </w:numPr>
        <w:autoSpaceDE w:val="0"/>
        <w:autoSpaceDN w:val="0"/>
        <w:adjustRightInd w:val="0"/>
        <w:spacing w:after="0" w:line="240" w:lineRule="auto"/>
        <w:ind w:right="-1"/>
        <w:jc w:val="both"/>
        <w:rPr>
          <w:rFonts w:ascii="Times New Roman" w:hAnsi="Times New Roman" w:cs="Times New Roman"/>
          <w:bCs/>
          <w:sz w:val="28"/>
          <w:szCs w:val="28"/>
          <w:lang w:val="kk-KZ"/>
        </w:rPr>
      </w:pPr>
      <w:r>
        <w:rPr>
          <w:rFonts w:ascii="Times New Roman" w:hAnsi="Times New Roman" w:cs="Times New Roman"/>
          <w:bCs/>
          <w:sz w:val="28"/>
          <w:szCs w:val="28"/>
          <w:lang w:val="kk-KZ"/>
        </w:rPr>
        <w:t>ОІБ директордың орынбасары -0,5 бірлік</w:t>
      </w:r>
    </w:p>
    <w:p w:rsidR="000F04BA" w:rsidRPr="00907218" w:rsidRDefault="000F04BA" w:rsidP="000F04BA">
      <w:pPr>
        <w:pStyle w:val="a4"/>
        <w:widowControl w:val="0"/>
        <w:numPr>
          <w:ilvl w:val="0"/>
          <w:numId w:val="2"/>
        </w:numPr>
        <w:autoSpaceDE w:val="0"/>
        <w:autoSpaceDN w:val="0"/>
        <w:adjustRightInd w:val="0"/>
        <w:spacing w:after="0" w:line="240" w:lineRule="auto"/>
        <w:ind w:right="-1"/>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лаборант -0,5 бірлік </w:t>
      </w:r>
    </w:p>
    <w:p w:rsidR="000F04BA" w:rsidRPr="00650736" w:rsidRDefault="000F04BA" w:rsidP="000F04BA">
      <w:pPr>
        <w:widowControl w:val="0"/>
        <w:autoSpaceDE w:val="0"/>
        <w:autoSpaceDN w:val="0"/>
        <w:adjustRightInd w:val="0"/>
        <w:spacing w:after="0" w:line="240" w:lineRule="auto"/>
        <w:ind w:left="-426" w:right="-1" w:firstLine="568"/>
        <w:jc w:val="both"/>
        <w:rPr>
          <w:rFonts w:ascii="Times New Roman" w:hAnsi="Times New Roman" w:cs="Times New Roman"/>
          <w:bCs/>
          <w:sz w:val="28"/>
          <w:szCs w:val="28"/>
          <w:lang w:val="kk-KZ"/>
        </w:rPr>
      </w:pPr>
      <w:r w:rsidRPr="00823A34">
        <w:rPr>
          <w:rFonts w:ascii="Times New Roman" w:hAnsi="Times New Roman" w:cs="Times New Roman"/>
          <w:bCs/>
          <w:sz w:val="28"/>
          <w:szCs w:val="28"/>
          <w:lang w:val="kk-KZ"/>
        </w:rPr>
        <w:t>Бос</w:t>
      </w:r>
      <w:r>
        <w:rPr>
          <w:rFonts w:ascii="Times New Roman" w:hAnsi="Times New Roman" w:cs="Times New Roman"/>
          <w:bCs/>
          <w:sz w:val="28"/>
          <w:szCs w:val="28"/>
          <w:lang w:val="kk-KZ"/>
        </w:rPr>
        <w:t xml:space="preserve"> </w:t>
      </w:r>
      <w:r w:rsidRPr="00823A34">
        <w:rPr>
          <w:rFonts w:ascii="Times New Roman" w:hAnsi="Times New Roman" w:cs="Times New Roman"/>
          <w:bCs/>
          <w:sz w:val="28"/>
          <w:szCs w:val="28"/>
          <w:lang w:val="kk-KZ"/>
        </w:rPr>
        <w:t xml:space="preserve"> орындар </w:t>
      </w:r>
      <w:r>
        <w:rPr>
          <w:rFonts w:ascii="Times New Roman" w:hAnsi="Times New Roman" w:cs="Times New Roman"/>
          <w:bCs/>
          <w:sz w:val="28"/>
          <w:szCs w:val="28"/>
          <w:lang w:val="kk-KZ"/>
        </w:rPr>
        <w:t>т</w:t>
      </w:r>
      <w:r w:rsidRPr="00823A34">
        <w:rPr>
          <w:rFonts w:ascii="Times New Roman" w:hAnsi="Times New Roman" w:cs="Times New Roman"/>
          <w:bCs/>
          <w:sz w:val="28"/>
          <w:szCs w:val="28"/>
          <w:lang w:val="kk-KZ"/>
        </w:rPr>
        <w:t>уралы ай сайын</w:t>
      </w:r>
      <w:r>
        <w:rPr>
          <w:rFonts w:ascii="Times New Roman" w:hAnsi="Times New Roman" w:cs="Times New Roman"/>
          <w:bCs/>
          <w:sz w:val="28"/>
          <w:szCs w:val="28"/>
          <w:lang w:val="kk-KZ"/>
        </w:rPr>
        <w:t xml:space="preserve">ғы </w:t>
      </w:r>
      <w:r w:rsidRPr="00823A34">
        <w:rPr>
          <w:rFonts w:ascii="Times New Roman" w:hAnsi="Times New Roman" w:cs="Times New Roman"/>
          <w:bCs/>
          <w:sz w:val="28"/>
          <w:szCs w:val="28"/>
          <w:lang w:val="kk-KZ"/>
        </w:rPr>
        <w:t xml:space="preserve"> ақпарат қалалық</w:t>
      </w:r>
      <w:r>
        <w:rPr>
          <w:rFonts w:ascii="Times New Roman" w:hAnsi="Times New Roman" w:cs="Times New Roman"/>
          <w:bCs/>
          <w:sz w:val="28"/>
          <w:szCs w:val="28"/>
          <w:lang w:val="kk-KZ"/>
        </w:rPr>
        <w:t xml:space="preserve"> білім бөліміне беріледі және Шығыс Қазақстан гуманитарлық колледжі мен С.Аманжолов атындағы ШҚМУ ұйымдастырған  мамандар жәрменкесіне қатысып тұрамыз.</w:t>
      </w:r>
    </w:p>
    <w:p w:rsidR="000F04BA" w:rsidRDefault="000F04BA" w:rsidP="000F04BA">
      <w:pPr>
        <w:pStyle w:val="a3"/>
        <w:ind w:left="-426" w:right="-1" w:firstLine="56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Прокурорлық қадағалау актілері мен </w:t>
      </w:r>
      <w:r w:rsidRPr="00FA0D93">
        <w:rPr>
          <w:rFonts w:ascii="Times New Roman" w:hAnsi="Times New Roman" w:cs="Times New Roman"/>
          <w:sz w:val="28"/>
          <w:szCs w:val="28"/>
          <w:lang w:val="kk-KZ"/>
        </w:rPr>
        <w:t xml:space="preserve">қызметтік тергеу </w:t>
      </w:r>
      <w:r w:rsidRPr="00FA0D93">
        <w:rPr>
          <w:rFonts w:ascii="Times New Roman" w:hAnsi="Times New Roman" w:cs="Times New Roman"/>
          <w:i/>
          <w:sz w:val="28"/>
          <w:szCs w:val="28"/>
          <w:lang w:val="kk-KZ"/>
        </w:rPr>
        <w:t>жүргізілген жоқ</w:t>
      </w:r>
      <w:r w:rsidRPr="00FA0D93">
        <w:rPr>
          <w:rFonts w:ascii="Times New Roman" w:hAnsi="Times New Roman" w:cs="Times New Roman"/>
          <w:sz w:val="28"/>
          <w:szCs w:val="28"/>
          <w:lang w:val="kk-KZ"/>
        </w:rPr>
        <w:t>.</w:t>
      </w:r>
    </w:p>
    <w:p w:rsidR="000F04BA" w:rsidRDefault="000F04BA" w:rsidP="000F04BA">
      <w:pPr>
        <w:pStyle w:val="a3"/>
        <w:ind w:left="-426" w:right="-1" w:firstLine="568"/>
        <w:jc w:val="both"/>
        <w:rPr>
          <w:rFonts w:ascii="Times New Roman" w:hAnsi="Times New Roman" w:cs="Times New Roman"/>
          <w:sz w:val="28"/>
          <w:szCs w:val="28"/>
          <w:lang w:val="kk-KZ"/>
        </w:rPr>
      </w:pPr>
      <w:r>
        <w:rPr>
          <w:rFonts w:ascii="Times New Roman" w:hAnsi="Times New Roman" w:cs="Times New Roman"/>
          <w:sz w:val="28"/>
          <w:szCs w:val="28"/>
          <w:lang w:val="kk-KZ"/>
        </w:rPr>
        <w:t>Ақпарат</w:t>
      </w:r>
      <w:r w:rsidRPr="00102CA6">
        <w:rPr>
          <w:rFonts w:ascii="Times New Roman" w:hAnsi="Times New Roman" w:cs="Times New Roman"/>
          <w:sz w:val="28"/>
          <w:szCs w:val="28"/>
          <w:lang w:val="kk-KZ"/>
        </w:rPr>
        <w:t xml:space="preserve"> </w:t>
      </w:r>
      <w:r>
        <w:rPr>
          <w:rFonts w:ascii="Times New Roman" w:hAnsi="Times New Roman" w:cs="Times New Roman"/>
          <w:sz w:val="28"/>
          <w:szCs w:val="28"/>
          <w:lang w:val="kk-KZ"/>
        </w:rPr>
        <w:t>т</w:t>
      </w:r>
      <w:r w:rsidRPr="00102CA6">
        <w:rPr>
          <w:rFonts w:ascii="Times New Roman" w:hAnsi="Times New Roman" w:cs="Times New Roman"/>
          <w:sz w:val="28"/>
          <w:szCs w:val="28"/>
          <w:lang w:val="kk-KZ"/>
        </w:rPr>
        <w:t>ақта</w:t>
      </w:r>
      <w:r>
        <w:rPr>
          <w:rFonts w:ascii="Times New Roman" w:hAnsi="Times New Roman" w:cs="Times New Roman"/>
          <w:sz w:val="28"/>
          <w:szCs w:val="28"/>
          <w:lang w:val="kk-KZ"/>
        </w:rPr>
        <w:t>сын</w:t>
      </w:r>
      <w:r w:rsidRPr="00102CA6">
        <w:rPr>
          <w:rFonts w:ascii="Times New Roman" w:hAnsi="Times New Roman" w:cs="Times New Roman"/>
          <w:sz w:val="28"/>
          <w:szCs w:val="28"/>
          <w:lang w:val="kk-KZ"/>
        </w:rPr>
        <w:t xml:space="preserve">да азаматтарды қабылдау кестесі </w:t>
      </w:r>
      <w:r>
        <w:rPr>
          <w:rFonts w:ascii="Times New Roman" w:hAnsi="Times New Roman" w:cs="Times New Roman"/>
          <w:sz w:val="28"/>
          <w:szCs w:val="28"/>
          <w:lang w:val="kk-KZ"/>
        </w:rPr>
        <w:t>мен с</w:t>
      </w:r>
      <w:r w:rsidRPr="00102CA6">
        <w:rPr>
          <w:rFonts w:ascii="Times New Roman" w:hAnsi="Times New Roman" w:cs="Times New Roman"/>
          <w:sz w:val="28"/>
          <w:szCs w:val="28"/>
          <w:lang w:val="kk-KZ"/>
        </w:rPr>
        <w:t>енім телефон</w:t>
      </w:r>
      <w:r>
        <w:rPr>
          <w:rFonts w:ascii="Times New Roman" w:hAnsi="Times New Roman" w:cs="Times New Roman"/>
          <w:sz w:val="28"/>
          <w:szCs w:val="28"/>
          <w:lang w:val="kk-KZ"/>
        </w:rPr>
        <w:t>дары: 8 (7232</w:t>
      </w:r>
      <w:r w:rsidRPr="00102CA6">
        <w:rPr>
          <w:rFonts w:ascii="Times New Roman" w:hAnsi="Times New Roman" w:cs="Times New Roman"/>
          <w:sz w:val="28"/>
          <w:szCs w:val="28"/>
          <w:lang w:val="kk-KZ"/>
        </w:rPr>
        <w:t>)2</w:t>
      </w:r>
      <w:r>
        <w:rPr>
          <w:rFonts w:ascii="Times New Roman" w:hAnsi="Times New Roman" w:cs="Times New Roman"/>
          <w:sz w:val="28"/>
          <w:szCs w:val="28"/>
          <w:lang w:val="kk-KZ"/>
        </w:rPr>
        <w:t>6</w:t>
      </w:r>
      <w:r w:rsidRPr="00102CA6">
        <w:rPr>
          <w:rFonts w:ascii="Times New Roman" w:hAnsi="Times New Roman" w:cs="Times New Roman"/>
          <w:sz w:val="28"/>
          <w:szCs w:val="28"/>
          <w:lang w:val="kk-KZ"/>
        </w:rPr>
        <w:t>-</w:t>
      </w:r>
      <w:r>
        <w:rPr>
          <w:rFonts w:ascii="Times New Roman" w:hAnsi="Times New Roman" w:cs="Times New Roman"/>
          <w:sz w:val="28"/>
          <w:szCs w:val="28"/>
          <w:lang w:val="kk-KZ"/>
        </w:rPr>
        <w:t xml:space="preserve">84-48 </w:t>
      </w:r>
      <w:r w:rsidRPr="00102CA6">
        <w:rPr>
          <w:rFonts w:ascii="Times New Roman" w:hAnsi="Times New Roman" w:cs="Times New Roman"/>
          <w:sz w:val="28"/>
          <w:szCs w:val="28"/>
          <w:lang w:val="kk-KZ"/>
        </w:rPr>
        <w:t>орналастырылған.</w:t>
      </w:r>
    </w:p>
    <w:p w:rsidR="000F04BA" w:rsidRDefault="000F04BA" w:rsidP="000F04BA">
      <w:pPr>
        <w:pStyle w:val="a3"/>
        <w:ind w:left="-426" w:right="-1" w:firstLine="568"/>
        <w:jc w:val="both"/>
        <w:rPr>
          <w:rFonts w:ascii="Times New Roman" w:hAnsi="Times New Roman" w:cs="Times New Roman"/>
          <w:sz w:val="28"/>
          <w:szCs w:val="28"/>
          <w:lang w:val="kk-KZ"/>
        </w:rPr>
      </w:pPr>
      <w:r w:rsidRPr="00102CA6">
        <w:rPr>
          <w:rFonts w:ascii="Times New Roman" w:hAnsi="Times New Roman" w:cs="Times New Roman"/>
          <w:sz w:val="28"/>
          <w:szCs w:val="28"/>
          <w:lang w:val="kk-KZ"/>
        </w:rPr>
        <w:t>1-қабатта</w:t>
      </w:r>
      <w:r>
        <w:rPr>
          <w:rFonts w:ascii="Times New Roman" w:hAnsi="Times New Roman" w:cs="Times New Roman"/>
          <w:sz w:val="28"/>
          <w:szCs w:val="28"/>
          <w:lang w:val="kk-KZ"/>
        </w:rPr>
        <w:t xml:space="preserve"> </w:t>
      </w:r>
      <w:r w:rsidRPr="00102CA6">
        <w:rPr>
          <w:rFonts w:ascii="Times New Roman" w:hAnsi="Times New Roman" w:cs="Times New Roman"/>
          <w:sz w:val="28"/>
          <w:szCs w:val="28"/>
          <w:lang w:val="kk-KZ"/>
        </w:rPr>
        <w:t xml:space="preserve">азаматтардың </w:t>
      </w:r>
      <w:r>
        <w:rPr>
          <w:rFonts w:ascii="Times New Roman" w:hAnsi="Times New Roman" w:cs="Times New Roman"/>
          <w:sz w:val="28"/>
          <w:szCs w:val="28"/>
          <w:lang w:val="kk-KZ"/>
        </w:rPr>
        <w:t xml:space="preserve"> және </w:t>
      </w:r>
      <w:r w:rsidRPr="00102CA6">
        <w:rPr>
          <w:rFonts w:ascii="Times New Roman" w:hAnsi="Times New Roman" w:cs="Times New Roman"/>
          <w:sz w:val="28"/>
          <w:szCs w:val="28"/>
          <w:lang w:val="kk-KZ"/>
        </w:rPr>
        <w:t>лауазымды тұлғалардың заңсыз әрекеттеріне</w:t>
      </w:r>
      <w:r>
        <w:rPr>
          <w:rFonts w:ascii="Times New Roman" w:hAnsi="Times New Roman" w:cs="Times New Roman"/>
          <w:sz w:val="28"/>
          <w:szCs w:val="28"/>
          <w:lang w:val="kk-KZ"/>
        </w:rPr>
        <w:t xml:space="preserve"> байланысты </w:t>
      </w:r>
      <w:r w:rsidRPr="00102CA6">
        <w:rPr>
          <w:rFonts w:ascii="Times New Roman" w:hAnsi="Times New Roman" w:cs="Times New Roman"/>
          <w:sz w:val="28"/>
          <w:szCs w:val="28"/>
          <w:lang w:val="kk-KZ"/>
        </w:rPr>
        <w:t>өтініштеріне арналған жәшік орнатылған</w:t>
      </w:r>
      <w:r>
        <w:rPr>
          <w:rFonts w:ascii="Times New Roman" w:hAnsi="Times New Roman" w:cs="Times New Roman"/>
          <w:sz w:val="28"/>
          <w:szCs w:val="28"/>
          <w:lang w:val="kk-KZ"/>
        </w:rPr>
        <w:t>.</w:t>
      </w:r>
    </w:p>
    <w:p w:rsidR="000F04BA" w:rsidRPr="00FA0D93" w:rsidRDefault="000F04BA" w:rsidP="000F04BA">
      <w:pPr>
        <w:pStyle w:val="a3"/>
        <w:ind w:left="-426" w:right="-1" w:firstLine="568"/>
        <w:jc w:val="both"/>
        <w:rPr>
          <w:rFonts w:ascii="Times New Roman" w:hAnsi="Times New Roman" w:cs="Times New Roman"/>
          <w:i/>
          <w:sz w:val="28"/>
          <w:szCs w:val="28"/>
          <w:lang w:val="kk-KZ"/>
        </w:rPr>
      </w:pPr>
      <w:r>
        <w:rPr>
          <w:rFonts w:ascii="Times New Roman" w:hAnsi="Times New Roman" w:cs="Times New Roman"/>
          <w:sz w:val="28"/>
          <w:szCs w:val="28"/>
          <w:lang w:val="kk-KZ"/>
        </w:rPr>
        <w:t>2017 жылдың І-ші жартыжылдығында қ</w:t>
      </w:r>
      <w:r w:rsidRPr="007679D3">
        <w:rPr>
          <w:rFonts w:ascii="Times New Roman" w:hAnsi="Times New Roman" w:cs="Times New Roman"/>
          <w:sz w:val="28"/>
          <w:szCs w:val="28"/>
          <w:lang w:val="kk-KZ"/>
        </w:rPr>
        <w:t>олданыстағы</w:t>
      </w:r>
      <w:r>
        <w:rPr>
          <w:rFonts w:ascii="Times New Roman" w:hAnsi="Times New Roman" w:cs="Times New Roman"/>
          <w:sz w:val="28"/>
          <w:szCs w:val="28"/>
          <w:lang w:val="kk-KZ"/>
        </w:rPr>
        <w:t xml:space="preserve">  заңнаманы бұзушылық</w:t>
      </w:r>
      <w:r w:rsidRPr="007679D3">
        <w:rPr>
          <w:rFonts w:ascii="Times New Roman" w:hAnsi="Times New Roman" w:cs="Times New Roman"/>
          <w:sz w:val="28"/>
          <w:szCs w:val="28"/>
          <w:lang w:val="kk-KZ"/>
        </w:rPr>
        <w:t xml:space="preserve"> бойынша</w:t>
      </w:r>
      <w:r>
        <w:rPr>
          <w:rFonts w:ascii="Times New Roman" w:hAnsi="Times New Roman" w:cs="Times New Roman"/>
          <w:sz w:val="28"/>
          <w:szCs w:val="28"/>
          <w:lang w:val="kk-KZ"/>
        </w:rPr>
        <w:t xml:space="preserve"> а</w:t>
      </w:r>
      <w:r w:rsidRPr="007679D3">
        <w:rPr>
          <w:rFonts w:ascii="Times New Roman" w:hAnsi="Times New Roman" w:cs="Times New Roman"/>
          <w:sz w:val="28"/>
          <w:szCs w:val="28"/>
          <w:lang w:val="kk-KZ"/>
        </w:rPr>
        <w:t>заматтар м</w:t>
      </w:r>
      <w:r>
        <w:rPr>
          <w:rFonts w:ascii="Times New Roman" w:hAnsi="Times New Roman" w:cs="Times New Roman"/>
          <w:sz w:val="28"/>
          <w:szCs w:val="28"/>
          <w:lang w:val="kk-KZ"/>
        </w:rPr>
        <w:t>ен заңды тұлғалардың өтініштері,</w:t>
      </w:r>
      <w:r w:rsidRPr="007679D3">
        <w:rPr>
          <w:rFonts w:ascii="Times New Roman" w:hAnsi="Times New Roman" w:cs="Times New Roman"/>
          <w:sz w:val="28"/>
          <w:szCs w:val="28"/>
          <w:lang w:val="kk-KZ"/>
        </w:rPr>
        <w:t xml:space="preserve"> мәселелері</w:t>
      </w:r>
      <w:r>
        <w:rPr>
          <w:rFonts w:ascii="Times New Roman" w:hAnsi="Times New Roman" w:cs="Times New Roman"/>
          <w:sz w:val="28"/>
          <w:szCs w:val="28"/>
          <w:lang w:val="kk-KZ"/>
        </w:rPr>
        <w:t>,</w:t>
      </w:r>
      <w:r w:rsidRPr="007679D3">
        <w:rPr>
          <w:rFonts w:ascii="Times New Roman" w:hAnsi="Times New Roman" w:cs="Times New Roman"/>
          <w:sz w:val="28"/>
          <w:szCs w:val="28"/>
          <w:lang w:val="kk-KZ"/>
        </w:rPr>
        <w:t xml:space="preserve"> қызме</w:t>
      </w:r>
      <w:r>
        <w:rPr>
          <w:rFonts w:ascii="Times New Roman" w:hAnsi="Times New Roman" w:cs="Times New Roman"/>
          <w:sz w:val="28"/>
          <w:szCs w:val="28"/>
          <w:lang w:val="kk-KZ"/>
        </w:rPr>
        <w:t>ткерлерд</w:t>
      </w:r>
      <w:r w:rsidRPr="007679D3">
        <w:rPr>
          <w:rFonts w:ascii="Times New Roman" w:hAnsi="Times New Roman" w:cs="Times New Roman"/>
          <w:sz w:val="28"/>
          <w:szCs w:val="28"/>
          <w:lang w:val="kk-KZ"/>
        </w:rPr>
        <w:t xml:space="preserve">ің әрекеттеріне түскен </w:t>
      </w:r>
      <w:r w:rsidRPr="00FA0D93">
        <w:rPr>
          <w:rFonts w:ascii="Times New Roman" w:hAnsi="Times New Roman" w:cs="Times New Roman"/>
          <w:i/>
          <w:sz w:val="28"/>
          <w:szCs w:val="28"/>
          <w:lang w:val="kk-KZ"/>
        </w:rPr>
        <w:t>шағымдар жоқ.</w:t>
      </w:r>
    </w:p>
    <w:p w:rsidR="000F04BA" w:rsidRDefault="000F04BA" w:rsidP="000F04BA">
      <w:pPr>
        <w:pStyle w:val="a3"/>
        <w:ind w:left="-426" w:right="-1" w:firstLine="568"/>
        <w:jc w:val="both"/>
        <w:rPr>
          <w:rFonts w:ascii="Times New Roman" w:hAnsi="Times New Roman" w:cs="Times New Roman"/>
          <w:sz w:val="28"/>
          <w:szCs w:val="28"/>
          <w:lang w:val="kk-KZ"/>
        </w:rPr>
      </w:pPr>
      <w:r w:rsidRPr="007679D3">
        <w:rPr>
          <w:rFonts w:ascii="Times New Roman" w:hAnsi="Times New Roman" w:cs="Times New Roman"/>
          <w:sz w:val="28"/>
          <w:szCs w:val="28"/>
          <w:lang w:val="kk-KZ"/>
        </w:rPr>
        <w:t xml:space="preserve">Өскемен қаласы әкімдігінің </w:t>
      </w:r>
      <w:r>
        <w:rPr>
          <w:rFonts w:ascii="Times New Roman" w:hAnsi="Times New Roman" w:cs="Times New Roman"/>
          <w:sz w:val="28"/>
          <w:szCs w:val="28"/>
          <w:lang w:val="kk-KZ"/>
        </w:rPr>
        <w:t xml:space="preserve">«№36 орта мектебі» КММ  ұйым қызметкерлеріне </w:t>
      </w:r>
      <w:r w:rsidRPr="007679D3">
        <w:rPr>
          <w:rFonts w:ascii="Times New Roman" w:hAnsi="Times New Roman" w:cs="Times New Roman"/>
          <w:sz w:val="28"/>
          <w:szCs w:val="28"/>
          <w:lang w:val="kk-KZ"/>
        </w:rPr>
        <w:t xml:space="preserve"> тән жағымсыз жарияланымдар </w:t>
      </w:r>
      <w:r>
        <w:rPr>
          <w:rFonts w:ascii="Times New Roman" w:hAnsi="Times New Roman" w:cs="Times New Roman"/>
          <w:sz w:val="28"/>
          <w:szCs w:val="28"/>
          <w:lang w:val="kk-KZ"/>
        </w:rPr>
        <w:t xml:space="preserve"> </w:t>
      </w:r>
      <w:r w:rsidRPr="007679D3">
        <w:rPr>
          <w:rFonts w:ascii="Times New Roman" w:hAnsi="Times New Roman" w:cs="Times New Roman"/>
          <w:sz w:val="28"/>
          <w:szCs w:val="28"/>
          <w:lang w:val="kk-KZ"/>
        </w:rPr>
        <w:t xml:space="preserve">Бұқаралық ақпарат құралдарында </w:t>
      </w:r>
      <w:r>
        <w:rPr>
          <w:rFonts w:ascii="Times New Roman" w:hAnsi="Times New Roman" w:cs="Times New Roman"/>
          <w:sz w:val="28"/>
          <w:szCs w:val="28"/>
          <w:lang w:val="kk-KZ"/>
        </w:rPr>
        <w:t>жарияланбаған</w:t>
      </w:r>
      <w:r w:rsidRPr="007679D3">
        <w:rPr>
          <w:rFonts w:ascii="Times New Roman" w:hAnsi="Times New Roman" w:cs="Times New Roman"/>
          <w:sz w:val="28"/>
          <w:szCs w:val="28"/>
          <w:lang w:val="kk-KZ"/>
        </w:rPr>
        <w:t>.</w:t>
      </w:r>
    </w:p>
    <w:p w:rsidR="000F04BA" w:rsidRDefault="000F04BA" w:rsidP="000F04BA">
      <w:pPr>
        <w:pStyle w:val="a3"/>
        <w:ind w:left="-426" w:right="-1" w:firstLine="568"/>
        <w:jc w:val="both"/>
        <w:rPr>
          <w:rFonts w:ascii="Times New Roman" w:hAnsi="Times New Roman" w:cs="Times New Roman"/>
          <w:sz w:val="28"/>
          <w:szCs w:val="28"/>
          <w:lang w:val="kk-KZ"/>
        </w:rPr>
      </w:pPr>
      <w:r>
        <w:rPr>
          <w:rFonts w:ascii="Times New Roman" w:hAnsi="Times New Roman" w:cs="Times New Roman"/>
          <w:sz w:val="28"/>
          <w:szCs w:val="28"/>
          <w:lang w:val="kk-KZ"/>
        </w:rPr>
        <w:t>Есепті кезеңде  мекеме басшыларына қ</w:t>
      </w:r>
      <w:r w:rsidRPr="00FA0D93">
        <w:rPr>
          <w:rFonts w:ascii="Times New Roman" w:hAnsi="Times New Roman" w:cs="Times New Roman"/>
          <w:sz w:val="28"/>
          <w:szCs w:val="28"/>
          <w:lang w:val="kk-KZ"/>
        </w:rPr>
        <w:t>ұқықтық</w:t>
      </w:r>
      <w:r>
        <w:rPr>
          <w:rFonts w:ascii="Times New Roman" w:hAnsi="Times New Roman" w:cs="Times New Roman"/>
          <w:sz w:val="28"/>
          <w:szCs w:val="28"/>
          <w:lang w:val="kk-KZ"/>
        </w:rPr>
        <w:t xml:space="preserve"> </w:t>
      </w:r>
      <w:r w:rsidRPr="00FA0D93">
        <w:rPr>
          <w:rFonts w:ascii="Times New Roman" w:hAnsi="Times New Roman" w:cs="Times New Roman"/>
          <w:sz w:val="28"/>
          <w:szCs w:val="28"/>
          <w:lang w:val="kk-KZ"/>
        </w:rPr>
        <w:t xml:space="preserve"> сауаттылық</w:t>
      </w:r>
      <w:r>
        <w:rPr>
          <w:rFonts w:ascii="Times New Roman" w:hAnsi="Times New Roman" w:cs="Times New Roman"/>
          <w:sz w:val="28"/>
          <w:szCs w:val="28"/>
          <w:lang w:val="kk-KZ"/>
        </w:rPr>
        <w:t>ты а</w:t>
      </w:r>
      <w:r w:rsidRPr="00FA0D93">
        <w:rPr>
          <w:rFonts w:ascii="Times New Roman" w:hAnsi="Times New Roman" w:cs="Times New Roman"/>
          <w:sz w:val="28"/>
          <w:szCs w:val="28"/>
          <w:lang w:val="kk-KZ"/>
        </w:rPr>
        <w:t>рттыру мақсатында Өскемен қаласы білім беру бөлімі</w:t>
      </w:r>
      <w:r>
        <w:rPr>
          <w:rFonts w:ascii="Times New Roman" w:hAnsi="Times New Roman" w:cs="Times New Roman"/>
          <w:sz w:val="28"/>
          <w:szCs w:val="28"/>
          <w:lang w:val="kk-KZ"/>
        </w:rPr>
        <w:t xml:space="preserve">нің ұйымдастыруымен  </w:t>
      </w:r>
      <w:r w:rsidRPr="00907218">
        <w:rPr>
          <w:rFonts w:ascii="Times New Roman" w:hAnsi="Times New Roman" w:cs="Times New Roman"/>
          <w:sz w:val="28"/>
          <w:szCs w:val="28"/>
          <w:lang w:val="kk-KZ"/>
        </w:rPr>
        <w:t>сыбайлас жемқорлық тәуекелдеріне ішкі талдау жүргізу</w:t>
      </w:r>
      <w:r w:rsidRPr="00FA0D93">
        <w:rPr>
          <w:rFonts w:ascii="Times New Roman" w:hAnsi="Times New Roman" w:cs="Times New Roman"/>
          <w:i/>
          <w:sz w:val="28"/>
          <w:szCs w:val="28"/>
          <w:lang w:val="kk-KZ"/>
        </w:rPr>
        <w:t xml:space="preserve"> </w:t>
      </w:r>
      <w:r w:rsidRPr="00907218">
        <w:rPr>
          <w:rFonts w:ascii="Times New Roman" w:hAnsi="Times New Roman" w:cs="Times New Roman"/>
          <w:sz w:val="28"/>
          <w:szCs w:val="28"/>
          <w:lang w:val="kk-KZ"/>
        </w:rPr>
        <w:t xml:space="preserve">семинары өткізілді. </w:t>
      </w:r>
      <w:r>
        <w:rPr>
          <w:rFonts w:ascii="Times New Roman" w:hAnsi="Times New Roman" w:cs="Times New Roman"/>
          <w:sz w:val="28"/>
          <w:szCs w:val="28"/>
          <w:lang w:val="kk-KZ"/>
        </w:rPr>
        <w:t xml:space="preserve">Директордың ТІБ орынбасары Т.Е.Локотко </w:t>
      </w:r>
      <w:r w:rsidRPr="00907218">
        <w:rPr>
          <w:rFonts w:ascii="Times New Roman" w:hAnsi="Times New Roman" w:cs="Times New Roman"/>
          <w:sz w:val="28"/>
          <w:szCs w:val="28"/>
          <w:lang w:val="kk-KZ"/>
        </w:rPr>
        <w:t xml:space="preserve">"Құқықтық және сыбайлас жемқорлыққа қарсы мәдениетті қалыптастыру мақсатында сыбайлас жемқорлық көріністерінің алдын алу" </w:t>
      </w:r>
      <w:r>
        <w:rPr>
          <w:rFonts w:ascii="Times New Roman" w:hAnsi="Times New Roman" w:cs="Times New Roman"/>
          <w:sz w:val="28"/>
          <w:szCs w:val="28"/>
          <w:lang w:val="kk-KZ"/>
        </w:rPr>
        <w:t>тақырыбында үйретуші семинарға қатысты.</w:t>
      </w:r>
    </w:p>
    <w:p w:rsidR="000F04BA" w:rsidRDefault="000F04BA" w:rsidP="000F04BA">
      <w:pPr>
        <w:pStyle w:val="a3"/>
        <w:ind w:left="-426" w:right="-1" w:firstLine="568"/>
        <w:jc w:val="both"/>
        <w:rPr>
          <w:rFonts w:ascii="Times New Roman" w:hAnsi="Times New Roman" w:cs="Times New Roman"/>
          <w:sz w:val="28"/>
          <w:szCs w:val="28"/>
          <w:lang w:val="kk-KZ"/>
        </w:rPr>
      </w:pPr>
      <w:r w:rsidRPr="00F17A37">
        <w:rPr>
          <w:rFonts w:ascii="Times New Roman" w:hAnsi="Times New Roman" w:cs="Times New Roman"/>
          <w:sz w:val="28"/>
          <w:szCs w:val="28"/>
          <w:lang w:val="kk-KZ"/>
        </w:rPr>
        <w:t xml:space="preserve">Сондай-ақ </w:t>
      </w:r>
      <w:r>
        <w:rPr>
          <w:rFonts w:ascii="Times New Roman" w:hAnsi="Times New Roman" w:cs="Times New Roman"/>
          <w:sz w:val="28"/>
          <w:szCs w:val="28"/>
          <w:lang w:val="kk-KZ"/>
        </w:rPr>
        <w:t xml:space="preserve">Өскемен қаласы әкімдігінің «№36 орта мектебі» КММ ұжымында құқық бұзушылық, </w:t>
      </w:r>
      <w:r w:rsidRPr="00F17A37">
        <w:rPr>
          <w:rFonts w:ascii="Times New Roman" w:hAnsi="Times New Roman" w:cs="Times New Roman"/>
          <w:sz w:val="28"/>
          <w:szCs w:val="28"/>
          <w:lang w:val="kk-KZ"/>
        </w:rPr>
        <w:t>сыбайлас жемқорлық</w:t>
      </w:r>
      <w:r>
        <w:rPr>
          <w:rFonts w:ascii="Times New Roman" w:hAnsi="Times New Roman" w:cs="Times New Roman"/>
          <w:sz w:val="28"/>
          <w:szCs w:val="28"/>
          <w:lang w:val="kk-KZ"/>
        </w:rPr>
        <w:t xml:space="preserve">тың алдын-алу мақсатында </w:t>
      </w:r>
      <w:r w:rsidRPr="00B13999">
        <w:rPr>
          <w:rFonts w:ascii="Times New Roman" w:hAnsi="Times New Roman" w:cs="Times New Roman"/>
          <w:i/>
          <w:sz w:val="28"/>
          <w:szCs w:val="28"/>
          <w:lang w:val="kk-KZ"/>
        </w:rPr>
        <w:t>«Қазақстандықтардың ХХІ ғасыр</w:t>
      </w:r>
      <w:r>
        <w:rPr>
          <w:rFonts w:ascii="Times New Roman" w:hAnsi="Times New Roman" w:cs="Times New Roman"/>
          <w:i/>
          <w:sz w:val="28"/>
          <w:szCs w:val="28"/>
          <w:lang w:val="kk-KZ"/>
        </w:rPr>
        <w:t xml:space="preserve"> -</w:t>
      </w:r>
      <w:r w:rsidRPr="00B13999">
        <w:rPr>
          <w:rFonts w:ascii="Times New Roman" w:hAnsi="Times New Roman" w:cs="Times New Roman"/>
          <w:i/>
          <w:sz w:val="28"/>
          <w:szCs w:val="28"/>
          <w:lang w:val="kk-KZ"/>
        </w:rPr>
        <w:t xml:space="preserve"> дені сау ұлт қалыптастыру» </w:t>
      </w:r>
      <w:r>
        <w:rPr>
          <w:rFonts w:ascii="Times New Roman" w:hAnsi="Times New Roman" w:cs="Times New Roman"/>
          <w:sz w:val="28"/>
          <w:szCs w:val="28"/>
          <w:lang w:val="kk-KZ"/>
        </w:rPr>
        <w:t xml:space="preserve">тақырыбында директор жанындағы өндірістік  жиналыста  </w:t>
      </w:r>
      <w:r w:rsidRPr="001A52FC">
        <w:rPr>
          <w:rFonts w:ascii="Times New Roman" w:hAnsi="Times New Roman" w:cs="Times New Roman"/>
          <w:sz w:val="28"/>
          <w:szCs w:val="28"/>
          <w:lang w:val="kk-KZ"/>
        </w:rPr>
        <w:t>"Мектепке дейінгі мекемедегі сыбайлас жемқорлыққа қарсы саясат»"</w:t>
      </w:r>
      <w:r>
        <w:rPr>
          <w:rFonts w:ascii="Times New Roman" w:hAnsi="Times New Roman" w:cs="Times New Roman"/>
          <w:sz w:val="28"/>
          <w:szCs w:val="28"/>
          <w:lang w:val="kk-KZ"/>
        </w:rPr>
        <w:t xml:space="preserve"> тақырыбында   мәселелер қарастырылды.</w:t>
      </w:r>
    </w:p>
    <w:p w:rsidR="000F04BA" w:rsidRDefault="000F04BA" w:rsidP="000F04BA">
      <w:pPr>
        <w:pStyle w:val="a3"/>
        <w:ind w:left="-426" w:right="-1" w:firstLine="56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2017 жылдың сәуір-мамыр аралығында  мектепте сыбайлас жемқорлықтың қандай да болмасын түріне төзбеушілік, сыбайлас жемқорлыққа қарсы заңнамаларды мүлтіксіз орындауға бағытталған ата-аналардың жалпы жиналысы </w:t>
      </w:r>
      <w:r>
        <w:rPr>
          <w:rFonts w:ascii="Times New Roman" w:hAnsi="Times New Roman" w:cs="Times New Roman"/>
          <w:sz w:val="28"/>
          <w:szCs w:val="28"/>
          <w:lang w:val="kk-KZ"/>
        </w:rPr>
        <w:lastRenderedPageBreak/>
        <w:t xml:space="preserve">өткізілді. Онда «Сыбайлас жемқорлыққа жол жоқ!» бейнеролигі көрсетілді, «Сыбайлас жемқорлық- жоқ!» атты оқушылардың сурет көрмесі қойылды.  </w:t>
      </w:r>
    </w:p>
    <w:p w:rsidR="000F04BA" w:rsidRPr="007473C0" w:rsidRDefault="000F04BA" w:rsidP="000F04BA">
      <w:pPr>
        <w:pStyle w:val="a3"/>
        <w:numPr>
          <w:ilvl w:val="0"/>
          <w:numId w:val="1"/>
        </w:numPr>
        <w:ind w:right="-1"/>
        <w:jc w:val="both"/>
        <w:rPr>
          <w:rFonts w:ascii="Times New Roman" w:hAnsi="Times New Roman" w:cs="Times New Roman"/>
          <w:b/>
          <w:sz w:val="28"/>
          <w:szCs w:val="28"/>
          <w:lang w:val="kk-KZ"/>
        </w:rPr>
      </w:pPr>
      <w:r w:rsidRPr="007473C0">
        <w:rPr>
          <w:rFonts w:ascii="Times New Roman" w:hAnsi="Times New Roman" w:cs="Times New Roman"/>
          <w:b/>
          <w:sz w:val="28"/>
          <w:szCs w:val="28"/>
          <w:lang w:val="kk-KZ"/>
        </w:rPr>
        <w:t>Мемлекеттік қызмет көрсету</w:t>
      </w:r>
    </w:p>
    <w:p w:rsidR="000F04BA" w:rsidRPr="00C25DA6" w:rsidRDefault="000F04BA" w:rsidP="000F04BA">
      <w:pPr>
        <w:pStyle w:val="a3"/>
        <w:ind w:left="502" w:right="-1"/>
        <w:jc w:val="both"/>
        <w:rPr>
          <w:rFonts w:ascii="Times New Roman" w:hAnsi="Times New Roman" w:cs="Times New Roman"/>
          <w:b/>
          <w:i/>
          <w:sz w:val="28"/>
          <w:szCs w:val="28"/>
          <w:lang w:val="kk-KZ"/>
        </w:rPr>
      </w:pPr>
      <w:r>
        <w:rPr>
          <w:rFonts w:ascii="Times New Roman" w:hAnsi="Times New Roman" w:cs="Times New Roman"/>
          <w:b/>
          <w:i/>
          <w:sz w:val="28"/>
          <w:szCs w:val="28"/>
          <w:lang w:val="kk-KZ"/>
        </w:rPr>
        <w:t>Мектеп</w:t>
      </w:r>
      <w:r w:rsidRPr="00C25DA6">
        <w:rPr>
          <w:rFonts w:ascii="Times New Roman" w:hAnsi="Times New Roman" w:cs="Times New Roman"/>
          <w:b/>
          <w:i/>
          <w:sz w:val="28"/>
          <w:szCs w:val="28"/>
          <w:lang w:val="kk-KZ"/>
        </w:rPr>
        <w:t xml:space="preserve"> ұйым</w:t>
      </w:r>
      <w:r>
        <w:rPr>
          <w:rFonts w:ascii="Times New Roman" w:hAnsi="Times New Roman" w:cs="Times New Roman"/>
          <w:b/>
          <w:i/>
          <w:sz w:val="28"/>
          <w:szCs w:val="28"/>
          <w:lang w:val="kk-KZ"/>
        </w:rPr>
        <w:t>ы Мемлекеттік қызметтің 6</w:t>
      </w:r>
      <w:r w:rsidRPr="00C25DA6">
        <w:rPr>
          <w:rFonts w:ascii="Times New Roman" w:hAnsi="Times New Roman" w:cs="Times New Roman"/>
          <w:b/>
          <w:i/>
          <w:sz w:val="28"/>
          <w:szCs w:val="28"/>
          <w:lang w:val="kk-KZ"/>
        </w:rPr>
        <w:t xml:space="preserve"> түрін стандарт талаптарына сай жүзеге асырады:</w:t>
      </w:r>
    </w:p>
    <w:p w:rsidR="000F04BA" w:rsidRPr="007473C0" w:rsidRDefault="000F04BA" w:rsidP="000F04BA">
      <w:pPr>
        <w:pStyle w:val="a3"/>
        <w:numPr>
          <w:ilvl w:val="0"/>
          <w:numId w:val="3"/>
        </w:numPr>
        <w:ind w:right="-1"/>
        <w:jc w:val="both"/>
        <w:rPr>
          <w:rFonts w:ascii="Times New Roman" w:hAnsi="Times New Roman" w:cs="Times New Roman"/>
          <w:sz w:val="28"/>
          <w:szCs w:val="28"/>
          <w:lang w:val="kk-KZ"/>
        </w:rPr>
      </w:pPr>
      <w:r w:rsidRPr="007473C0">
        <w:rPr>
          <w:rFonts w:ascii="Times New Roman" w:hAnsi="Times New Roman" w:cs="Times New Roman"/>
          <w:sz w:val="28"/>
          <w:szCs w:val="28"/>
          <w:lang w:val="kk-KZ"/>
        </w:rPr>
        <w:t>ҚР Білім және ғылым министрінің 2015 жылғы «07» сәуірдегі №172 бұйрығына 2-қосымша «Мектепке дейінгі білім беру ұйымдарына құжаттарды қабылдау және балаларды қабылдау» мемлекеттік көрсетілетін қызмет және Шығыс Қазақстан облысы әкімдігінің 2015 жылғы «20» тамыздағы №211 қаулысымен бекітілген  «Мектепке дейінгі білім беру ұйымдарына құжаттарды қабылдау және балаларды қабылдау» мемлекеттік көрсетілетін қызмет регламентіне сай.</w:t>
      </w:r>
    </w:p>
    <w:p w:rsidR="000F04BA" w:rsidRPr="007473C0" w:rsidRDefault="000F04BA" w:rsidP="000F04BA">
      <w:pPr>
        <w:pStyle w:val="a3"/>
        <w:ind w:left="-426" w:right="-1" w:firstLine="568"/>
        <w:jc w:val="both"/>
        <w:rPr>
          <w:rFonts w:ascii="Times New Roman" w:hAnsi="Times New Roman" w:cs="Times New Roman"/>
          <w:sz w:val="28"/>
          <w:szCs w:val="28"/>
          <w:lang w:val="kk-KZ"/>
        </w:rPr>
      </w:pPr>
      <w:r w:rsidRPr="007473C0">
        <w:rPr>
          <w:rFonts w:ascii="Times New Roman" w:hAnsi="Times New Roman" w:cs="Times New Roman"/>
          <w:sz w:val="28"/>
          <w:szCs w:val="28"/>
          <w:lang w:val="kk-KZ"/>
        </w:rPr>
        <w:t xml:space="preserve">Осыған сәйкес 2017 жылдың І-ші жарты жылдығында 27 адам жүгінді. </w:t>
      </w:r>
    </w:p>
    <w:p w:rsidR="000F04BA" w:rsidRDefault="000F04BA" w:rsidP="000F04BA">
      <w:pPr>
        <w:pStyle w:val="a3"/>
        <w:numPr>
          <w:ilvl w:val="0"/>
          <w:numId w:val="3"/>
        </w:numPr>
        <w:ind w:right="-1"/>
        <w:jc w:val="both"/>
        <w:rPr>
          <w:rFonts w:ascii="Times New Roman" w:hAnsi="Times New Roman" w:cs="Times New Roman"/>
          <w:sz w:val="28"/>
          <w:szCs w:val="28"/>
          <w:lang w:val="kk-KZ"/>
        </w:rPr>
      </w:pPr>
      <w:r>
        <w:rPr>
          <w:rFonts w:ascii="Times New Roman" w:hAnsi="Times New Roman" w:cs="Times New Roman"/>
          <w:sz w:val="28"/>
          <w:szCs w:val="28"/>
          <w:lang w:val="kk-KZ"/>
        </w:rPr>
        <w:t>«Б</w:t>
      </w:r>
      <w:r w:rsidRPr="003E6050">
        <w:rPr>
          <w:rFonts w:ascii="Times New Roman" w:hAnsi="Times New Roman" w:cs="Times New Roman"/>
          <w:sz w:val="28"/>
          <w:szCs w:val="28"/>
          <w:lang w:val="kk-KZ"/>
        </w:rPr>
        <w:t>ас</w:t>
      </w:r>
      <w:r>
        <w:rPr>
          <w:rFonts w:ascii="Times New Roman" w:hAnsi="Times New Roman" w:cs="Times New Roman"/>
          <w:sz w:val="28"/>
          <w:szCs w:val="28"/>
          <w:lang w:val="kk-KZ"/>
        </w:rPr>
        <w:t>тауыш, негізгі орта, жалпы орта білім беру мекемелеріне денсаулығына байланысты ұзақ уақыт бойына бара алмайтын балаларды ақысыз үйле оқытуды ұйымдастыру үшін құжат қабылдау»</w:t>
      </w:r>
      <w:r w:rsidRPr="00CF3C78">
        <w:rPr>
          <w:rFonts w:ascii="Times New Roman" w:hAnsi="Times New Roman" w:cs="Times New Roman"/>
          <w:sz w:val="28"/>
          <w:szCs w:val="28"/>
          <w:lang w:val="kk-KZ"/>
        </w:rPr>
        <w:t xml:space="preserve"> </w:t>
      </w:r>
    </w:p>
    <w:p w:rsidR="000F04BA" w:rsidRPr="007473C0" w:rsidRDefault="000F04BA" w:rsidP="000F04BA">
      <w:pPr>
        <w:pStyle w:val="a3"/>
        <w:ind w:left="-426" w:right="-1" w:firstLine="568"/>
        <w:jc w:val="both"/>
        <w:rPr>
          <w:rFonts w:ascii="Times New Roman" w:hAnsi="Times New Roman" w:cs="Times New Roman"/>
          <w:sz w:val="28"/>
          <w:szCs w:val="28"/>
          <w:lang w:val="kk-KZ"/>
        </w:rPr>
      </w:pPr>
      <w:r w:rsidRPr="007473C0">
        <w:rPr>
          <w:rFonts w:ascii="Times New Roman" w:hAnsi="Times New Roman" w:cs="Times New Roman"/>
          <w:sz w:val="28"/>
          <w:szCs w:val="28"/>
          <w:lang w:val="kk-KZ"/>
        </w:rPr>
        <w:t xml:space="preserve">Осыған сәйкес 2017 жылдың І-ші жарты жылдығында </w:t>
      </w:r>
      <w:r>
        <w:rPr>
          <w:rFonts w:ascii="Times New Roman" w:hAnsi="Times New Roman" w:cs="Times New Roman"/>
          <w:sz w:val="28"/>
          <w:szCs w:val="28"/>
          <w:lang w:val="kk-KZ"/>
        </w:rPr>
        <w:t>2</w:t>
      </w:r>
      <w:r w:rsidRPr="007473C0">
        <w:rPr>
          <w:rFonts w:ascii="Times New Roman" w:hAnsi="Times New Roman" w:cs="Times New Roman"/>
          <w:sz w:val="28"/>
          <w:szCs w:val="28"/>
          <w:lang w:val="kk-KZ"/>
        </w:rPr>
        <w:t xml:space="preserve"> адам жүгінді. </w:t>
      </w:r>
    </w:p>
    <w:p w:rsidR="000F04BA" w:rsidRDefault="000F04BA" w:rsidP="000F04BA">
      <w:pPr>
        <w:pStyle w:val="a3"/>
        <w:numPr>
          <w:ilvl w:val="0"/>
          <w:numId w:val="3"/>
        </w:numPr>
        <w:ind w:right="-1"/>
        <w:jc w:val="both"/>
        <w:rPr>
          <w:rFonts w:ascii="Times New Roman" w:hAnsi="Times New Roman" w:cs="Times New Roman"/>
          <w:sz w:val="28"/>
          <w:szCs w:val="28"/>
          <w:lang w:val="kk-KZ"/>
        </w:rPr>
      </w:pPr>
      <w:r>
        <w:rPr>
          <w:rFonts w:ascii="Times New Roman" w:hAnsi="Times New Roman" w:cs="Times New Roman"/>
          <w:sz w:val="28"/>
          <w:szCs w:val="28"/>
          <w:lang w:val="kk-KZ"/>
        </w:rPr>
        <w:t>«Ведомостволық тәуелділігіне қарамастан б</w:t>
      </w:r>
      <w:r w:rsidRPr="003E6050">
        <w:rPr>
          <w:rFonts w:ascii="Times New Roman" w:hAnsi="Times New Roman" w:cs="Times New Roman"/>
          <w:sz w:val="28"/>
          <w:szCs w:val="28"/>
          <w:lang w:val="kk-KZ"/>
        </w:rPr>
        <w:t>ас</w:t>
      </w:r>
      <w:r>
        <w:rPr>
          <w:rFonts w:ascii="Times New Roman" w:hAnsi="Times New Roman" w:cs="Times New Roman"/>
          <w:sz w:val="28"/>
          <w:szCs w:val="28"/>
          <w:lang w:val="kk-KZ"/>
        </w:rPr>
        <w:t>тауыш, негізгі орта, жалпы орта білім беру білім беру бағдарламасы бойынша оқыту үшін білім беру мекемесіне құжат қабылдау»</w:t>
      </w:r>
      <w:r w:rsidRPr="00CF3C78">
        <w:rPr>
          <w:rFonts w:ascii="Times New Roman" w:hAnsi="Times New Roman" w:cs="Times New Roman"/>
          <w:sz w:val="28"/>
          <w:szCs w:val="28"/>
          <w:lang w:val="kk-KZ"/>
        </w:rPr>
        <w:t xml:space="preserve"> </w:t>
      </w:r>
    </w:p>
    <w:p w:rsidR="000F04BA" w:rsidRPr="007473C0" w:rsidRDefault="000F04BA" w:rsidP="000F04BA">
      <w:pPr>
        <w:pStyle w:val="a3"/>
        <w:ind w:left="-426" w:right="-1" w:firstLine="568"/>
        <w:jc w:val="both"/>
        <w:rPr>
          <w:rFonts w:ascii="Times New Roman" w:hAnsi="Times New Roman" w:cs="Times New Roman"/>
          <w:sz w:val="28"/>
          <w:szCs w:val="28"/>
          <w:lang w:val="kk-KZ"/>
        </w:rPr>
      </w:pPr>
      <w:r w:rsidRPr="007473C0">
        <w:rPr>
          <w:rFonts w:ascii="Times New Roman" w:hAnsi="Times New Roman" w:cs="Times New Roman"/>
          <w:sz w:val="28"/>
          <w:szCs w:val="28"/>
          <w:lang w:val="kk-KZ"/>
        </w:rPr>
        <w:t xml:space="preserve">Осыған сәйкес 2017 жылдың І-ші жарты жылдығында </w:t>
      </w:r>
      <w:r>
        <w:rPr>
          <w:rFonts w:ascii="Times New Roman" w:hAnsi="Times New Roman" w:cs="Times New Roman"/>
          <w:sz w:val="28"/>
          <w:szCs w:val="28"/>
          <w:lang w:val="kk-KZ"/>
        </w:rPr>
        <w:t>21</w:t>
      </w:r>
      <w:r w:rsidRPr="007473C0">
        <w:rPr>
          <w:rFonts w:ascii="Times New Roman" w:hAnsi="Times New Roman" w:cs="Times New Roman"/>
          <w:sz w:val="28"/>
          <w:szCs w:val="28"/>
          <w:lang w:val="kk-KZ"/>
        </w:rPr>
        <w:t xml:space="preserve"> адам жүгінді. </w:t>
      </w:r>
    </w:p>
    <w:p w:rsidR="000F04BA" w:rsidRDefault="000F04BA" w:rsidP="000F04BA">
      <w:pPr>
        <w:pStyle w:val="a3"/>
        <w:numPr>
          <w:ilvl w:val="0"/>
          <w:numId w:val="3"/>
        </w:numPr>
        <w:ind w:right="-1"/>
        <w:jc w:val="both"/>
        <w:rPr>
          <w:rFonts w:ascii="Times New Roman" w:hAnsi="Times New Roman" w:cs="Times New Roman"/>
          <w:sz w:val="28"/>
          <w:szCs w:val="28"/>
          <w:lang w:val="kk-KZ"/>
        </w:rPr>
      </w:pPr>
      <w:r>
        <w:rPr>
          <w:rFonts w:ascii="Times New Roman" w:hAnsi="Times New Roman" w:cs="Times New Roman"/>
          <w:sz w:val="28"/>
          <w:szCs w:val="28"/>
          <w:lang w:val="kk-KZ"/>
        </w:rPr>
        <w:t>«Жалпы білім беру мектебінде ақысыз және жеңілдікпен кейбір тәрбиеленушілер мен оқушыларды тамақтандыру»</w:t>
      </w:r>
    </w:p>
    <w:p w:rsidR="000F04BA" w:rsidRPr="007473C0" w:rsidRDefault="000F04BA" w:rsidP="000F04BA">
      <w:pPr>
        <w:pStyle w:val="a3"/>
        <w:ind w:left="502" w:right="-1"/>
        <w:jc w:val="both"/>
        <w:rPr>
          <w:rFonts w:ascii="Times New Roman" w:hAnsi="Times New Roman" w:cs="Times New Roman"/>
          <w:sz w:val="28"/>
          <w:szCs w:val="28"/>
          <w:lang w:val="kk-KZ"/>
        </w:rPr>
      </w:pPr>
      <w:r w:rsidRPr="007473C0">
        <w:rPr>
          <w:rFonts w:ascii="Times New Roman" w:hAnsi="Times New Roman" w:cs="Times New Roman"/>
          <w:sz w:val="28"/>
          <w:szCs w:val="28"/>
          <w:lang w:val="kk-KZ"/>
        </w:rPr>
        <w:t xml:space="preserve">Осыған сәйкес 2017 жылдың І-ші жарты жылдығында </w:t>
      </w:r>
      <w:r>
        <w:rPr>
          <w:rFonts w:ascii="Times New Roman" w:hAnsi="Times New Roman" w:cs="Times New Roman"/>
          <w:sz w:val="28"/>
          <w:szCs w:val="28"/>
          <w:lang w:val="kk-KZ"/>
        </w:rPr>
        <w:t>9 адам жүгінді.</w:t>
      </w:r>
    </w:p>
    <w:p w:rsidR="000F04BA" w:rsidRDefault="000F04BA" w:rsidP="000F04BA">
      <w:pPr>
        <w:pStyle w:val="a3"/>
        <w:ind w:left="502" w:right="-1"/>
        <w:jc w:val="both"/>
        <w:rPr>
          <w:rFonts w:ascii="Times New Roman" w:hAnsi="Times New Roman" w:cs="Times New Roman"/>
          <w:sz w:val="28"/>
          <w:szCs w:val="28"/>
          <w:lang w:val="kk-KZ"/>
        </w:rPr>
      </w:pPr>
    </w:p>
    <w:p w:rsidR="000F04BA" w:rsidRDefault="000F04BA" w:rsidP="000F04BA">
      <w:pPr>
        <w:pStyle w:val="a3"/>
        <w:numPr>
          <w:ilvl w:val="0"/>
          <w:numId w:val="3"/>
        </w:numPr>
        <w:ind w:right="-1"/>
        <w:jc w:val="both"/>
        <w:rPr>
          <w:rFonts w:ascii="Times New Roman" w:hAnsi="Times New Roman" w:cs="Times New Roman"/>
          <w:sz w:val="28"/>
          <w:szCs w:val="28"/>
          <w:lang w:val="kk-KZ"/>
        </w:rPr>
      </w:pPr>
      <w:r>
        <w:rPr>
          <w:rFonts w:ascii="Times New Roman" w:hAnsi="Times New Roman" w:cs="Times New Roman"/>
          <w:sz w:val="28"/>
          <w:szCs w:val="28"/>
          <w:lang w:val="kk-KZ"/>
        </w:rPr>
        <w:t>«Мектеп жанындағы лагерь мен қала сыртындағы лагерьде аз қамтылған отбасы балаларына демалыс</w:t>
      </w:r>
      <w:r w:rsidRPr="007512D3">
        <w:rPr>
          <w:rFonts w:ascii="Times New Roman" w:hAnsi="Times New Roman" w:cs="Times New Roman"/>
          <w:sz w:val="28"/>
          <w:szCs w:val="28"/>
          <w:lang w:val="kk-KZ"/>
        </w:rPr>
        <w:t xml:space="preserve">қа жолдама беру үшін құжаттарлы қабылдау» </w:t>
      </w:r>
    </w:p>
    <w:p w:rsidR="000F04BA" w:rsidRDefault="000F04BA" w:rsidP="000F04BA">
      <w:pPr>
        <w:pStyle w:val="a3"/>
        <w:ind w:left="502" w:right="-1"/>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Осы мемлекеттік қызмет көрсету Стандартын орындау  аясында 2017 жылы жазда мектеп жанындағы лагерьде 53 оқушы (27-ақысыз, 26-ақылы түрде) демалды. </w:t>
      </w:r>
    </w:p>
    <w:p w:rsidR="000F04BA" w:rsidRPr="007512D3" w:rsidRDefault="000F04BA" w:rsidP="000F04BA">
      <w:pPr>
        <w:pStyle w:val="a3"/>
        <w:numPr>
          <w:ilvl w:val="0"/>
          <w:numId w:val="2"/>
        </w:numPr>
        <w:ind w:right="-1"/>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қала сыртындағы лагерьде «Көгілдір бұғаз» 16 оқушы ақысыз демалды. 6. </w:t>
      </w:r>
      <w:r w:rsidRPr="007512D3">
        <w:rPr>
          <w:rFonts w:ascii="Times New Roman" w:hAnsi="Times New Roman" w:cs="Times New Roman"/>
          <w:i/>
          <w:sz w:val="28"/>
          <w:szCs w:val="28"/>
          <w:lang w:val="kk-KZ"/>
        </w:rPr>
        <w:t xml:space="preserve">«ҚР Білім және ғылым министрінің 2015 жылғы «09» қарашадағы №632 бұйрығының 1-қосымша сай </w:t>
      </w:r>
      <w:r w:rsidRPr="007512D3">
        <w:rPr>
          <w:rFonts w:ascii="Times New Roman" w:hAnsi="Times New Roman" w:cs="Times New Roman"/>
          <w:sz w:val="28"/>
          <w:szCs w:val="28"/>
          <w:lang w:val="kk-KZ"/>
        </w:rPr>
        <w:t xml:space="preserve"> «Мектепке</w:t>
      </w:r>
      <w:r w:rsidRPr="007512D3">
        <w:rPr>
          <w:rFonts w:ascii="Times New Roman" w:hAnsi="Times New Roman" w:cs="Times New Roman"/>
          <w:i/>
          <w:sz w:val="28"/>
          <w:szCs w:val="28"/>
          <w:lang w:val="kk-KZ"/>
        </w:rPr>
        <w:t xml:space="preserve"> </w:t>
      </w:r>
      <w:r w:rsidRPr="007512D3">
        <w:rPr>
          <w:rFonts w:ascii="Times New Roman" w:hAnsi="Times New Roman" w:cs="Times New Roman"/>
          <w:sz w:val="28"/>
          <w:szCs w:val="28"/>
          <w:lang w:val="kk-KZ"/>
        </w:rPr>
        <w:t>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w:t>
      </w:r>
      <w:r w:rsidRPr="007512D3">
        <w:rPr>
          <w:rFonts w:ascii="Times New Roman" w:hAnsi="Times New Roman" w:cs="Times New Roman"/>
          <w:i/>
          <w:sz w:val="28"/>
          <w:szCs w:val="28"/>
          <w:lang w:val="kk-KZ"/>
        </w:rPr>
        <w:t xml:space="preserve"> .</w:t>
      </w:r>
    </w:p>
    <w:p w:rsidR="000F04BA" w:rsidRPr="007512D3" w:rsidRDefault="000F04BA" w:rsidP="000F04BA">
      <w:pPr>
        <w:pStyle w:val="a3"/>
        <w:ind w:left="-426" w:right="-1" w:firstLine="568"/>
        <w:jc w:val="both"/>
        <w:rPr>
          <w:rFonts w:ascii="Times New Roman" w:hAnsi="Times New Roman" w:cs="Times New Roman"/>
          <w:sz w:val="28"/>
          <w:szCs w:val="28"/>
          <w:lang w:val="kk-KZ"/>
        </w:rPr>
      </w:pPr>
      <w:r w:rsidRPr="000D2E48">
        <w:rPr>
          <w:rFonts w:ascii="Times New Roman" w:hAnsi="Times New Roman" w:cs="Times New Roman"/>
          <w:sz w:val="28"/>
          <w:szCs w:val="28"/>
          <w:lang w:val="kk-KZ"/>
        </w:rPr>
        <w:t>Осыған сәйкес 2017 жылдың І-ші жарты жылдығында 1</w:t>
      </w:r>
      <w:r>
        <w:rPr>
          <w:rFonts w:ascii="Times New Roman" w:hAnsi="Times New Roman" w:cs="Times New Roman"/>
          <w:sz w:val="28"/>
          <w:szCs w:val="28"/>
          <w:lang w:val="kk-KZ"/>
        </w:rPr>
        <w:t>2</w:t>
      </w:r>
      <w:r w:rsidRPr="000D2E48">
        <w:rPr>
          <w:rFonts w:ascii="Times New Roman" w:hAnsi="Times New Roman" w:cs="Times New Roman"/>
          <w:sz w:val="28"/>
          <w:szCs w:val="28"/>
          <w:lang w:val="kk-KZ"/>
        </w:rPr>
        <w:t xml:space="preserve"> педагог қызметкер жүгінді</w:t>
      </w:r>
      <w:r>
        <w:rPr>
          <w:rFonts w:ascii="Times New Roman" w:hAnsi="Times New Roman" w:cs="Times New Roman"/>
          <w:i/>
          <w:sz w:val="28"/>
          <w:szCs w:val="28"/>
          <w:lang w:val="kk-KZ"/>
        </w:rPr>
        <w:t xml:space="preserve"> </w:t>
      </w:r>
      <w:r w:rsidRPr="007512D3">
        <w:rPr>
          <w:rFonts w:ascii="Times New Roman" w:hAnsi="Times New Roman" w:cs="Times New Roman"/>
          <w:sz w:val="28"/>
          <w:szCs w:val="28"/>
          <w:lang w:val="kk-KZ"/>
        </w:rPr>
        <w:t>(3 өтініш – жоғары біліктілік санатын, 4- жоғары біліктілік санатын растауға, 1 өтініш-бірінші  біліктілік санатын алуға, 1өтініш бірінші  біліктілік санатын растауға , 2өтініш екінші  біліктілік санатын алуға,1 өтініш екінші  біліктілік санатын растауға).</w:t>
      </w:r>
    </w:p>
    <w:p w:rsidR="000F04BA" w:rsidRDefault="000F04BA" w:rsidP="000F04BA">
      <w:pPr>
        <w:pStyle w:val="a3"/>
        <w:ind w:left="-426" w:right="-1" w:firstLine="568"/>
        <w:jc w:val="both"/>
        <w:rPr>
          <w:rFonts w:ascii="Times New Roman" w:hAnsi="Times New Roman" w:cs="Times New Roman"/>
          <w:sz w:val="28"/>
          <w:szCs w:val="28"/>
          <w:lang w:val="kk-KZ"/>
        </w:rPr>
      </w:pPr>
      <w:r w:rsidRPr="003E6050">
        <w:rPr>
          <w:rFonts w:ascii="Times New Roman" w:hAnsi="Times New Roman" w:cs="Times New Roman"/>
          <w:sz w:val="28"/>
          <w:szCs w:val="28"/>
          <w:lang w:val="kk-KZ"/>
        </w:rPr>
        <w:lastRenderedPageBreak/>
        <w:t>Мемлекеттік қызметтер</w:t>
      </w:r>
      <w:r>
        <w:rPr>
          <w:rFonts w:ascii="Times New Roman" w:hAnsi="Times New Roman" w:cs="Times New Roman"/>
          <w:sz w:val="28"/>
          <w:szCs w:val="28"/>
          <w:lang w:val="kk-KZ"/>
        </w:rPr>
        <w:t xml:space="preserve"> қызмет көрсетушінің </w:t>
      </w:r>
      <w:r w:rsidRPr="003E6050">
        <w:rPr>
          <w:rFonts w:ascii="Times New Roman" w:hAnsi="Times New Roman" w:cs="Times New Roman"/>
          <w:sz w:val="28"/>
          <w:szCs w:val="28"/>
          <w:lang w:val="kk-KZ"/>
        </w:rPr>
        <w:t xml:space="preserve"> кеңсесі арқылы </w:t>
      </w:r>
      <w:r>
        <w:rPr>
          <w:rFonts w:ascii="Times New Roman" w:hAnsi="Times New Roman" w:cs="Times New Roman"/>
          <w:sz w:val="28"/>
          <w:szCs w:val="28"/>
          <w:lang w:val="kk-KZ"/>
        </w:rPr>
        <w:t xml:space="preserve">қызмет берушімен қызмет алушының </w:t>
      </w:r>
      <w:r w:rsidRPr="003E6050">
        <w:rPr>
          <w:rFonts w:ascii="Times New Roman" w:hAnsi="Times New Roman" w:cs="Times New Roman"/>
          <w:sz w:val="28"/>
          <w:szCs w:val="28"/>
          <w:lang w:val="kk-KZ"/>
        </w:rPr>
        <w:t>тікелей қарым-қатынас</w:t>
      </w:r>
      <w:r>
        <w:rPr>
          <w:rFonts w:ascii="Times New Roman" w:hAnsi="Times New Roman" w:cs="Times New Roman"/>
          <w:sz w:val="28"/>
          <w:szCs w:val="28"/>
          <w:lang w:val="kk-KZ"/>
        </w:rPr>
        <w:t>ы негізінде жүзеге асырылады.</w:t>
      </w:r>
      <w:r w:rsidRPr="003E605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p>
    <w:p w:rsidR="000F04BA" w:rsidRPr="000D2E48" w:rsidRDefault="000F04BA" w:rsidP="000F04BA">
      <w:pPr>
        <w:pStyle w:val="a3"/>
        <w:ind w:left="-426" w:right="-1" w:firstLine="568"/>
        <w:jc w:val="both"/>
        <w:rPr>
          <w:rFonts w:ascii="Times New Roman" w:hAnsi="Times New Roman" w:cs="Times New Roman"/>
          <w:i/>
          <w:sz w:val="28"/>
          <w:szCs w:val="28"/>
          <w:lang w:val="kk-KZ"/>
        </w:rPr>
      </w:pPr>
      <w:r w:rsidRPr="003E6050">
        <w:rPr>
          <w:rFonts w:ascii="Times New Roman" w:hAnsi="Times New Roman" w:cs="Times New Roman"/>
          <w:sz w:val="28"/>
          <w:szCs w:val="28"/>
          <w:lang w:val="kk-KZ"/>
        </w:rPr>
        <w:t>Мемлекеттік</w:t>
      </w:r>
      <w:r>
        <w:rPr>
          <w:rFonts w:ascii="Times New Roman" w:hAnsi="Times New Roman" w:cs="Times New Roman"/>
          <w:sz w:val="28"/>
          <w:szCs w:val="28"/>
          <w:lang w:val="kk-KZ"/>
        </w:rPr>
        <w:t xml:space="preserve"> </w:t>
      </w:r>
      <w:r w:rsidRPr="003E6050">
        <w:rPr>
          <w:rFonts w:ascii="Times New Roman" w:hAnsi="Times New Roman" w:cs="Times New Roman"/>
          <w:sz w:val="28"/>
          <w:szCs w:val="28"/>
          <w:lang w:val="kk-KZ"/>
        </w:rPr>
        <w:t xml:space="preserve"> қызметтер көрсету бойынша </w:t>
      </w:r>
      <w:r>
        <w:rPr>
          <w:rFonts w:ascii="Times New Roman" w:hAnsi="Times New Roman" w:cs="Times New Roman"/>
          <w:sz w:val="28"/>
          <w:szCs w:val="28"/>
          <w:lang w:val="kk-KZ"/>
        </w:rPr>
        <w:t xml:space="preserve"> б</w:t>
      </w:r>
      <w:r w:rsidRPr="003E6050">
        <w:rPr>
          <w:rFonts w:ascii="Times New Roman" w:hAnsi="Times New Roman" w:cs="Times New Roman"/>
          <w:sz w:val="28"/>
          <w:szCs w:val="28"/>
          <w:lang w:val="kk-KZ"/>
        </w:rPr>
        <w:t>ұз</w:t>
      </w:r>
      <w:r>
        <w:rPr>
          <w:rFonts w:ascii="Times New Roman" w:hAnsi="Times New Roman" w:cs="Times New Roman"/>
          <w:sz w:val="28"/>
          <w:szCs w:val="28"/>
          <w:lang w:val="kk-KZ"/>
        </w:rPr>
        <w:t>ушылық</w:t>
      </w:r>
      <w:r w:rsidRPr="003E6050">
        <w:rPr>
          <w:rFonts w:ascii="Times New Roman" w:hAnsi="Times New Roman" w:cs="Times New Roman"/>
          <w:sz w:val="28"/>
          <w:szCs w:val="28"/>
          <w:lang w:val="kk-KZ"/>
        </w:rPr>
        <w:t xml:space="preserve"> - </w:t>
      </w:r>
      <w:r w:rsidRPr="00B13999">
        <w:rPr>
          <w:rFonts w:ascii="Times New Roman" w:hAnsi="Times New Roman" w:cs="Times New Roman"/>
          <w:i/>
          <w:sz w:val="28"/>
          <w:szCs w:val="28"/>
          <w:lang w:val="kk-KZ"/>
        </w:rPr>
        <w:t>жоқ.</w:t>
      </w:r>
    </w:p>
    <w:p w:rsidR="000F04BA" w:rsidRDefault="000F04BA" w:rsidP="000F04BA">
      <w:pPr>
        <w:pStyle w:val="a3"/>
        <w:ind w:left="-426" w:right="141" w:firstLine="568"/>
        <w:jc w:val="both"/>
        <w:rPr>
          <w:rFonts w:ascii="Times New Roman" w:hAnsi="Times New Roman" w:cs="Times New Roman"/>
          <w:sz w:val="28"/>
          <w:szCs w:val="28"/>
          <w:lang w:val="kk-KZ"/>
        </w:rPr>
      </w:pPr>
      <w:r>
        <w:rPr>
          <w:rFonts w:ascii="Times New Roman" w:hAnsi="Times New Roman" w:cs="Times New Roman"/>
          <w:bCs/>
          <w:sz w:val="28"/>
          <w:szCs w:val="28"/>
          <w:lang w:val="kk-KZ"/>
        </w:rPr>
        <w:t xml:space="preserve">Сонымен қоса МДҰ қызметкерлеріне мемлекеттік қызмет түрін алушылар жағынан да ешбір арыз-өтініш түспеген. </w:t>
      </w:r>
    </w:p>
    <w:p w:rsidR="000F04BA" w:rsidRDefault="000F04BA" w:rsidP="000F04BA">
      <w:pPr>
        <w:pStyle w:val="a3"/>
        <w:ind w:left="-426" w:right="141" w:firstLine="568"/>
        <w:jc w:val="both"/>
        <w:rPr>
          <w:rFonts w:ascii="Times New Roman" w:hAnsi="Times New Roman" w:cs="Times New Roman"/>
          <w:sz w:val="28"/>
          <w:szCs w:val="28"/>
          <w:lang w:val="kk-KZ"/>
        </w:rPr>
      </w:pPr>
      <w:r>
        <w:rPr>
          <w:rFonts w:ascii="Times New Roman" w:hAnsi="Times New Roman" w:cs="Times New Roman"/>
          <w:sz w:val="28"/>
          <w:szCs w:val="28"/>
          <w:lang w:val="kk-KZ"/>
        </w:rPr>
        <w:t>МҰ мемлекеттік қызмет көрсету барысында қосымша құжаттарды талап ету фактілері анықталмаған.</w:t>
      </w:r>
    </w:p>
    <w:p w:rsidR="000F04BA" w:rsidRDefault="000F04BA" w:rsidP="000F04BA">
      <w:pPr>
        <w:pStyle w:val="a3"/>
        <w:ind w:right="141" w:firstLine="851"/>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қызмет туралы ақпарат екі тілде мектептің екінші қабатында орналастырылған. </w:t>
      </w:r>
    </w:p>
    <w:p w:rsidR="000F04BA" w:rsidRPr="0043330E" w:rsidRDefault="000F04BA" w:rsidP="000F04BA">
      <w:pPr>
        <w:pStyle w:val="a3"/>
        <w:numPr>
          <w:ilvl w:val="0"/>
          <w:numId w:val="1"/>
        </w:numPr>
        <w:ind w:right="-1"/>
        <w:jc w:val="both"/>
        <w:rPr>
          <w:rFonts w:ascii="Times New Roman" w:hAnsi="Times New Roman" w:cs="Times New Roman"/>
          <w:b/>
          <w:sz w:val="28"/>
          <w:szCs w:val="28"/>
          <w:lang w:val="kk-KZ"/>
        </w:rPr>
      </w:pPr>
      <w:r w:rsidRPr="0043330E">
        <w:rPr>
          <w:rFonts w:ascii="Times New Roman" w:hAnsi="Times New Roman" w:cs="Times New Roman"/>
          <w:b/>
          <w:sz w:val="28"/>
          <w:szCs w:val="28"/>
          <w:lang w:val="kk-KZ"/>
        </w:rPr>
        <w:t xml:space="preserve">Мемлекеттік сатып алу </w:t>
      </w:r>
    </w:p>
    <w:p w:rsidR="000F04BA" w:rsidRDefault="000F04BA" w:rsidP="000F04BA">
      <w:pPr>
        <w:pStyle w:val="a3"/>
        <w:ind w:left="502" w:right="-1"/>
        <w:jc w:val="both"/>
        <w:rPr>
          <w:rFonts w:ascii="Times New Roman" w:hAnsi="Times New Roman" w:cs="Times New Roman"/>
          <w:sz w:val="28"/>
          <w:szCs w:val="28"/>
          <w:lang w:val="kk-KZ"/>
        </w:rPr>
      </w:pPr>
      <w:r w:rsidRPr="0043330E">
        <w:rPr>
          <w:rFonts w:ascii="Times New Roman" w:hAnsi="Times New Roman" w:cs="Times New Roman"/>
          <w:sz w:val="28"/>
          <w:szCs w:val="28"/>
          <w:lang w:val="kk-KZ"/>
        </w:rPr>
        <w:t xml:space="preserve">Мемлекеттік сатып алу </w:t>
      </w:r>
      <w:r w:rsidRPr="00A51BE1">
        <w:rPr>
          <w:rFonts w:ascii="Times New Roman" w:hAnsi="Times New Roman" w:cs="Times New Roman"/>
          <w:sz w:val="28"/>
          <w:szCs w:val="28"/>
          <w:lang w:val="kk-KZ"/>
        </w:rPr>
        <w:t>бойынша</w:t>
      </w:r>
      <w:r>
        <w:rPr>
          <w:rFonts w:ascii="Times New Roman" w:hAnsi="Times New Roman" w:cs="Times New Roman"/>
          <w:sz w:val="28"/>
          <w:szCs w:val="28"/>
          <w:lang w:val="kk-KZ"/>
        </w:rPr>
        <w:t xml:space="preserve"> «№36 орта мектебі»КММ 2017 жылдың қаңтар айынан бастап  </w:t>
      </w:r>
      <w:r w:rsidRPr="00A51BE1">
        <w:rPr>
          <w:rFonts w:ascii="Times New Roman" w:hAnsi="Times New Roman" w:cs="Times New Roman"/>
          <w:sz w:val="28"/>
          <w:szCs w:val="28"/>
          <w:lang w:val="kk-KZ"/>
        </w:rPr>
        <w:t xml:space="preserve"> </w:t>
      </w:r>
      <w:r>
        <w:rPr>
          <w:rFonts w:ascii="Times New Roman" w:hAnsi="Times New Roman" w:cs="Times New Roman"/>
          <w:sz w:val="28"/>
          <w:szCs w:val="28"/>
          <w:lang w:val="kk-KZ"/>
        </w:rPr>
        <w:t>барлығы 59 келісім-шарт  жасалды.</w:t>
      </w:r>
    </w:p>
    <w:p w:rsidR="000F04BA" w:rsidRDefault="000F04BA" w:rsidP="000F04BA">
      <w:pPr>
        <w:pStyle w:val="a3"/>
        <w:ind w:left="-426" w:right="-1" w:firstLine="568"/>
        <w:jc w:val="both"/>
        <w:rPr>
          <w:rFonts w:ascii="Times New Roman" w:hAnsi="Times New Roman" w:cs="Times New Roman"/>
          <w:sz w:val="28"/>
          <w:szCs w:val="28"/>
          <w:lang w:val="kk-KZ"/>
        </w:rPr>
      </w:pPr>
      <w:r>
        <w:rPr>
          <w:rFonts w:ascii="Times New Roman" w:hAnsi="Times New Roman" w:cs="Times New Roman"/>
          <w:sz w:val="28"/>
          <w:szCs w:val="28"/>
          <w:lang w:val="kk-KZ"/>
        </w:rPr>
        <w:t>Оның ішінде:</w:t>
      </w:r>
      <w:r w:rsidRPr="0043330E">
        <w:rPr>
          <w:rFonts w:ascii="Times New Roman" w:hAnsi="Times New Roman" w:cs="Times New Roman"/>
          <w:sz w:val="28"/>
          <w:szCs w:val="28"/>
          <w:lang w:val="kk-KZ"/>
        </w:rPr>
        <w:t xml:space="preserve"> </w:t>
      </w:r>
      <w:r w:rsidRPr="00A51BE1">
        <w:rPr>
          <w:rFonts w:ascii="Times New Roman" w:hAnsi="Times New Roman" w:cs="Times New Roman"/>
          <w:sz w:val="28"/>
          <w:szCs w:val="28"/>
          <w:lang w:val="kk-KZ"/>
        </w:rPr>
        <w:t>баға ұсыныстарын сұрату</w:t>
      </w:r>
      <w:r>
        <w:rPr>
          <w:rFonts w:ascii="Times New Roman" w:hAnsi="Times New Roman" w:cs="Times New Roman"/>
          <w:sz w:val="28"/>
          <w:szCs w:val="28"/>
          <w:lang w:val="kk-KZ"/>
        </w:rPr>
        <w:t xml:space="preserve"> арқылы -4, </w:t>
      </w:r>
      <w:r w:rsidRPr="00A51BE1">
        <w:rPr>
          <w:rFonts w:ascii="Times New Roman" w:hAnsi="Times New Roman" w:cs="Times New Roman"/>
          <w:sz w:val="28"/>
          <w:szCs w:val="28"/>
          <w:lang w:val="kk-KZ"/>
        </w:rPr>
        <w:t xml:space="preserve">бір көзден тікелей шарт жасасу арқылы </w:t>
      </w:r>
      <w:r>
        <w:rPr>
          <w:rFonts w:ascii="Times New Roman" w:hAnsi="Times New Roman" w:cs="Times New Roman"/>
          <w:sz w:val="28"/>
          <w:szCs w:val="28"/>
          <w:lang w:val="kk-KZ"/>
        </w:rPr>
        <w:t>–55</w:t>
      </w:r>
      <w:r w:rsidRPr="00A51BE1">
        <w:rPr>
          <w:rFonts w:ascii="Times New Roman" w:hAnsi="Times New Roman" w:cs="Times New Roman"/>
          <w:sz w:val="28"/>
          <w:szCs w:val="28"/>
          <w:lang w:val="kk-KZ"/>
        </w:rPr>
        <w:t xml:space="preserve"> </w:t>
      </w:r>
    </w:p>
    <w:p w:rsidR="000F04BA" w:rsidRDefault="000F04BA" w:rsidP="000F04BA">
      <w:pPr>
        <w:pStyle w:val="a3"/>
        <w:ind w:left="-426" w:right="-1" w:firstLine="568"/>
        <w:jc w:val="both"/>
        <w:rPr>
          <w:rFonts w:ascii="Times New Roman" w:hAnsi="Times New Roman" w:cs="Times New Roman"/>
          <w:sz w:val="28"/>
          <w:szCs w:val="28"/>
          <w:lang w:val="kk-KZ"/>
        </w:rPr>
      </w:pPr>
      <w:r w:rsidRPr="00A51BE1">
        <w:rPr>
          <w:rFonts w:ascii="Times New Roman" w:hAnsi="Times New Roman" w:cs="Times New Roman"/>
          <w:sz w:val="28"/>
          <w:szCs w:val="28"/>
          <w:lang w:val="kk-KZ"/>
        </w:rPr>
        <w:t>бір көзден тікелей шарт жасасу арқылы</w:t>
      </w:r>
      <w:r>
        <w:rPr>
          <w:rFonts w:ascii="Times New Roman" w:hAnsi="Times New Roman" w:cs="Times New Roman"/>
          <w:sz w:val="28"/>
          <w:szCs w:val="28"/>
          <w:lang w:val="kk-KZ"/>
        </w:rPr>
        <w:t xml:space="preserve"> сатып алу жабдықтаушының баға ұсынуы бойынша таңдалып, мемлекеттік сатып алу порталында орналастырылған  балама баға баға модульі мен ұсыныстары басшылыққа алынды. </w:t>
      </w:r>
      <w:r w:rsidRPr="00A51BE1">
        <w:rPr>
          <w:rFonts w:ascii="Times New Roman" w:hAnsi="Times New Roman" w:cs="Times New Roman"/>
          <w:sz w:val="28"/>
          <w:szCs w:val="28"/>
          <w:lang w:val="kk-KZ"/>
        </w:rPr>
        <w:t xml:space="preserve"> </w:t>
      </w:r>
      <w:r w:rsidRPr="00B13999">
        <w:rPr>
          <w:rFonts w:ascii="Times New Roman" w:hAnsi="Times New Roman" w:cs="Times New Roman"/>
          <w:i/>
          <w:sz w:val="28"/>
          <w:szCs w:val="28"/>
          <w:lang w:val="kk-KZ"/>
        </w:rPr>
        <w:t>Бұзушылық жоқ</w:t>
      </w:r>
      <w:r>
        <w:rPr>
          <w:rFonts w:ascii="Times New Roman" w:hAnsi="Times New Roman" w:cs="Times New Roman"/>
          <w:sz w:val="28"/>
          <w:szCs w:val="28"/>
          <w:lang w:val="kk-KZ"/>
        </w:rPr>
        <w:t>.</w:t>
      </w:r>
    </w:p>
    <w:p w:rsidR="00F3184D" w:rsidRDefault="00227AE6">
      <w:pPr>
        <w:rPr>
          <w:rFonts w:ascii="Times New Roman" w:hAnsi="Times New Roman" w:cs="Times New Roman"/>
          <w:sz w:val="28"/>
          <w:szCs w:val="28"/>
          <w:lang w:val="kk-KZ"/>
        </w:rPr>
      </w:pPr>
      <w:r w:rsidRPr="00227AE6">
        <w:rPr>
          <w:rFonts w:ascii="Times New Roman" w:hAnsi="Times New Roman" w:cs="Times New Roman"/>
          <w:sz w:val="28"/>
          <w:szCs w:val="28"/>
          <w:lang w:val="kk-KZ"/>
        </w:rPr>
        <w:t xml:space="preserve">«Мемлекеттік сатып алу туралы» ҚР Заңының 5 бабы 4 т. сәйкес мемлекеттік сатып алу жоспарына айына бір рет өзгерістер мен толықтырулар енгізіледі. </w:t>
      </w:r>
    </w:p>
    <w:p w:rsidR="00227AE6" w:rsidRDefault="00227AE6">
      <w:pPr>
        <w:rPr>
          <w:rFonts w:ascii="Times New Roman" w:hAnsi="Times New Roman" w:cs="Times New Roman"/>
          <w:sz w:val="28"/>
          <w:szCs w:val="28"/>
          <w:lang w:val="kk-KZ"/>
        </w:rPr>
      </w:pPr>
      <w:r>
        <w:rPr>
          <w:rFonts w:ascii="Times New Roman" w:hAnsi="Times New Roman" w:cs="Times New Roman"/>
          <w:sz w:val="28"/>
          <w:szCs w:val="28"/>
          <w:lang w:val="kk-KZ"/>
        </w:rPr>
        <w:t xml:space="preserve">Баолық шарттарға қол қойылған, аз мерзімдегілер орындалған, ұзақ уақытқа жасалғандар 2017 жылдың аяғына дейін орындалады. Орындау үшін 16 шарт жасалды: «ПарусКаз» қызметі, ғимараитқа қызмет көрсету қызметі (дератизация, бейнебақылау,  жылуды есептеу приборларына техникалық қызмет көрсету,өрт дабылы, қоқыс щығару), банк қызметі, катридж толтыру, коммунальдық қызмет бойынша шарттар, күнқағарды орнату және жылу жүйесін  ағымдағы жөндеу. </w:t>
      </w:r>
    </w:p>
    <w:p w:rsidR="00B66273" w:rsidRDefault="00B66273" w:rsidP="00B66273">
      <w:pPr>
        <w:pStyle w:val="a4"/>
        <w:widowControl w:val="0"/>
        <w:tabs>
          <w:tab w:val="left" w:pos="9072"/>
        </w:tabs>
        <w:autoSpaceDE w:val="0"/>
        <w:autoSpaceDN w:val="0"/>
        <w:adjustRightInd w:val="0"/>
        <w:spacing w:after="0" w:line="240" w:lineRule="auto"/>
        <w:ind w:left="-426" w:right="141" w:firstLine="568"/>
        <w:jc w:val="both"/>
        <w:rPr>
          <w:rFonts w:ascii="Times New Roman" w:hAnsi="Times New Roman" w:cs="Times New Roman"/>
          <w:b/>
          <w:sz w:val="28"/>
          <w:szCs w:val="28"/>
          <w:lang w:val="kk-KZ"/>
        </w:rPr>
      </w:pPr>
      <w:r w:rsidRPr="00B66273">
        <w:rPr>
          <w:rFonts w:ascii="Times New Roman" w:hAnsi="Times New Roman" w:cs="Times New Roman"/>
          <w:b/>
          <w:sz w:val="28"/>
          <w:szCs w:val="28"/>
          <w:lang w:val="kk-KZ"/>
        </w:rPr>
        <w:t>4.Рұқсат етілетін қызмет және бақылау қызмет түрі жоқ.</w:t>
      </w:r>
    </w:p>
    <w:p w:rsidR="00B66273" w:rsidRPr="00B66273" w:rsidRDefault="00B66273" w:rsidP="00AB5CA7">
      <w:pPr>
        <w:widowControl w:val="0"/>
        <w:autoSpaceDE w:val="0"/>
        <w:autoSpaceDN w:val="0"/>
        <w:adjustRightInd w:val="0"/>
        <w:spacing w:after="0" w:line="240" w:lineRule="auto"/>
        <w:ind w:left="-426" w:right="-1" w:firstLine="568"/>
        <w:jc w:val="both"/>
        <w:rPr>
          <w:rFonts w:ascii="Times New Roman" w:hAnsi="Times New Roman" w:cs="Times New Roman"/>
          <w:b/>
          <w:sz w:val="28"/>
          <w:szCs w:val="28"/>
          <w:lang w:val="kk-KZ"/>
        </w:rPr>
      </w:pPr>
      <w:r>
        <w:rPr>
          <w:rFonts w:ascii="Times New Roman" w:hAnsi="Times New Roman" w:cs="Times New Roman"/>
          <w:b/>
          <w:sz w:val="28"/>
          <w:szCs w:val="28"/>
          <w:lang w:val="kk-KZ"/>
        </w:rPr>
        <w:t>5</w:t>
      </w:r>
      <w:r w:rsidRPr="00AB5CA7">
        <w:rPr>
          <w:rFonts w:ascii="Times New Roman" w:hAnsi="Times New Roman" w:cs="Times New Roman"/>
          <w:b/>
          <w:sz w:val="28"/>
          <w:szCs w:val="28"/>
          <w:lang w:val="kk-KZ"/>
        </w:rPr>
        <w:t>.</w:t>
      </w:r>
      <w:r w:rsidR="00AB5CA7" w:rsidRPr="00AB5CA7">
        <w:rPr>
          <w:rFonts w:ascii="Times New Roman" w:hAnsi="Times New Roman" w:cs="Times New Roman"/>
          <w:b/>
          <w:sz w:val="28"/>
          <w:szCs w:val="28"/>
          <w:lang w:val="kk-KZ"/>
        </w:rPr>
        <w:t xml:space="preserve"> Сыбайлас  жемқорлыққа қарсы саясатты іске асыру бойынша қолданылған шаралар.</w:t>
      </w:r>
      <w:r w:rsidR="00AB5CA7">
        <w:rPr>
          <w:rFonts w:ascii="Times New Roman" w:hAnsi="Times New Roman" w:cs="Times New Roman"/>
          <w:i/>
          <w:sz w:val="28"/>
          <w:szCs w:val="28"/>
          <w:lang w:val="kk-KZ"/>
        </w:rPr>
        <w:t xml:space="preserve"> </w:t>
      </w:r>
    </w:p>
    <w:p w:rsidR="00AB5CA7" w:rsidRDefault="00AB5CA7" w:rsidP="00AB5CA7">
      <w:pPr>
        <w:widowControl w:val="0"/>
        <w:autoSpaceDE w:val="0"/>
        <w:autoSpaceDN w:val="0"/>
        <w:adjustRightInd w:val="0"/>
        <w:spacing w:after="0" w:line="240" w:lineRule="auto"/>
        <w:ind w:left="-426" w:right="-1" w:firstLine="568"/>
        <w:jc w:val="both"/>
        <w:rPr>
          <w:rFonts w:ascii="Times New Roman" w:hAnsi="Times New Roman" w:cs="Times New Roman"/>
          <w:sz w:val="28"/>
          <w:szCs w:val="28"/>
          <w:lang w:val="kk-KZ"/>
        </w:rPr>
      </w:pPr>
      <w:r w:rsidRPr="00AB5CA7">
        <w:rPr>
          <w:rFonts w:ascii="Times New Roman" w:hAnsi="Times New Roman" w:cs="Times New Roman"/>
          <w:sz w:val="28"/>
          <w:szCs w:val="28"/>
          <w:lang w:val="kk-KZ"/>
        </w:rPr>
        <w:t>Сыбайлас  жемқорлыққа қарсы шараларды одан әрі күшейту мақсатында, оның тиімділігін арттыру ұсынылды:</w:t>
      </w:r>
    </w:p>
    <w:p w:rsidR="00AA3CF7" w:rsidRPr="00AB5CA7" w:rsidRDefault="00AA3CF7" w:rsidP="00AB5CA7">
      <w:pPr>
        <w:widowControl w:val="0"/>
        <w:autoSpaceDE w:val="0"/>
        <w:autoSpaceDN w:val="0"/>
        <w:adjustRightInd w:val="0"/>
        <w:spacing w:after="0" w:line="240" w:lineRule="auto"/>
        <w:ind w:left="-426" w:right="-1" w:firstLine="568"/>
        <w:jc w:val="both"/>
        <w:rPr>
          <w:rFonts w:ascii="Times New Roman" w:hAnsi="Times New Roman" w:cs="Times New Roman"/>
          <w:sz w:val="28"/>
          <w:szCs w:val="28"/>
          <w:lang w:val="kk-KZ"/>
        </w:rPr>
      </w:pPr>
    </w:p>
    <w:p w:rsidR="002622ED" w:rsidRDefault="002622ED" w:rsidP="002622ED">
      <w:pPr>
        <w:pStyle w:val="a4"/>
        <w:widowControl w:val="0"/>
        <w:numPr>
          <w:ilvl w:val="0"/>
          <w:numId w:val="5"/>
        </w:numPr>
        <w:autoSpaceDE w:val="0"/>
        <w:autoSpaceDN w:val="0"/>
        <w:adjustRightInd w:val="0"/>
        <w:spacing w:after="0" w:line="240" w:lineRule="auto"/>
        <w:ind w:right="-1"/>
        <w:jc w:val="both"/>
        <w:rPr>
          <w:rFonts w:ascii="Times New Roman" w:hAnsi="Times New Roman" w:cs="Times New Roman"/>
          <w:sz w:val="28"/>
          <w:szCs w:val="28"/>
          <w:lang w:val="kk-KZ"/>
        </w:rPr>
      </w:pPr>
      <w:r>
        <w:rPr>
          <w:rFonts w:ascii="Times New Roman" w:hAnsi="Times New Roman" w:cs="Times New Roman"/>
          <w:sz w:val="28"/>
          <w:szCs w:val="28"/>
          <w:lang w:val="kk-KZ"/>
        </w:rPr>
        <w:t>Сыбайлас жемқорлық тәуекелдері жоғары аймақта,шиеленісте  с</w:t>
      </w:r>
      <w:r w:rsidR="00AB5CA7" w:rsidRPr="00AA3CF7">
        <w:rPr>
          <w:rFonts w:ascii="Times New Roman" w:hAnsi="Times New Roman" w:cs="Times New Roman"/>
          <w:sz w:val="28"/>
          <w:szCs w:val="28"/>
          <w:lang w:val="kk-KZ"/>
        </w:rPr>
        <w:t>ыбайла</w:t>
      </w:r>
      <w:r>
        <w:rPr>
          <w:rFonts w:ascii="Times New Roman" w:hAnsi="Times New Roman" w:cs="Times New Roman"/>
          <w:sz w:val="28"/>
          <w:szCs w:val="28"/>
          <w:lang w:val="kk-KZ"/>
        </w:rPr>
        <w:t>с жемқорлыққа қарсы тәуекелге і</w:t>
      </w:r>
      <w:r w:rsidR="00AB5CA7" w:rsidRPr="00AA3CF7">
        <w:rPr>
          <w:rFonts w:ascii="Times New Roman" w:hAnsi="Times New Roman" w:cs="Times New Roman"/>
          <w:sz w:val="28"/>
          <w:szCs w:val="28"/>
          <w:lang w:val="kk-KZ"/>
        </w:rPr>
        <w:t>шкі талдауды  үнемі жүргізіп отыру</w:t>
      </w:r>
      <w:r w:rsidR="00AA3CF7" w:rsidRPr="00AA3CF7">
        <w:rPr>
          <w:rFonts w:ascii="Times New Roman" w:hAnsi="Times New Roman" w:cs="Times New Roman"/>
          <w:sz w:val="28"/>
          <w:szCs w:val="28"/>
          <w:lang w:val="kk-KZ"/>
        </w:rPr>
        <w:t xml:space="preserve"> </w:t>
      </w:r>
    </w:p>
    <w:p w:rsidR="002622ED" w:rsidRDefault="00AB5CA7" w:rsidP="002622ED">
      <w:pPr>
        <w:pStyle w:val="a4"/>
        <w:widowControl w:val="0"/>
        <w:numPr>
          <w:ilvl w:val="0"/>
          <w:numId w:val="5"/>
        </w:numPr>
        <w:autoSpaceDE w:val="0"/>
        <w:autoSpaceDN w:val="0"/>
        <w:adjustRightInd w:val="0"/>
        <w:spacing w:after="0" w:line="240" w:lineRule="auto"/>
        <w:ind w:right="-1"/>
        <w:jc w:val="both"/>
        <w:rPr>
          <w:rFonts w:ascii="Times New Roman" w:hAnsi="Times New Roman" w:cs="Times New Roman"/>
          <w:sz w:val="28"/>
          <w:szCs w:val="28"/>
          <w:lang w:val="kk-KZ"/>
        </w:rPr>
      </w:pPr>
      <w:r w:rsidRPr="002622ED">
        <w:rPr>
          <w:rFonts w:ascii="Times New Roman" w:hAnsi="Times New Roman" w:cs="Times New Roman"/>
          <w:sz w:val="28"/>
          <w:szCs w:val="28"/>
          <w:lang w:val="kk-KZ"/>
        </w:rPr>
        <w:t>қызметкерлер мен ата-аналар арасында сыбайлас жемқорлыққа қарсы заңнама  мен ақпараттық-насихаттау жұмыстарын белсенді</w:t>
      </w:r>
      <w:r w:rsidR="00AA3CF7" w:rsidRPr="002622ED">
        <w:rPr>
          <w:rFonts w:ascii="Times New Roman" w:hAnsi="Times New Roman" w:cs="Times New Roman"/>
          <w:sz w:val="28"/>
          <w:szCs w:val="28"/>
          <w:lang w:val="kk-KZ"/>
        </w:rPr>
        <w:t xml:space="preserve"> жүргізу.</w:t>
      </w:r>
    </w:p>
    <w:p w:rsidR="002622ED" w:rsidRPr="002622ED" w:rsidRDefault="002622ED" w:rsidP="002622ED">
      <w:pPr>
        <w:pStyle w:val="a4"/>
        <w:widowControl w:val="0"/>
        <w:numPr>
          <w:ilvl w:val="0"/>
          <w:numId w:val="5"/>
        </w:numPr>
        <w:autoSpaceDE w:val="0"/>
        <w:autoSpaceDN w:val="0"/>
        <w:adjustRightInd w:val="0"/>
        <w:spacing w:after="0" w:line="240" w:lineRule="auto"/>
        <w:ind w:right="-1"/>
        <w:jc w:val="both"/>
        <w:rPr>
          <w:rFonts w:ascii="Times New Roman" w:hAnsi="Times New Roman" w:cs="Times New Roman"/>
          <w:sz w:val="28"/>
          <w:szCs w:val="28"/>
          <w:lang w:val="kk-KZ"/>
        </w:rPr>
      </w:pPr>
      <w:r w:rsidRPr="002622ED">
        <w:rPr>
          <w:rFonts w:ascii="Times New Roman" w:hAnsi="Times New Roman" w:cs="Times New Roman"/>
          <w:sz w:val="28"/>
          <w:szCs w:val="28"/>
          <w:lang w:val="kk-KZ"/>
        </w:rPr>
        <w:t>Педагогикалық ұжымда, оқушылар мен ата-аналар арасында адал еңбектің, сыбайлас жемқорлыққа қарсы күрес, сыбайлас жемқорлыққа төзбеу мәдениетін қалыптастыру</w:t>
      </w:r>
    </w:p>
    <w:p w:rsidR="00AA3CF7" w:rsidRPr="002622ED" w:rsidRDefault="00AA3CF7" w:rsidP="002622ED">
      <w:pPr>
        <w:pStyle w:val="a4"/>
        <w:widowControl w:val="0"/>
        <w:autoSpaceDE w:val="0"/>
        <w:autoSpaceDN w:val="0"/>
        <w:adjustRightInd w:val="0"/>
        <w:spacing w:after="0" w:line="240" w:lineRule="auto"/>
        <w:ind w:right="-1"/>
        <w:jc w:val="both"/>
        <w:rPr>
          <w:rFonts w:ascii="Times New Roman" w:hAnsi="Times New Roman" w:cs="Times New Roman"/>
          <w:sz w:val="28"/>
          <w:szCs w:val="28"/>
          <w:lang w:val="kk-KZ"/>
        </w:rPr>
      </w:pPr>
    </w:p>
    <w:p w:rsidR="00AA3CF7" w:rsidRDefault="000738AE" w:rsidP="00AA3CF7">
      <w:pPr>
        <w:pStyle w:val="a4"/>
        <w:numPr>
          <w:ilvl w:val="0"/>
          <w:numId w:val="4"/>
        </w:numPr>
        <w:rPr>
          <w:rFonts w:ascii="Times New Roman" w:hAnsi="Times New Roman" w:cs="Times New Roman"/>
          <w:sz w:val="28"/>
          <w:szCs w:val="28"/>
          <w:lang w:val="kk-KZ"/>
        </w:rPr>
      </w:pPr>
      <w:r>
        <w:rPr>
          <w:rFonts w:ascii="Times New Roman" w:hAnsi="Times New Roman" w:cs="Times New Roman"/>
          <w:sz w:val="28"/>
          <w:szCs w:val="28"/>
          <w:lang w:val="kk-KZ"/>
        </w:rPr>
        <w:lastRenderedPageBreak/>
        <w:t>Қолданыстағы заңнамалар және оған енгізілген өзгерістер мен толықтыруларды түсіндіру мақсатында</w:t>
      </w:r>
      <w:r w:rsidR="00AA3CF7">
        <w:rPr>
          <w:rFonts w:ascii="Times New Roman" w:hAnsi="Times New Roman" w:cs="Times New Roman"/>
          <w:sz w:val="28"/>
          <w:szCs w:val="28"/>
          <w:lang w:val="kk-KZ"/>
        </w:rPr>
        <w:t xml:space="preserve"> </w:t>
      </w:r>
      <w:r w:rsidR="002622ED">
        <w:rPr>
          <w:rFonts w:ascii="Times New Roman" w:hAnsi="Times New Roman" w:cs="Times New Roman"/>
          <w:sz w:val="28"/>
          <w:szCs w:val="28"/>
          <w:lang w:val="kk-KZ"/>
        </w:rPr>
        <w:t>жаппай</w:t>
      </w:r>
      <w:r w:rsidR="00AA3CF7">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құқықтық сауаттылық сабақтарын өткізу</w:t>
      </w:r>
    </w:p>
    <w:p w:rsidR="000738AE" w:rsidRDefault="000738AE" w:rsidP="002622ED">
      <w:pPr>
        <w:pStyle w:val="a4"/>
        <w:ind w:left="-284" w:firstLine="426"/>
        <w:rPr>
          <w:rFonts w:ascii="Times New Roman" w:hAnsi="Times New Roman" w:cs="Times New Roman"/>
          <w:sz w:val="28"/>
          <w:szCs w:val="28"/>
          <w:lang w:val="kk-KZ"/>
        </w:rPr>
      </w:pPr>
      <w:r>
        <w:rPr>
          <w:rFonts w:ascii="Times New Roman" w:hAnsi="Times New Roman" w:cs="Times New Roman"/>
          <w:sz w:val="28"/>
          <w:szCs w:val="28"/>
          <w:lang w:val="kk-KZ"/>
        </w:rPr>
        <w:t>Сыбайлас жемқорлық тәуекелдеріне ішкі талдау бойынша жасалған талдау, сыбайлас жемқорлық тәуекелдеріне ішкі талдау субъектісінің бірінші басшысына қарауға ұсынылады.</w:t>
      </w:r>
    </w:p>
    <w:p w:rsidR="000738AE" w:rsidRDefault="000738AE" w:rsidP="002622ED">
      <w:pPr>
        <w:pStyle w:val="a4"/>
        <w:ind w:left="-284" w:firstLine="426"/>
        <w:rPr>
          <w:rFonts w:ascii="Times New Roman" w:hAnsi="Times New Roman" w:cs="Times New Roman"/>
          <w:sz w:val="28"/>
          <w:szCs w:val="28"/>
          <w:lang w:val="kk-KZ"/>
        </w:rPr>
      </w:pPr>
      <w:r>
        <w:rPr>
          <w:rFonts w:ascii="Times New Roman" w:hAnsi="Times New Roman" w:cs="Times New Roman"/>
          <w:sz w:val="28"/>
          <w:szCs w:val="28"/>
          <w:lang w:val="kk-KZ"/>
        </w:rPr>
        <w:t>«Сыбайлас жемқорлық тәуекелдеріне ішкі талдау жүргізудің үлгілік қағидалары» талаптарына сай  сыбайлас жемқорлық тәуекелдеріне ішкі талдау жүргізудің қорытындысы Өскемен қаласы әкімдігінің «№36 орта мектебі» КММ және Өскемен қаласы білім беру бөлімінің интернет-ресурсына орналастырылады.</w:t>
      </w:r>
    </w:p>
    <w:p w:rsidR="000738AE" w:rsidRDefault="000738AE" w:rsidP="000738AE">
      <w:pPr>
        <w:pStyle w:val="a4"/>
        <w:ind w:left="862"/>
        <w:rPr>
          <w:rFonts w:ascii="Times New Roman" w:hAnsi="Times New Roman" w:cs="Times New Roman"/>
          <w:sz w:val="28"/>
          <w:szCs w:val="28"/>
          <w:lang w:val="kk-KZ"/>
        </w:rPr>
      </w:pPr>
    </w:p>
    <w:p w:rsidR="000738AE" w:rsidRDefault="000738AE" w:rsidP="002622ED">
      <w:pPr>
        <w:pStyle w:val="a4"/>
        <w:ind w:left="-426" w:firstLine="42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 тобының төрайымы:                                 </w:t>
      </w:r>
      <w:r w:rsidR="002622ED">
        <w:rPr>
          <w:rFonts w:ascii="Times New Roman" w:hAnsi="Times New Roman" w:cs="Times New Roman"/>
          <w:sz w:val="28"/>
          <w:szCs w:val="28"/>
          <w:lang w:val="kk-KZ"/>
        </w:rPr>
        <w:t xml:space="preserve">         </w:t>
      </w:r>
      <w:bookmarkStart w:id="2" w:name="_GoBack"/>
      <w:bookmarkEnd w:id="2"/>
      <w:r>
        <w:rPr>
          <w:rFonts w:ascii="Times New Roman" w:hAnsi="Times New Roman" w:cs="Times New Roman"/>
          <w:sz w:val="28"/>
          <w:szCs w:val="28"/>
          <w:lang w:val="kk-KZ"/>
        </w:rPr>
        <w:t xml:space="preserve">  </w:t>
      </w:r>
      <w:r w:rsidR="008827FC">
        <w:rPr>
          <w:rFonts w:ascii="Times New Roman" w:hAnsi="Times New Roman" w:cs="Times New Roman"/>
          <w:sz w:val="28"/>
          <w:szCs w:val="28"/>
          <w:lang w:val="kk-KZ"/>
        </w:rPr>
        <w:t xml:space="preserve">    </w:t>
      </w:r>
      <w:r>
        <w:rPr>
          <w:rFonts w:ascii="Times New Roman" w:hAnsi="Times New Roman" w:cs="Times New Roman"/>
          <w:sz w:val="28"/>
          <w:szCs w:val="28"/>
          <w:lang w:val="kk-KZ"/>
        </w:rPr>
        <w:t>Л.И.Шостко</w:t>
      </w:r>
    </w:p>
    <w:p w:rsidR="000738AE" w:rsidRDefault="008827FC" w:rsidP="002622ED">
      <w:pPr>
        <w:pStyle w:val="a4"/>
        <w:ind w:left="-426" w:firstLine="426"/>
        <w:jc w:val="both"/>
        <w:rPr>
          <w:rFonts w:ascii="Times New Roman" w:hAnsi="Times New Roman" w:cs="Times New Roman"/>
          <w:sz w:val="28"/>
          <w:szCs w:val="28"/>
          <w:lang w:val="kk-KZ"/>
        </w:rPr>
      </w:pPr>
      <w:r>
        <w:rPr>
          <w:rFonts w:ascii="Times New Roman" w:hAnsi="Times New Roman" w:cs="Times New Roman"/>
          <w:sz w:val="28"/>
          <w:szCs w:val="28"/>
          <w:lang w:val="kk-KZ"/>
        </w:rPr>
        <w:t>Директор</w:t>
      </w:r>
    </w:p>
    <w:p w:rsidR="008827FC" w:rsidRDefault="008827FC" w:rsidP="002622ED">
      <w:pPr>
        <w:pStyle w:val="a4"/>
        <w:ind w:left="-426" w:firstLine="426"/>
        <w:jc w:val="both"/>
        <w:rPr>
          <w:rFonts w:ascii="Times New Roman" w:hAnsi="Times New Roman" w:cs="Times New Roman"/>
          <w:sz w:val="28"/>
          <w:szCs w:val="28"/>
          <w:lang w:val="kk-KZ"/>
        </w:rPr>
      </w:pPr>
    </w:p>
    <w:p w:rsidR="008827FC" w:rsidRDefault="008827FC" w:rsidP="002622ED">
      <w:pPr>
        <w:pStyle w:val="a4"/>
        <w:ind w:left="-426" w:firstLine="426"/>
        <w:jc w:val="both"/>
        <w:rPr>
          <w:rFonts w:ascii="Times New Roman" w:hAnsi="Times New Roman" w:cs="Times New Roman"/>
          <w:sz w:val="28"/>
          <w:szCs w:val="28"/>
          <w:lang w:val="kk-KZ"/>
        </w:rPr>
      </w:pPr>
      <w:r>
        <w:rPr>
          <w:rFonts w:ascii="Times New Roman" w:hAnsi="Times New Roman" w:cs="Times New Roman"/>
          <w:sz w:val="28"/>
          <w:szCs w:val="28"/>
          <w:lang w:val="kk-KZ"/>
        </w:rPr>
        <w:t>Топ мүшелері:</w:t>
      </w:r>
    </w:p>
    <w:p w:rsidR="008827FC" w:rsidRDefault="008827FC" w:rsidP="002622ED">
      <w:pPr>
        <w:pStyle w:val="a4"/>
        <w:ind w:left="-426" w:firstLine="42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Есепші:                                                                    </w:t>
      </w:r>
      <w:r w:rsidR="002622E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Т.И.Зудинова</w:t>
      </w:r>
    </w:p>
    <w:p w:rsidR="008827FC" w:rsidRDefault="008827FC" w:rsidP="002622ED">
      <w:pPr>
        <w:pStyle w:val="a4"/>
        <w:ind w:left="-426" w:firstLine="426"/>
        <w:jc w:val="both"/>
        <w:rPr>
          <w:rFonts w:ascii="Times New Roman" w:hAnsi="Times New Roman" w:cs="Times New Roman"/>
          <w:sz w:val="28"/>
          <w:szCs w:val="28"/>
          <w:lang w:val="kk-KZ"/>
        </w:rPr>
      </w:pPr>
    </w:p>
    <w:p w:rsidR="008827FC" w:rsidRDefault="008827FC" w:rsidP="002622ED">
      <w:pPr>
        <w:pStyle w:val="a4"/>
        <w:ind w:left="-426" w:firstLine="42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ТЖБ директордың орынбасары                                  </w:t>
      </w:r>
      <w:r w:rsidR="002622E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Ж.К.Нетбаева</w:t>
      </w:r>
    </w:p>
    <w:p w:rsidR="008827FC" w:rsidRPr="002622ED" w:rsidRDefault="008827FC" w:rsidP="002622ED">
      <w:pPr>
        <w:jc w:val="both"/>
        <w:rPr>
          <w:rFonts w:ascii="Times New Roman" w:hAnsi="Times New Roman" w:cs="Times New Roman"/>
          <w:sz w:val="28"/>
          <w:szCs w:val="28"/>
          <w:lang w:val="kk-KZ"/>
        </w:rPr>
      </w:pPr>
      <w:r w:rsidRPr="002622ED">
        <w:rPr>
          <w:rFonts w:ascii="Times New Roman" w:hAnsi="Times New Roman" w:cs="Times New Roman"/>
          <w:sz w:val="28"/>
          <w:szCs w:val="28"/>
          <w:lang w:val="kk-KZ"/>
        </w:rPr>
        <w:t xml:space="preserve">Мектептің кәсіподақ ұйымының төрайымы                 </w:t>
      </w:r>
      <w:r w:rsidR="002622ED">
        <w:rPr>
          <w:rFonts w:ascii="Times New Roman" w:hAnsi="Times New Roman" w:cs="Times New Roman"/>
          <w:sz w:val="28"/>
          <w:szCs w:val="28"/>
          <w:lang w:val="kk-KZ"/>
        </w:rPr>
        <w:t xml:space="preserve">    </w:t>
      </w:r>
      <w:r w:rsidRPr="002622ED">
        <w:rPr>
          <w:rFonts w:ascii="Times New Roman" w:hAnsi="Times New Roman" w:cs="Times New Roman"/>
          <w:sz w:val="28"/>
          <w:szCs w:val="28"/>
          <w:lang w:val="kk-KZ"/>
        </w:rPr>
        <w:t xml:space="preserve">  Е.П.Шимина</w:t>
      </w:r>
    </w:p>
    <w:sectPr w:rsidR="008827FC" w:rsidRPr="002622ED" w:rsidSect="00AA3CF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45E00"/>
    <w:multiLevelType w:val="hybridMultilevel"/>
    <w:tmpl w:val="944C97AA"/>
    <w:lvl w:ilvl="0" w:tplc="E732FDAE">
      <w:start w:val="1"/>
      <w:numFmt w:val="decimal"/>
      <w:lvlText w:val="%1."/>
      <w:lvlJc w:val="left"/>
      <w:pPr>
        <w:ind w:left="502" w:hanging="360"/>
      </w:pPr>
      <w:rPr>
        <w:rFonts w:hint="default"/>
        <w:i/>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228B54F4"/>
    <w:multiLevelType w:val="hybridMultilevel"/>
    <w:tmpl w:val="6DBADBBA"/>
    <w:lvl w:ilvl="0" w:tplc="4268FA26">
      <w:start w:val="1"/>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nsid w:val="35107473"/>
    <w:multiLevelType w:val="hybridMultilevel"/>
    <w:tmpl w:val="BCBADF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182077E"/>
    <w:multiLevelType w:val="hybridMultilevel"/>
    <w:tmpl w:val="03C4C436"/>
    <w:lvl w:ilvl="0" w:tplc="3A123ED6">
      <w:start w:val="1"/>
      <w:numFmt w:val="decimal"/>
      <w:lvlText w:val="%1."/>
      <w:lvlJc w:val="left"/>
      <w:pPr>
        <w:ind w:left="502" w:hanging="360"/>
      </w:pPr>
      <w:rPr>
        <w:rFonts w:eastAsiaTheme="minorEastAsia"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6F1A048A"/>
    <w:multiLevelType w:val="hybridMultilevel"/>
    <w:tmpl w:val="900C7FF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353"/>
    <w:rsid w:val="000738AE"/>
    <w:rsid w:val="000F04BA"/>
    <w:rsid w:val="00227AE6"/>
    <w:rsid w:val="002622ED"/>
    <w:rsid w:val="008827FC"/>
    <w:rsid w:val="00A37811"/>
    <w:rsid w:val="00AA3CF7"/>
    <w:rsid w:val="00AB5CA7"/>
    <w:rsid w:val="00B66273"/>
    <w:rsid w:val="00C02DAA"/>
    <w:rsid w:val="00DA2353"/>
    <w:rsid w:val="00F31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4B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04BA"/>
    <w:pPr>
      <w:spacing w:after="0" w:line="240" w:lineRule="auto"/>
    </w:pPr>
  </w:style>
  <w:style w:type="paragraph" w:styleId="a4">
    <w:name w:val="List Paragraph"/>
    <w:basedOn w:val="a"/>
    <w:uiPriority w:val="34"/>
    <w:qFormat/>
    <w:rsid w:val="000F04BA"/>
    <w:pPr>
      <w:ind w:left="720"/>
      <w:contextualSpacing/>
    </w:pPr>
  </w:style>
  <w:style w:type="paragraph" w:styleId="a5">
    <w:name w:val="Balloon Text"/>
    <w:basedOn w:val="a"/>
    <w:link w:val="a6"/>
    <w:uiPriority w:val="99"/>
    <w:semiHidden/>
    <w:unhideWhenUsed/>
    <w:rsid w:val="00AB5CA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B5CA7"/>
    <w:rPr>
      <w:rFonts w:ascii="Tahoma" w:eastAsiaTheme="minorEastAsia" w:hAnsi="Tahoma" w:cs="Tahoma"/>
      <w:sz w:val="16"/>
      <w:szCs w:val="16"/>
      <w:lang w:eastAsia="ru-RU"/>
    </w:rPr>
  </w:style>
  <w:style w:type="paragraph" w:styleId="a7">
    <w:name w:val="Normal (Web)"/>
    <w:basedOn w:val="a"/>
    <w:uiPriority w:val="99"/>
    <w:semiHidden/>
    <w:unhideWhenUsed/>
    <w:rsid w:val="00C02DA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4B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04BA"/>
    <w:pPr>
      <w:spacing w:after="0" w:line="240" w:lineRule="auto"/>
    </w:pPr>
  </w:style>
  <w:style w:type="paragraph" w:styleId="a4">
    <w:name w:val="List Paragraph"/>
    <w:basedOn w:val="a"/>
    <w:uiPriority w:val="34"/>
    <w:qFormat/>
    <w:rsid w:val="000F04BA"/>
    <w:pPr>
      <w:ind w:left="720"/>
      <w:contextualSpacing/>
    </w:pPr>
  </w:style>
  <w:style w:type="paragraph" w:styleId="a5">
    <w:name w:val="Balloon Text"/>
    <w:basedOn w:val="a"/>
    <w:link w:val="a6"/>
    <w:uiPriority w:val="99"/>
    <w:semiHidden/>
    <w:unhideWhenUsed/>
    <w:rsid w:val="00AB5CA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B5CA7"/>
    <w:rPr>
      <w:rFonts w:ascii="Tahoma" w:eastAsiaTheme="minorEastAsia" w:hAnsi="Tahoma" w:cs="Tahoma"/>
      <w:sz w:val="16"/>
      <w:szCs w:val="16"/>
      <w:lang w:eastAsia="ru-RU"/>
    </w:rPr>
  </w:style>
  <w:style w:type="paragraph" w:styleId="a7">
    <w:name w:val="Normal (Web)"/>
    <w:basedOn w:val="a"/>
    <w:uiPriority w:val="99"/>
    <w:semiHidden/>
    <w:unhideWhenUsed/>
    <w:rsid w:val="00C02DA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48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1549</Words>
  <Characters>8832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useer</dc:creator>
  <cp:lastModifiedBy>useer</cp:lastModifiedBy>
  <cp:revision>4</cp:revision>
  <cp:lastPrinted>2017-07-04T10:14:00Z</cp:lastPrinted>
  <dcterms:created xsi:type="dcterms:W3CDTF">2017-07-04T10:22:00Z</dcterms:created>
  <dcterms:modified xsi:type="dcterms:W3CDTF">2017-07-04T10:32:00Z</dcterms:modified>
</cp:coreProperties>
</file>