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78" w:rsidRPr="00416C24" w:rsidRDefault="00B47278" w:rsidP="00B47278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170D" w:rsidRPr="00416C24" w:rsidRDefault="00B0170D" w:rsidP="00B47278">
      <w:pPr>
        <w:pStyle w:val="a6"/>
        <w:shd w:val="clear" w:color="auto" w:fill="FFFFFF"/>
        <w:spacing w:before="0" w:beforeAutospacing="0" w:after="0" w:afterAutospacing="0"/>
        <w:ind w:left="4536"/>
        <w:jc w:val="right"/>
        <w:rPr>
          <w:rStyle w:val="a8"/>
          <w:b w:val="0"/>
          <w:color w:val="000000" w:themeColor="text1"/>
          <w:sz w:val="28"/>
          <w:szCs w:val="28"/>
        </w:rPr>
      </w:pPr>
      <w:r w:rsidRPr="00416C24">
        <w:rPr>
          <w:rStyle w:val="a8"/>
          <w:b w:val="0"/>
          <w:color w:val="000000" w:themeColor="text1"/>
          <w:sz w:val="28"/>
          <w:szCs w:val="28"/>
        </w:rPr>
        <w:t>Утверждаю</w:t>
      </w:r>
      <w:r w:rsidR="00416C24">
        <w:rPr>
          <w:rStyle w:val="a8"/>
          <w:b w:val="0"/>
          <w:color w:val="000000" w:themeColor="text1"/>
          <w:sz w:val="28"/>
          <w:szCs w:val="28"/>
        </w:rPr>
        <w:t>:</w:t>
      </w:r>
    </w:p>
    <w:p w:rsidR="00B47278" w:rsidRPr="00416C24" w:rsidRDefault="00B0170D" w:rsidP="00B47278">
      <w:pPr>
        <w:pStyle w:val="a6"/>
        <w:shd w:val="clear" w:color="auto" w:fill="FFFFFF"/>
        <w:spacing w:before="0" w:beforeAutospacing="0" w:after="0" w:afterAutospacing="0"/>
        <w:ind w:left="4536"/>
        <w:jc w:val="right"/>
        <w:rPr>
          <w:rStyle w:val="a8"/>
          <w:b w:val="0"/>
          <w:color w:val="000000" w:themeColor="text1"/>
          <w:sz w:val="28"/>
          <w:szCs w:val="28"/>
        </w:rPr>
      </w:pPr>
      <w:r w:rsidRPr="00416C24">
        <w:rPr>
          <w:rStyle w:val="a8"/>
          <w:b w:val="0"/>
          <w:color w:val="000000" w:themeColor="text1"/>
          <w:sz w:val="28"/>
          <w:szCs w:val="28"/>
        </w:rPr>
        <w:t>Директор</w:t>
      </w:r>
    </w:p>
    <w:p w:rsidR="00B0170D" w:rsidRPr="00416C24" w:rsidRDefault="00B0170D" w:rsidP="00B47278">
      <w:pPr>
        <w:pStyle w:val="a6"/>
        <w:shd w:val="clear" w:color="auto" w:fill="FFFFFF"/>
        <w:spacing w:before="0" w:beforeAutospacing="0" w:after="0" w:afterAutospacing="0"/>
        <w:ind w:left="4536"/>
        <w:jc w:val="right"/>
        <w:rPr>
          <w:rStyle w:val="a8"/>
          <w:b w:val="0"/>
          <w:color w:val="000000" w:themeColor="text1"/>
          <w:sz w:val="28"/>
          <w:szCs w:val="28"/>
        </w:rPr>
      </w:pPr>
      <w:r w:rsidRPr="00416C24">
        <w:rPr>
          <w:rStyle w:val="a8"/>
          <w:b w:val="0"/>
          <w:color w:val="000000" w:themeColor="text1"/>
          <w:sz w:val="28"/>
          <w:szCs w:val="28"/>
        </w:rPr>
        <w:t xml:space="preserve"> КГУ</w:t>
      </w:r>
      <w:r w:rsidR="00416C24">
        <w:rPr>
          <w:rStyle w:val="a8"/>
          <w:b w:val="0"/>
          <w:color w:val="000000" w:themeColor="text1"/>
          <w:sz w:val="28"/>
          <w:szCs w:val="28"/>
        </w:rPr>
        <w:t xml:space="preserve"> </w:t>
      </w:r>
      <w:r w:rsidRPr="00416C24">
        <w:rPr>
          <w:rStyle w:val="a8"/>
          <w:b w:val="0"/>
          <w:color w:val="000000" w:themeColor="text1"/>
          <w:sz w:val="28"/>
          <w:szCs w:val="28"/>
        </w:rPr>
        <w:t>«Средняя школа №36»</w:t>
      </w:r>
    </w:p>
    <w:p w:rsidR="00B0170D" w:rsidRPr="00416C24" w:rsidRDefault="00B0170D" w:rsidP="00B47278">
      <w:pPr>
        <w:pStyle w:val="a6"/>
        <w:shd w:val="clear" w:color="auto" w:fill="FFFFFF"/>
        <w:spacing w:before="0" w:beforeAutospacing="0" w:after="0" w:afterAutospacing="0"/>
        <w:ind w:left="4536"/>
        <w:jc w:val="right"/>
        <w:rPr>
          <w:rStyle w:val="a8"/>
          <w:b w:val="0"/>
          <w:color w:val="000000" w:themeColor="text1"/>
          <w:sz w:val="28"/>
          <w:szCs w:val="28"/>
        </w:rPr>
      </w:pPr>
      <w:r w:rsidRPr="00416C24">
        <w:rPr>
          <w:rStyle w:val="a8"/>
          <w:b w:val="0"/>
          <w:color w:val="000000" w:themeColor="text1"/>
          <w:sz w:val="28"/>
          <w:szCs w:val="28"/>
        </w:rPr>
        <w:t xml:space="preserve"> акимата города Усть-Каменогорска</w:t>
      </w:r>
    </w:p>
    <w:p w:rsidR="00B0170D" w:rsidRPr="00416C24" w:rsidRDefault="00B0170D" w:rsidP="00B47278">
      <w:pPr>
        <w:pStyle w:val="a6"/>
        <w:shd w:val="clear" w:color="auto" w:fill="FFFFFF"/>
        <w:spacing w:before="0" w:beforeAutospacing="0" w:after="0" w:afterAutospacing="0"/>
        <w:ind w:left="4536"/>
        <w:jc w:val="right"/>
        <w:rPr>
          <w:rStyle w:val="a8"/>
          <w:b w:val="0"/>
          <w:color w:val="000000" w:themeColor="text1"/>
          <w:sz w:val="28"/>
          <w:szCs w:val="28"/>
        </w:rPr>
      </w:pPr>
      <w:r w:rsidRPr="00416C24">
        <w:rPr>
          <w:rStyle w:val="a8"/>
          <w:b w:val="0"/>
          <w:color w:val="000000" w:themeColor="text1"/>
          <w:sz w:val="28"/>
          <w:szCs w:val="28"/>
        </w:rPr>
        <w:t>__________________ Л.И. Шостко</w:t>
      </w:r>
    </w:p>
    <w:p w:rsidR="00E41F55" w:rsidRDefault="00E41F55" w:rsidP="00D6589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31E9" w:rsidRPr="00E41F55" w:rsidRDefault="007431E9" w:rsidP="00D6589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0170D" w:rsidRPr="00182435" w:rsidRDefault="00B0170D" w:rsidP="00B0170D">
      <w:pPr>
        <w:pStyle w:val="a6"/>
        <w:shd w:val="clear" w:color="auto" w:fill="FFFFFF"/>
        <w:spacing w:before="0" w:beforeAutospacing="0" w:after="0" w:afterAutospacing="0"/>
        <w:jc w:val="center"/>
        <w:rPr>
          <w:rStyle w:val="a8"/>
          <w:color w:val="FF0000"/>
          <w:sz w:val="28"/>
          <w:szCs w:val="28"/>
        </w:rPr>
      </w:pPr>
      <w:r w:rsidRPr="002B1917">
        <w:rPr>
          <w:rStyle w:val="a8"/>
          <w:color w:val="000000" w:themeColor="text1"/>
          <w:sz w:val="28"/>
          <w:szCs w:val="28"/>
        </w:rPr>
        <w:t>Аналитическая справка</w:t>
      </w:r>
    </w:p>
    <w:p w:rsidR="00B0170D" w:rsidRDefault="00B0170D" w:rsidP="00B0170D">
      <w:pPr>
        <w:pStyle w:val="a6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</w:rPr>
      </w:pPr>
      <w:r w:rsidRPr="00A239F4">
        <w:rPr>
          <w:rStyle w:val="a8"/>
          <w:color w:val="000000"/>
          <w:sz w:val="28"/>
          <w:szCs w:val="28"/>
        </w:rPr>
        <w:t>по результатам</w:t>
      </w:r>
      <w:r>
        <w:rPr>
          <w:rStyle w:val="a8"/>
          <w:color w:val="000000"/>
          <w:sz w:val="28"/>
          <w:szCs w:val="28"/>
        </w:rPr>
        <w:t xml:space="preserve"> </w:t>
      </w:r>
      <w:r w:rsidRPr="00A239F4">
        <w:rPr>
          <w:rStyle w:val="a8"/>
          <w:color w:val="000000"/>
          <w:sz w:val="28"/>
          <w:szCs w:val="28"/>
        </w:rPr>
        <w:t xml:space="preserve">внутреннего анализа  коррупционных рисков </w:t>
      </w:r>
    </w:p>
    <w:p w:rsidR="00B0170D" w:rsidRPr="00A239F4" w:rsidRDefault="00B0170D" w:rsidP="00B0170D">
      <w:pPr>
        <w:pStyle w:val="a6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</w:rPr>
      </w:pPr>
      <w:r w:rsidRPr="00A239F4">
        <w:rPr>
          <w:rStyle w:val="a8"/>
          <w:color w:val="000000"/>
          <w:sz w:val="28"/>
          <w:szCs w:val="28"/>
        </w:rPr>
        <w:t xml:space="preserve">в деятельности государственного органа </w:t>
      </w:r>
    </w:p>
    <w:p w:rsidR="00B0170D" w:rsidRDefault="00B0170D" w:rsidP="00B0170D">
      <w:pPr>
        <w:pStyle w:val="a6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</w:rPr>
      </w:pPr>
      <w:r w:rsidRPr="00A239F4">
        <w:rPr>
          <w:rStyle w:val="a8"/>
          <w:color w:val="000000"/>
          <w:sz w:val="28"/>
          <w:szCs w:val="28"/>
        </w:rPr>
        <w:t xml:space="preserve">КГУ </w:t>
      </w:r>
      <w:r>
        <w:rPr>
          <w:rStyle w:val="a8"/>
          <w:color w:val="000000" w:themeColor="text1"/>
          <w:sz w:val="28"/>
          <w:szCs w:val="28"/>
        </w:rPr>
        <w:t>«Средняя школа №36»</w:t>
      </w:r>
    </w:p>
    <w:p w:rsidR="001013DB" w:rsidRDefault="00B0170D" w:rsidP="001013DB">
      <w:pPr>
        <w:pStyle w:val="a6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</w:rPr>
      </w:pPr>
      <w:r w:rsidRPr="00A239F4">
        <w:rPr>
          <w:rStyle w:val="a8"/>
          <w:color w:val="000000"/>
          <w:sz w:val="28"/>
          <w:szCs w:val="28"/>
        </w:rPr>
        <w:t xml:space="preserve">акимата города Усть-Каменогорска </w:t>
      </w:r>
    </w:p>
    <w:p w:rsidR="001013DB" w:rsidRDefault="001013DB" w:rsidP="001013DB">
      <w:pPr>
        <w:pStyle w:val="a6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</w:rPr>
      </w:pPr>
    </w:p>
    <w:p w:rsidR="001013DB" w:rsidRDefault="001013DB" w:rsidP="001013DB">
      <w:pPr>
        <w:pStyle w:val="a6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</w:rPr>
      </w:pPr>
    </w:p>
    <w:p w:rsidR="00D65895" w:rsidRPr="001013DB" w:rsidRDefault="001013DB" w:rsidP="001013DB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013DB">
        <w:rPr>
          <w:sz w:val="28"/>
          <w:szCs w:val="28"/>
        </w:rPr>
        <w:t xml:space="preserve">26 июня   2017 г.                                            </w:t>
      </w:r>
      <w:r>
        <w:rPr>
          <w:sz w:val="28"/>
          <w:szCs w:val="28"/>
        </w:rPr>
        <w:t xml:space="preserve">                       </w:t>
      </w:r>
      <w:r w:rsidRPr="001013DB">
        <w:rPr>
          <w:sz w:val="28"/>
          <w:szCs w:val="28"/>
        </w:rPr>
        <w:t xml:space="preserve"> г. Усть-Каменогорск</w:t>
      </w:r>
    </w:p>
    <w:p w:rsidR="001013DB" w:rsidRDefault="001013DB" w:rsidP="00A6158A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83BF4" w:rsidRDefault="00B0170D" w:rsidP="00A6158A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0170D">
        <w:rPr>
          <w:rFonts w:ascii="Times New Roman" w:hAnsi="Times New Roman" w:cs="Times New Roman"/>
          <w:sz w:val="28"/>
          <w:szCs w:val="28"/>
        </w:rPr>
        <w:t>На основании Типовых правил проведения внутреннего анализа коррупционных рисков от 19 октября 2016 года, утвержденны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0170D">
        <w:rPr>
          <w:rFonts w:ascii="Times New Roman" w:hAnsi="Times New Roman" w:cs="Times New Roman"/>
          <w:sz w:val="28"/>
          <w:szCs w:val="28"/>
        </w:rPr>
        <w:t xml:space="preserve"> приказом Председателя Агентства Республики Казахстан  по делам государственной службы и противодействи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0170D">
        <w:rPr>
          <w:rFonts w:ascii="Times New Roman" w:hAnsi="Times New Roman" w:cs="Times New Roman"/>
          <w:sz w:val="28"/>
          <w:szCs w:val="28"/>
        </w:rPr>
        <w:t xml:space="preserve"> коррупции № 12</w:t>
      </w:r>
      <w:r w:rsidR="003811C7">
        <w:rPr>
          <w:rFonts w:ascii="Times New Roman" w:hAnsi="Times New Roman" w:cs="Times New Roman"/>
          <w:sz w:val="28"/>
          <w:szCs w:val="28"/>
        </w:rPr>
        <w:t xml:space="preserve">, </w:t>
      </w:r>
      <w:r w:rsidRPr="00B0170D">
        <w:rPr>
          <w:rFonts w:ascii="Times New Roman" w:hAnsi="Times New Roman" w:cs="Times New Roman"/>
          <w:sz w:val="28"/>
          <w:szCs w:val="28"/>
        </w:rPr>
        <w:t xml:space="preserve"> в КГУ «Средняя школа №36»  акимата города Усть-</w:t>
      </w:r>
      <w:r w:rsidR="00253AAC">
        <w:rPr>
          <w:rFonts w:ascii="Times New Roman" w:hAnsi="Times New Roman" w:cs="Times New Roman"/>
          <w:sz w:val="28"/>
          <w:szCs w:val="28"/>
        </w:rPr>
        <w:t xml:space="preserve">Каменогорска  рабочей группой </w:t>
      </w:r>
      <w:r w:rsidRPr="00B0170D">
        <w:rPr>
          <w:rFonts w:ascii="Times New Roman" w:hAnsi="Times New Roman" w:cs="Times New Roman"/>
          <w:sz w:val="28"/>
          <w:szCs w:val="28"/>
        </w:rPr>
        <w:t>в период  с января по июнь 2017 года проведен внутренний  анализ коррупционных</w:t>
      </w:r>
      <w:r w:rsidR="003811C7">
        <w:rPr>
          <w:rFonts w:ascii="Times New Roman" w:hAnsi="Times New Roman" w:cs="Times New Roman"/>
          <w:sz w:val="28"/>
          <w:szCs w:val="28"/>
        </w:rPr>
        <w:t xml:space="preserve"> </w:t>
      </w:r>
      <w:r w:rsidRPr="00B0170D">
        <w:rPr>
          <w:rFonts w:ascii="Times New Roman" w:hAnsi="Times New Roman" w:cs="Times New Roman"/>
          <w:sz w:val="28"/>
          <w:szCs w:val="28"/>
        </w:rPr>
        <w:t xml:space="preserve"> рисков.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A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AAC" w:rsidRPr="00253AAC" w:rsidRDefault="00253AAC" w:rsidP="00253AAC">
      <w:pPr>
        <w:pStyle w:val="a3"/>
        <w:ind w:left="-426" w:righ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811C7">
        <w:rPr>
          <w:rFonts w:ascii="Times New Roman" w:hAnsi="Times New Roman" w:cs="Times New Roman"/>
          <w:b/>
          <w:sz w:val="28"/>
          <w:szCs w:val="28"/>
        </w:rPr>
        <w:t>Вид анализа</w:t>
      </w:r>
      <w:r w:rsidRPr="00253AAC">
        <w:rPr>
          <w:rFonts w:ascii="Times New Roman" w:hAnsi="Times New Roman" w:cs="Times New Roman"/>
          <w:sz w:val="28"/>
          <w:szCs w:val="28"/>
        </w:rPr>
        <w:t>: внутренний анализ деятельности КГУ «</w:t>
      </w:r>
      <w:r w:rsidR="003811C7" w:rsidRPr="00B0170D">
        <w:rPr>
          <w:rFonts w:ascii="Times New Roman" w:hAnsi="Times New Roman" w:cs="Times New Roman"/>
          <w:sz w:val="28"/>
          <w:szCs w:val="28"/>
        </w:rPr>
        <w:t>Средняя школа №36</w:t>
      </w:r>
      <w:r w:rsidR="003811C7">
        <w:rPr>
          <w:rFonts w:ascii="Times New Roman" w:hAnsi="Times New Roman" w:cs="Times New Roman"/>
          <w:sz w:val="28"/>
          <w:szCs w:val="28"/>
        </w:rPr>
        <w:t xml:space="preserve"> </w:t>
      </w:r>
      <w:r w:rsidRPr="00253AAC">
        <w:rPr>
          <w:rFonts w:ascii="Times New Roman" w:hAnsi="Times New Roman" w:cs="Times New Roman"/>
          <w:sz w:val="28"/>
          <w:szCs w:val="28"/>
        </w:rPr>
        <w:t>» акимата города Усть-Каменогорска на предмет выявления коррупционных рисков.</w:t>
      </w:r>
    </w:p>
    <w:p w:rsidR="00253AAC" w:rsidRPr="00253AAC" w:rsidRDefault="00253AAC" w:rsidP="00253AAC">
      <w:pPr>
        <w:pStyle w:val="a3"/>
        <w:ind w:left="-426" w:righ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811C7">
        <w:rPr>
          <w:rFonts w:ascii="Times New Roman" w:hAnsi="Times New Roman" w:cs="Times New Roman"/>
          <w:b/>
          <w:sz w:val="28"/>
          <w:szCs w:val="28"/>
        </w:rPr>
        <w:t>Цель и задача анализа</w:t>
      </w:r>
      <w:r w:rsidRPr="00253AAC">
        <w:rPr>
          <w:rFonts w:ascii="Times New Roman" w:hAnsi="Times New Roman" w:cs="Times New Roman"/>
          <w:sz w:val="28"/>
          <w:szCs w:val="28"/>
        </w:rPr>
        <w:t>: выявление устоявшихся практик, условий и причин возникновения коррупционных рисков.</w:t>
      </w:r>
    </w:p>
    <w:p w:rsidR="00253AAC" w:rsidRDefault="00253AAC" w:rsidP="00253AAC">
      <w:pPr>
        <w:pStyle w:val="a3"/>
        <w:ind w:left="-426" w:righ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811C7">
        <w:rPr>
          <w:rFonts w:ascii="Times New Roman" w:hAnsi="Times New Roman" w:cs="Times New Roman"/>
          <w:b/>
          <w:sz w:val="28"/>
          <w:szCs w:val="28"/>
        </w:rPr>
        <w:t>Период анализа</w:t>
      </w:r>
      <w:r w:rsidRPr="00253AAC">
        <w:rPr>
          <w:rFonts w:ascii="Times New Roman" w:hAnsi="Times New Roman" w:cs="Times New Roman"/>
          <w:sz w:val="28"/>
          <w:szCs w:val="28"/>
        </w:rPr>
        <w:t xml:space="preserve">: с 1 января по </w:t>
      </w:r>
      <w:r w:rsidR="003811C7">
        <w:rPr>
          <w:rFonts w:ascii="Times New Roman" w:hAnsi="Times New Roman" w:cs="Times New Roman"/>
          <w:sz w:val="28"/>
          <w:szCs w:val="28"/>
        </w:rPr>
        <w:t xml:space="preserve">22 </w:t>
      </w:r>
      <w:r w:rsidRPr="00253AAC">
        <w:rPr>
          <w:rFonts w:ascii="Times New Roman" w:hAnsi="Times New Roman" w:cs="Times New Roman"/>
          <w:sz w:val="28"/>
          <w:szCs w:val="28"/>
        </w:rPr>
        <w:t xml:space="preserve"> июня 2017 года</w:t>
      </w:r>
    </w:p>
    <w:p w:rsidR="003811C7" w:rsidRPr="00B47278" w:rsidRDefault="00B47278" w:rsidP="003811C7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811C7" w:rsidRPr="003811C7">
        <w:rPr>
          <w:rFonts w:ascii="Times New Roman" w:hAnsi="Times New Roman" w:cs="Times New Roman"/>
          <w:b/>
          <w:sz w:val="28"/>
          <w:szCs w:val="28"/>
        </w:rPr>
        <w:t xml:space="preserve">Период проведения антикоррупционного мониторинга: </w:t>
      </w:r>
      <w:r w:rsidR="003811C7" w:rsidRPr="00B47278">
        <w:rPr>
          <w:rFonts w:ascii="Times New Roman" w:hAnsi="Times New Roman" w:cs="Times New Roman"/>
          <w:sz w:val="28"/>
          <w:szCs w:val="28"/>
        </w:rPr>
        <w:t>начат 19.06.2017 г, закончен 22.06.2017 г</w:t>
      </w:r>
    </w:p>
    <w:p w:rsidR="00253AAC" w:rsidRPr="003811C7" w:rsidRDefault="0097681B" w:rsidP="003811C7">
      <w:pPr>
        <w:pStyle w:val="a3"/>
        <w:numPr>
          <w:ilvl w:val="0"/>
          <w:numId w:val="15"/>
        </w:num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1C7">
        <w:rPr>
          <w:rFonts w:ascii="Times New Roman" w:hAnsi="Times New Roman" w:cs="Times New Roman"/>
          <w:b/>
          <w:sz w:val="28"/>
          <w:szCs w:val="28"/>
        </w:rPr>
        <w:t xml:space="preserve">Управление персоналом: </w:t>
      </w:r>
    </w:p>
    <w:p w:rsidR="0097681B" w:rsidRPr="00A77169" w:rsidRDefault="003811C7" w:rsidP="0092038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42EDB" w:rsidRPr="008D23AC">
        <w:rPr>
          <w:rFonts w:ascii="Times New Roman" w:hAnsi="Times New Roman" w:cs="Times New Roman"/>
          <w:sz w:val="28"/>
          <w:szCs w:val="28"/>
        </w:rPr>
        <w:t>ол</w:t>
      </w:r>
      <w:r w:rsidR="00E42EDB">
        <w:rPr>
          <w:rFonts w:ascii="Times New Roman" w:hAnsi="Times New Roman" w:cs="Times New Roman"/>
          <w:sz w:val="28"/>
          <w:szCs w:val="28"/>
        </w:rPr>
        <w:t>и</w:t>
      </w:r>
      <w:r w:rsidR="00E42EDB" w:rsidRPr="008D23AC">
        <w:rPr>
          <w:rFonts w:ascii="Times New Roman" w:hAnsi="Times New Roman" w:cs="Times New Roman"/>
          <w:sz w:val="28"/>
          <w:szCs w:val="28"/>
        </w:rPr>
        <w:t>чество</w:t>
      </w:r>
      <w:r w:rsidR="0097681B" w:rsidRPr="008D23AC">
        <w:rPr>
          <w:rFonts w:ascii="Times New Roman" w:hAnsi="Times New Roman" w:cs="Times New Roman"/>
          <w:sz w:val="28"/>
          <w:szCs w:val="28"/>
        </w:rPr>
        <w:t xml:space="preserve"> сотрудников по ш</w:t>
      </w:r>
      <w:r w:rsidR="0097681B">
        <w:rPr>
          <w:rFonts w:ascii="Times New Roman" w:hAnsi="Times New Roman" w:cs="Times New Roman"/>
          <w:sz w:val="28"/>
          <w:szCs w:val="28"/>
        </w:rPr>
        <w:t>татному</w:t>
      </w:r>
      <w:r w:rsidR="00E42EDB">
        <w:rPr>
          <w:rFonts w:ascii="Times New Roman" w:hAnsi="Times New Roman" w:cs="Times New Roman"/>
          <w:sz w:val="28"/>
          <w:szCs w:val="28"/>
        </w:rPr>
        <w:t xml:space="preserve"> расписанию</w:t>
      </w:r>
      <w:r w:rsidR="0097681B">
        <w:rPr>
          <w:rFonts w:ascii="Times New Roman" w:hAnsi="Times New Roman" w:cs="Times New Roman"/>
          <w:sz w:val="28"/>
          <w:szCs w:val="28"/>
        </w:rPr>
        <w:t xml:space="preserve"> – </w:t>
      </w:r>
      <w:r w:rsidR="003643B7">
        <w:rPr>
          <w:rFonts w:ascii="Times New Roman" w:hAnsi="Times New Roman" w:cs="Times New Roman"/>
          <w:sz w:val="28"/>
          <w:szCs w:val="28"/>
        </w:rPr>
        <w:t>121</w:t>
      </w:r>
      <w:r w:rsidR="0097681B">
        <w:rPr>
          <w:rFonts w:ascii="Times New Roman" w:hAnsi="Times New Roman" w:cs="Times New Roman"/>
          <w:sz w:val="28"/>
          <w:szCs w:val="28"/>
        </w:rPr>
        <w:t xml:space="preserve"> ед</w:t>
      </w:r>
      <w:r w:rsidR="00E42EDB">
        <w:rPr>
          <w:rFonts w:ascii="Times New Roman" w:hAnsi="Times New Roman" w:cs="Times New Roman"/>
          <w:sz w:val="28"/>
          <w:szCs w:val="28"/>
        </w:rPr>
        <w:t>.</w:t>
      </w:r>
      <w:r w:rsidR="0097681B">
        <w:rPr>
          <w:rFonts w:ascii="Times New Roman" w:hAnsi="Times New Roman" w:cs="Times New Roman"/>
          <w:sz w:val="28"/>
          <w:szCs w:val="28"/>
        </w:rPr>
        <w:t xml:space="preserve">, </w:t>
      </w:r>
      <w:r w:rsidR="003643B7">
        <w:rPr>
          <w:rFonts w:ascii="Times New Roman" w:hAnsi="Times New Roman" w:cs="Times New Roman"/>
          <w:sz w:val="28"/>
          <w:szCs w:val="28"/>
        </w:rPr>
        <w:t>педагогов</w:t>
      </w:r>
      <w:r w:rsidR="0097681B">
        <w:rPr>
          <w:rFonts w:ascii="Times New Roman" w:hAnsi="Times New Roman" w:cs="Times New Roman"/>
          <w:sz w:val="28"/>
          <w:szCs w:val="28"/>
        </w:rPr>
        <w:t xml:space="preserve"> – </w:t>
      </w:r>
      <w:r w:rsidR="003643B7">
        <w:rPr>
          <w:rFonts w:ascii="Times New Roman" w:hAnsi="Times New Roman" w:cs="Times New Roman"/>
          <w:sz w:val="28"/>
          <w:szCs w:val="28"/>
          <w:lang w:val="kk-KZ"/>
        </w:rPr>
        <w:t>89, административный и вспомогательный персонал - 32</w:t>
      </w:r>
      <w:r w:rsidR="0097681B" w:rsidRPr="00A77169">
        <w:rPr>
          <w:rFonts w:ascii="Times New Roman" w:hAnsi="Times New Roman" w:cs="Times New Roman"/>
          <w:sz w:val="28"/>
          <w:szCs w:val="28"/>
        </w:rPr>
        <w:t xml:space="preserve">. </w:t>
      </w:r>
      <w:r w:rsidR="00E42EDB" w:rsidRPr="00A77169">
        <w:rPr>
          <w:rFonts w:ascii="Times New Roman" w:hAnsi="Times New Roman" w:cs="Times New Roman"/>
          <w:bCs/>
          <w:sz w:val="28"/>
          <w:szCs w:val="28"/>
        </w:rPr>
        <w:t xml:space="preserve">В отпуске по уходу за ребенком – </w:t>
      </w:r>
      <w:r w:rsidR="003643B7" w:rsidRPr="003811C7">
        <w:rPr>
          <w:rFonts w:ascii="Times New Roman" w:hAnsi="Times New Roman" w:cs="Times New Roman"/>
          <w:bCs/>
          <w:sz w:val="28"/>
          <w:szCs w:val="28"/>
        </w:rPr>
        <w:t>7</w:t>
      </w:r>
      <w:r w:rsidR="00E42EDB" w:rsidRPr="003811C7">
        <w:rPr>
          <w:rFonts w:ascii="Times New Roman" w:hAnsi="Times New Roman" w:cs="Times New Roman"/>
          <w:bCs/>
          <w:sz w:val="28"/>
          <w:szCs w:val="28"/>
        </w:rPr>
        <w:t>.</w:t>
      </w:r>
    </w:p>
    <w:p w:rsidR="003643B7" w:rsidRDefault="003811C7" w:rsidP="005049E9">
      <w:pPr>
        <w:pStyle w:val="a3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</w:t>
      </w:r>
      <w:r w:rsidR="003643B7">
        <w:rPr>
          <w:rFonts w:ascii="Times New Roman" w:hAnsi="Times New Roman" w:cs="Times New Roman"/>
          <w:sz w:val="28"/>
          <w:szCs w:val="28"/>
        </w:rPr>
        <w:t>едагоги</w:t>
      </w:r>
      <w:r w:rsidR="00607057" w:rsidRPr="008D23AC">
        <w:rPr>
          <w:rFonts w:ascii="Times New Roman" w:hAnsi="Times New Roman" w:cs="Times New Roman"/>
          <w:sz w:val="28"/>
          <w:szCs w:val="28"/>
        </w:rPr>
        <w:t xml:space="preserve"> </w:t>
      </w:r>
      <w:r w:rsidR="005049E9">
        <w:rPr>
          <w:rFonts w:ascii="Times New Roman" w:hAnsi="Times New Roman" w:cs="Times New Roman"/>
          <w:sz w:val="28"/>
          <w:szCs w:val="28"/>
        </w:rPr>
        <w:t>КГУ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9E9">
        <w:rPr>
          <w:rFonts w:ascii="Times New Roman" w:hAnsi="Times New Roman" w:cs="Times New Roman"/>
          <w:sz w:val="28"/>
          <w:szCs w:val="28"/>
        </w:rPr>
        <w:t>«Средняя школа №36»  акимата</w:t>
      </w:r>
      <w:r w:rsidR="003643B7">
        <w:rPr>
          <w:rFonts w:ascii="Times New Roman" w:hAnsi="Times New Roman" w:cs="Times New Roman"/>
          <w:sz w:val="28"/>
          <w:szCs w:val="28"/>
        </w:rPr>
        <w:t xml:space="preserve"> </w:t>
      </w:r>
      <w:r w:rsidR="005049E9" w:rsidRPr="005049E9">
        <w:rPr>
          <w:rFonts w:ascii="Times New Roman" w:hAnsi="Times New Roman" w:cs="Times New Roman"/>
          <w:sz w:val="28"/>
          <w:szCs w:val="28"/>
        </w:rPr>
        <w:t>г.Усть-Каменогорска</w:t>
      </w:r>
      <w:r w:rsidR="00E42EDB">
        <w:rPr>
          <w:rFonts w:ascii="Times New Roman" w:hAnsi="Times New Roman" w:cs="Times New Roman"/>
          <w:sz w:val="28"/>
          <w:szCs w:val="28"/>
        </w:rPr>
        <w:t xml:space="preserve">  соответствую</w:t>
      </w:r>
      <w:r w:rsidR="00607057" w:rsidRPr="008D23AC">
        <w:rPr>
          <w:rFonts w:ascii="Times New Roman" w:hAnsi="Times New Roman" w:cs="Times New Roman"/>
          <w:sz w:val="28"/>
          <w:szCs w:val="28"/>
        </w:rPr>
        <w:t>т  квалификационным требованиям к занимаемой должности.</w:t>
      </w:r>
    </w:p>
    <w:p w:rsidR="003643B7" w:rsidRPr="003643B7" w:rsidRDefault="003643B7" w:rsidP="003811C7">
      <w:pPr>
        <w:pStyle w:val="a6"/>
        <w:shd w:val="clear" w:color="auto" w:fill="FFFFFF"/>
        <w:spacing w:before="0" w:beforeAutospacing="0" w:after="0" w:afterAutospacing="0"/>
        <w:ind w:left="-426" w:firstLine="710"/>
        <w:jc w:val="both"/>
        <w:rPr>
          <w:color w:val="000000"/>
          <w:sz w:val="28"/>
          <w:szCs w:val="28"/>
        </w:rPr>
      </w:pPr>
      <w:r w:rsidRPr="003643B7">
        <w:rPr>
          <w:color w:val="000000"/>
          <w:sz w:val="28"/>
          <w:szCs w:val="28"/>
        </w:rPr>
        <w:t xml:space="preserve">Сроки и порядок прохождения обучения, повышения квалификации сотрудников соблюдены. За </w:t>
      </w:r>
      <w:r>
        <w:rPr>
          <w:color w:val="000000"/>
          <w:sz w:val="28"/>
          <w:szCs w:val="28"/>
        </w:rPr>
        <w:t>период с 1 января по 22</w:t>
      </w:r>
      <w:r w:rsidRPr="003643B7">
        <w:rPr>
          <w:color w:val="000000"/>
          <w:sz w:val="28"/>
          <w:szCs w:val="28"/>
        </w:rPr>
        <w:t xml:space="preserve"> июня 2017 года  прошли обучение на курсах повышения квалификации в Региональном центре переподготовки и повышения квалификации</w:t>
      </w:r>
      <w:r w:rsidRPr="003643B7">
        <w:rPr>
          <w:rStyle w:val="apple-converted-space"/>
          <w:color w:val="000000"/>
          <w:sz w:val="28"/>
          <w:szCs w:val="28"/>
        </w:rPr>
        <w:t> </w:t>
      </w:r>
      <w:r>
        <w:rPr>
          <w:rStyle w:val="a8"/>
          <w:color w:val="000000"/>
          <w:sz w:val="28"/>
          <w:szCs w:val="28"/>
        </w:rPr>
        <w:t>14</w:t>
      </w:r>
      <w:r w:rsidRPr="003643B7">
        <w:rPr>
          <w:rStyle w:val="apple-converted-space"/>
          <w:b/>
          <w:color w:val="000000"/>
          <w:sz w:val="28"/>
          <w:szCs w:val="28"/>
        </w:rPr>
        <w:t> </w:t>
      </w:r>
      <w:r w:rsidRPr="003643B7">
        <w:rPr>
          <w:color w:val="000000"/>
          <w:sz w:val="28"/>
          <w:szCs w:val="28"/>
        </w:rPr>
        <w:t>человек, из них:</w:t>
      </w:r>
    </w:p>
    <w:p w:rsidR="003643B7" w:rsidRPr="003643B7" w:rsidRDefault="003643B7" w:rsidP="003811C7">
      <w:pPr>
        <w:pStyle w:val="a6"/>
        <w:shd w:val="clear" w:color="auto" w:fill="FFFFFF"/>
        <w:spacing w:before="0" w:beforeAutospacing="0" w:after="0" w:afterAutospacing="0"/>
        <w:ind w:left="-426" w:firstLine="710"/>
        <w:jc w:val="both"/>
        <w:rPr>
          <w:color w:val="000000"/>
          <w:sz w:val="28"/>
          <w:szCs w:val="28"/>
        </w:rPr>
      </w:pPr>
      <w:r w:rsidRPr="003643B7">
        <w:rPr>
          <w:color w:val="000000"/>
          <w:sz w:val="28"/>
          <w:szCs w:val="28"/>
        </w:rPr>
        <w:t>- курсы по обновлению содержания образования – 11 человек;</w:t>
      </w:r>
    </w:p>
    <w:p w:rsidR="003643B7" w:rsidRPr="003643B7" w:rsidRDefault="003643B7" w:rsidP="003811C7">
      <w:pPr>
        <w:pStyle w:val="a6"/>
        <w:shd w:val="clear" w:color="auto" w:fill="FFFFFF"/>
        <w:spacing w:before="0" w:beforeAutospacing="0" w:after="0" w:afterAutospacing="0"/>
        <w:ind w:left="-426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</w:t>
      </w:r>
      <w:r w:rsidRPr="003643B7">
        <w:rPr>
          <w:color w:val="000000"/>
          <w:sz w:val="28"/>
          <w:szCs w:val="28"/>
        </w:rPr>
        <w:t>урсы обучения тренеров по образовательной программе повышения квалификации педагогических кадров в рамках обновления содержания среднего образования Республики Казахстан -2 человека;</w:t>
      </w:r>
    </w:p>
    <w:p w:rsidR="00607057" w:rsidRPr="003811C7" w:rsidRDefault="003643B7" w:rsidP="003811C7">
      <w:pPr>
        <w:pStyle w:val="a6"/>
        <w:shd w:val="clear" w:color="auto" w:fill="FFFFFF"/>
        <w:spacing w:before="0" w:beforeAutospacing="0" w:after="0" w:afterAutospacing="0"/>
        <w:ind w:left="-426" w:firstLine="710"/>
        <w:jc w:val="both"/>
        <w:rPr>
          <w:color w:val="000000"/>
          <w:sz w:val="28"/>
          <w:szCs w:val="28"/>
        </w:rPr>
      </w:pPr>
      <w:r w:rsidRPr="003643B7">
        <w:rPr>
          <w:color w:val="000000"/>
          <w:sz w:val="28"/>
          <w:szCs w:val="28"/>
        </w:rPr>
        <w:t>- курсы учителей начальной школы – 1 человек;</w:t>
      </w:r>
    </w:p>
    <w:p w:rsidR="00607057" w:rsidRPr="002B47B1" w:rsidRDefault="00607057" w:rsidP="00607057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</w:rPr>
        <w:lastRenderedPageBreak/>
        <w:t>Сроки и порядок прохождения</w:t>
      </w:r>
      <w:r w:rsidR="003858FA">
        <w:rPr>
          <w:rFonts w:ascii="Times New Roman" w:hAnsi="Times New Roman" w:cs="Times New Roman"/>
          <w:sz w:val="28"/>
          <w:szCs w:val="28"/>
        </w:rPr>
        <w:t xml:space="preserve"> обучения,</w:t>
      </w:r>
      <w:r w:rsidR="003643B7">
        <w:rPr>
          <w:rFonts w:ascii="Times New Roman" w:hAnsi="Times New Roman" w:cs="Times New Roman"/>
          <w:sz w:val="28"/>
          <w:szCs w:val="28"/>
        </w:rPr>
        <w:t xml:space="preserve"> </w:t>
      </w:r>
      <w:r w:rsidR="003858FA"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="003643B7">
        <w:rPr>
          <w:rFonts w:ascii="Times New Roman" w:hAnsi="Times New Roman" w:cs="Times New Roman"/>
          <w:sz w:val="28"/>
          <w:szCs w:val="28"/>
        </w:rPr>
        <w:t xml:space="preserve"> </w:t>
      </w:r>
      <w:r w:rsidRPr="002B47B1">
        <w:rPr>
          <w:rFonts w:ascii="Times New Roman" w:hAnsi="Times New Roman" w:cs="Times New Roman"/>
          <w:sz w:val="28"/>
          <w:szCs w:val="28"/>
        </w:rPr>
        <w:t xml:space="preserve">сотрудниками соблюдаются. </w:t>
      </w:r>
    </w:p>
    <w:p w:rsidR="00607057" w:rsidRPr="002B47B1" w:rsidRDefault="00607057" w:rsidP="00607057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</w:rPr>
        <w:t xml:space="preserve">Фактов нарушений трудовой дисциплины,  повторного нарушения трудовой дисциплины 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>за отчетный период</w:t>
      </w:r>
      <w:r w:rsidRPr="002B47B1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607057" w:rsidRPr="003811C7" w:rsidRDefault="00607057" w:rsidP="003811C7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</w:rPr>
        <w:t xml:space="preserve">Фактов принятия на работу лиц, ранее совершивших коррупционное  правонарушение и уголовное  преступление, за  анализируемый период не выявлено, </w:t>
      </w:r>
      <w:r w:rsidR="00276FCE">
        <w:rPr>
          <w:rFonts w:ascii="Times New Roman" w:hAnsi="Times New Roman" w:cs="Times New Roman"/>
          <w:sz w:val="28"/>
          <w:szCs w:val="28"/>
        </w:rPr>
        <w:t>фактов наличия конфликта</w:t>
      </w:r>
      <w:r w:rsidRPr="002B47B1">
        <w:rPr>
          <w:rFonts w:ascii="Times New Roman" w:hAnsi="Times New Roman" w:cs="Times New Roman"/>
          <w:sz w:val="28"/>
          <w:szCs w:val="28"/>
        </w:rPr>
        <w:t xml:space="preserve"> интересов нет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7681B" w:rsidRPr="003811C7" w:rsidRDefault="0097681B" w:rsidP="003811C7">
      <w:pPr>
        <w:pStyle w:val="a6"/>
        <w:shd w:val="clear" w:color="auto" w:fill="FFFFFF"/>
        <w:spacing w:before="0" w:beforeAutospacing="0" w:after="0" w:afterAutospacing="0"/>
        <w:ind w:left="-426" w:firstLine="709"/>
        <w:jc w:val="both"/>
        <w:rPr>
          <w:color w:val="000000" w:themeColor="text1"/>
          <w:sz w:val="28"/>
          <w:szCs w:val="28"/>
        </w:rPr>
      </w:pPr>
      <w:r w:rsidRPr="00024D46">
        <w:rPr>
          <w:bCs/>
          <w:sz w:val="28"/>
          <w:szCs w:val="28"/>
        </w:rPr>
        <w:t xml:space="preserve">В 1 полугодии 2017 года число уволенных – </w:t>
      </w:r>
      <w:r w:rsidR="003643B7" w:rsidRPr="000C6482">
        <w:rPr>
          <w:bCs/>
          <w:sz w:val="28"/>
          <w:szCs w:val="28"/>
        </w:rPr>
        <w:t>6</w:t>
      </w:r>
      <w:r w:rsidR="000C6482" w:rsidRPr="000C6482">
        <w:rPr>
          <w:bCs/>
          <w:sz w:val="28"/>
          <w:szCs w:val="28"/>
        </w:rPr>
        <w:t xml:space="preserve"> человек (по инициативе работника)</w:t>
      </w:r>
      <w:r w:rsidR="00B47278">
        <w:rPr>
          <w:bCs/>
          <w:sz w:val="28"/>
          <w:szCs w:val="28"/>
        </w:rPr>
        <w:t xml:space="preserve">. Причина увольнения: </w:t>
      </w:r>
      <w:r w:rsidRPr="000C6482">
        <w:rPr>
          <w:bCs/>
          <w:sz w:val="28"/>
          <w:szCs w:val="28"/>
        </w:rPr>
        <w:t xml:space="preserve">смена </w:t>
      </w:r>
      <w:r w:rsidR="000C6482" w:rsidRPr="000C6482">
        <w:rPr>
          <w:bCs/>
          <w:sz w:val="28"/>
          <w:szCs w:val="28"/>
        </w:rPr>
        <w:t>места работы</w:t>
      </w:r>
      <w:r w:rsidRPr="000C6482">
        <w:rPr>
          <w:bCs/>
          <w:i/>
          <w:sz w:val="28"/>
          <w:szCs w:val="28"/>
        </w:rPr>
        <w:t>.</w:t>
      </w:r>
      <w:r w:rsidR="000C6482" w:rsidRPr="000C6482">
        <w:rPr>
          <w:color w:val="000000" w:themeColor="text1"/>
          <w:sz w:val="28"/>
          <w:szCs w:val="28"/>
        </w:rPr>
        <w:t xml:space="preserve"> 4 сотрудника, работающих по совместительству, уволены также по инициативе работника.</w:t>
      </w:r>
    </w:p>
    <w:p w:rsidR="0097681B" w:rsidRDefault="0097681B" w:rsidP="0097681B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D23AC">
        <w:rPr>
          <w:rFonts w:ascii="Times New Roman" w:hAnsi="Times New Roman" w:cs="Times New Roman"/>
          <w:sz w:val="28"/>
          <w:szCs w:val="28"/>
        </w:rPr>
        <w:t xml:space="preserve">Увольнений по отрицательным мотивам, понижение в должности, ротации </w:t>
      </w:r>
      <w:r w:rsidR="00B47278">
        <w:rPr>
          <w:rFonts w:ascii="Times New Roman" w:hAnsi="Times New Roman" w:cs="Times New Roman"/>
          <w:sz w:val="28"/>
          <w:szCs w:val="28"/>
        </w:rPr>
        <w:t xml:space="preserve">кадров </w:t>
      </w:r>
      <w:r w:rsidRPr="008D23AC">
        <w:rPr>
          <w:rFonts w:ascii="Times New Roman" w:hAnsi="Times New Roman" w:cs="Times New Roman"/>
          <w:sz w:val="28"/>
          <w:szCs w:val="28"/>
        </w:rPr>
        <w:t>нет. Факто</w:t>
      </w:r>
      <w:r w:rsidR="00E42EDB">
        <w:rPr>
          <w:rFonts w:ascii="Times New Roman" w:hAnsi="Times New Roman" w:cs="Times New Roman"/>
          <w:sz w:val="28"/>
          <w:szCs w:val="28"/>
        </w:rPr>
        <w:t xml:space="preserve">в </w:t>
      </w:r>
      <w:r w:rsidR="002A7D3F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E42EDB">
        <w:rPr>
          <w:rFonts w:ascii="Times New Roman" w:hAnsi="Times New Roman" w:cs="Times New Roman"/>
          <w:sz w:val="28"/>
          <w:szCs w:val="28"/>
        </w:rPr>
        <w:t>конфликта</w:t>
      </w:r>
      <w:r w:rsidRPr="008D23AC">
        <w:rPr>
          <w:rFonts w:ascii="Times New Roman" w:hAnsi="Times New Roman" w:cs="Times New Roman"/>
          <w:sz w:val="28"/>
          <w:szCs w:val="28"/>
        </w:rPr>
        <w:t xml:space="preserve"> интересов нет. </w:t>
      </w:r>
    </w:p>
    <w:p w:rsidR="00E42EDB" w:rsidRDefault="00E42EDB" w:rsidP="00E42ED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7169">
        <w:rPr>
          <w:rFonts w:ascii="Times New Roman" w:hAnsi="Times New Roman" w:cs="Times New Roman"/>
          <w:bCs/>
          <w:sz w:val="28"/>
          <w:szCs w:val="28"/>
        </w:rPr>
        <w:t>Средн</w:t>
      </w:r>
      <w:r w:rsidR="003811C7">
        <w:rPr>
          <w:rFonts w:ascii="Times New Roman" w:hAnsi="Times New Roman" w:cs="Times New Roman"/>
          <w:bCs/>
          <w:sz w:val="28"/>
          <w:szCs w:val="28"/>
        </w:rPr>
        <w:t>и</w:t>
      </w:r>
      <w:r w:rsidRPr="00A77169">
        <w:rPr>
          <w:rFonts w:ascii="Times New Roman" w:hAnsi="Times New Roman" w:cs="Times New Roman"/>
          <w:bCs/>
          <w:sz w:val="28"/>
          <w:szCs w:val="28"/>
        </w:rPr>
        <w:t xml:space="preserve">й возраст кадров – </w:t>
      </w:r>
      <w:r w:rsidR="003643B7" w:rsidRPr="003643B7">
        <w:rPr>
          <w:rFonts w:ascii="Times New Roman" w:hAnsi="Times New Roman" w:cs="Times New Roman"/>
          <w:bCs/>
          <w:sz w:val="28"/>
          <w:szCs w:val="28"/>
        </w:rPr>
        <w:t>38-39</w:t>
      </w:r>
      <w:r w:rsidRPr="003643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43B7" w:rsidRPr="003643B7">
        <w:rPr>
          <w:rFonts w:ascii="Times New Roman" w:hAnsi="Times New Roman" w:cs="Times New Roman"/>
          <w:bCs/>
          <w:sz w:val="28"/>
          <w:szCs w:val="28"/>
        </w:rPr>
        <w:t>лет</w:t>
      </w:r>
      <w:r w:rsidRPr="003643B7">
        <w:rPr>
          <w:rFonts w:ascii="Times New Roman" w:hAnsi="Times New Roman" w:cs="Times New Roman"/>
          <w:bCs/>
          <w:sz w:val="28"/>
          <w:szCs w:val="28"/>
        </w:rPr>
        <w:t>.</w:t>
      </w:r>
    </w:p>
    <w:p w:rsidR="00B47278" w:rsidRPr="00C704F0" w:rsidRDefault="003643B7" w:rsidP="00E42ED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704F0">
        <w:rPr>
          <w:rFonts w:ascii="Times New Roman" w:hAnsi="Times New Roman" w:cs="Times New Roman"/>
          <w:bCs/>
          <w:sz w:val="28"/>
          <w:szCs w:val="28"/>
          <w:u w:val="single"/>
        </w:rPr>
        <w:t>Вакантны</w:t>
      </w:r>
      <w:r w:rsidR="00B47278" w:rsidRPr="00C704F0">
        <w:rPr>
          <w:rFonts w:ascii="Times New Roman" w:hAnsi="Times New Roman" w:cs="Times New Roman"/>
          <w:bCs/>
          <w:sz w:val="28"/>
          <w:szCs w:val="28"/>
          <w:u w:val="single"/>
        </w:rPr>
        <w:t>е</w:t>
      </w:r>
      <w:r w:rsidRPr="00C704F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должност</w:t>
      </w:r>
      <w:r w:rsidR="00B47278" w:rsidRPr="00C704F0">
        <w:rPr>
          <w:rFonts w:ascii="Times New Roman" w:hAnsi="Times New Roman" w:cs="Times New Roman"/>
          <w:bCs/>
          <w:sz w:val="28"/>
          <w:szCs w:val="28"/>
          <w:u w:val="single"/>
        </w:rPr>
        <w:t>и:</w:t>
      </w:r>
    </w:p>
    <w:p w:rsidR="00B47278" w:rsidRDefault="00B47278" w:rsidP="00E42ED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3643B7" w:rsidRPr="003643B7">
        <w:rPr>
          <w:rFonts w:ascii="Times New Roman" w:hAnsi="Times New Roman" w:cs="Times New Roman"/>
          <w:bCs/>
          <w:sz w:val="28"/>
          <w:szCs w:val="28"/>
        </w:rPr>
        <w:t xml:space="preserve">1,25 </w:t>
      </w:r>
      <w:r>
        <w:rPr>
          <w:rFonts w:ascii="Times New Roman" w:hAnsi="Times New Roman" w:cs="Times New Roman"/>
          <w:bCs/>
          <w:sz w:val="28"/>
          <w:szCs w:val="28"/>
        </w:rPr>
        <w:t>ставки воспитателя мини-центра</w:t>
      </w:r>
    </w:p>
    <w:p w:rsidR="00B47278" w:rsidRDefault="00B47278" w:rsidP="00E42ED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643B7" w:rsidRPr="003643B7">
        <w:rPr>
          <w:rFonts w:ascii="Times New Roman" w:hAnsi="Times New Roman" w:cs="Times New Roman"/>
          <w:bCs/>
          <w:sz w:val="28"/>
          <w:szCs w:val="28"/>
        </w:rPr>
        <w:t>1,0 ставка учит</w:t>
      </w:r>
      <w:r>
        <w:rPr>
          <w:rFonts w:ascii="Times New Roman" w:hAnsi="Times New Roman" w:cs="Times New Roman"/>
          <w:bCs/>
          <w:sz w:val="28"/>
          <w:szCs w:val="28"/>
        </w:rPr>
        <w:t>еля русского языка и литературы</w:t>
      </w:r>
    </w:p>
    <w:p w:rsidR="00B47278" w:rsidRDefault="00B47278" w:rsidP="00E42ED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3643B7" w:rsidRPr="003643B7">
        <w:rPr>
          <w:rFonts w:ascii="Times New Roman" w:hAnsi="Times New Roman" w:cs="Times New Roman"/>
          <w:bCs/>
          <w:sz w:val="28"/>
          <w:szCs w:val="28"/>
        </w:rPr>
        <w:t xml:space="preserve"> 0,5 ста</w:t>
      </w:r>
      <w:r>
        <w:rPr>
          <w:rFonts w:ascii="Times New Roman" w:hAnsi="Times New Roman" w:cs="Times New Roman"/>
          <w:bCs/>
          <w:sz w:val="28"/>
          <w:szCs w:val="28"/>
        </w:rPr>
        <w:t>вки заместителя директора по УР</w:t>
      </w:r>
    </w:p>
    <w:p w:rsidR="003643B7" w:rsidRDefault="00B47278" w:rsidP="00E42ED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643B7" w:rsidRPr="003643B7">
        <w:rPr>
          <w:rFonts w:ascii="Times New Roman" w:hAnsi="Times New Roman" w:cs="Times New Roman"/>
          <w:bCs/>
          <w:sz w:val="28"/>
          <w:szCs w:val="28"/>
        </w:rPr>
        <w:t xml:space="preserve"> 0,5 ставки лаборанта</w:t>
      </w:r>
    </w:p>
    <w:p w:rsidR="0097681B" w:rsidRPr="00A332E6" w:rsidRDefault="0097681B" w:rsidP="0097681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>Об имеющейся ваканси</w:t>
      </w:r>
      <w:r w:rsidR="005049E9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ежемесячно информация предоставляется в городской отдел образования.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Кр</w:t>
      </w:r>
      <w:r w:rsidR="00E42ED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оме того, по плану участвуем в </w:t>
      </w:r>
      <w:r w:rsidR="000F2365">
        <w:rPr>
          <w:rFonts w:ascii="Times New Roman" w:hAnsi="Times New Roman" w:cs="Times New Roman"/>
          <w:bCs/>
          <w:sz w:val="28"/>
          <w:szCs w:val="28"/>
          <w:lang w:val="kk-KZ"/>
        </w:rPr>
        <w:t>ярмарке ваканси</w:t>
      </w:r>
      <w:r w:rsidR="005049E9">
        <w:rPr>
          <w:rFonts w:ascii="Times New Roman" w:hAnsi="Times New Roman" w:cs="Times New Roman"/>
          <w:bCs/>
          <w:sz w:val="28"/>
          <w:szCs w:val="28"/>
          <w:lang w:val="kk-KZ"/>
        </w:rPr>
        <w:t>й</w:t>
      </w:r>
      <w:r w:rsidR="000F2365">
        <w:rPr>
          <w:rFonts w:ascii="Times New Roman" w:hAnsi="Times New Roman" w:cs="Times New Roman"/>
          <w:bCs/>
          <w:sz w:val="28"/>
          <w:szCs w:val="28"/>
          <w:lang w:val="kk-KZ"/>
        </w:rPr>
        <w:t>,  организованно</w:t>
      </w:r>
      <w:r w:rsidR="00E42EDB">
        <w:rPr>
          <w:rFonts w:ascii="Times New Roman" w:hAnsi="Times New Roman" w:cs="Times New Roman"/>
          <w:bCs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В</w:t>
      </w:r>
      <w:r w:rsidR="00E42EDB">
        <w:rPr>
          <w:rFonts w:ascii="Times New Roman" w:hAnsi="Times New Roman" w:cs="Times New Roman"/>
          <w:bCs/>
          <w:sz w:val="28"/>
          <w:szCs w:val="28"/>
          <w:lang w:val="kk-KZ"/>
        </w:rPr>
        <w:t>осточно-Казахстанским государственным университетом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им</w:t>
      </w:r>
      <w:r w:rsidR="00E42EDB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С.Аманжолова и  В</w:t>
      </w:r>
      <w:r w:rsidR="00E42ED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осточно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r w:rsidR="00E42EDB">
        <w:rPr>
          <w:rFonts w:ascii="Times New Roman" w:hAnsi="Times New Roman" w:cs="Times New Roman"/>
          <w:bCs/>
          <w:sz w:val="28"/>
          <w:szCs w:val="28"/>
          <w:lang w:val="kk-KZ"/>
        </w:rPr>
        <w:t>азахстанским гуманитарным колледжем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A6158A" w:rsidRPr="00F7298C" w:rsidRDefault="00F7298C" w:rsidP="0024659C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Акты прокурорского надзора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Pr="002D44AC">
        <w:rPr>
          <w:rFonts w:ascii="Times New Roman" w:eastAsia="Times New Roman" w:hAnsi="Times New Roman" w:cs="Times New Roman"/>
          <w:sz w:val="28"/>
          <w:szCs w:val="28"/>
        </w:rPr>
        <w:t>судебные акты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8D23AC">
        <w:rPr>
          <w:rFonts w:ascii="Times New Roman" w:hAnsi="Times New Roman" w:cs="Times New Roman"/>
          <w:sz w:val="28"/>
          <w:szCs w:val="28"/>
        </w:rPr>
        <w:t>служебное</w:t>
      </w:r>
      <w:r w:rsidR="0097681B" w:rsidRPr="008D23AC">
        <w:rPr>
          <w:rFonts w:ascii="Times New Roman" w:hAnsi="Times New Roman" w:cs="Times New Roman"/>
          <w:sz w:val="28"/>
          <w:szCs w:val="28"/>
        </w:rPr>
        <w:t xml:space="preserve"> расследование</w:t>
      </w:r>
      <w:r w:rsidR="000C6482">
        <w:rPr>
          <w:rFonts w:ascii="Times New Roman" w:hAnsi="Times New Roman" w:cs="Times New Roman"/>
          <w:sz w:val="28"/>
          <w:szCs w:val="28"/>
        </w:rPr>
        <w:t xml:space="preserve"> </w:t>
      </w:r>
      <w:r w:rsidR="0097681B" w:rsidRPr="00F7298C">
        <w:rPr>
          <w:rFonts w:ascii="Times New Roman" w:hAnsi="Times New Roman" w:cs="Times New Roman"/>
          <w:i/>
          <w:sz w:val="28"/>
          <w:szCs w:val="28"/>
        </w:rPr>
        <w:t>не проводил</w:t>
      </w:r>
      <w:r w:rsidR="00E42EDB">
        <w:rPr>
          <w:rFonts w:ascii="Times New Roman" w:hAnsi="Times New Roman" w:cs="Times New Roman"/>
          <w:i/>
          <w:sz w:val="28"/>
          <w:szCs w:val="28"/>
        </w:rPr>
        <w:t>о</w:t>
      </w:r>
      <w:r w:rsidR="0097681B" w:rsidRPr="00F7298C">
        <w:rPr>
          <w:rFonts w:ascii="Times New Roman" w:hAnsi="Times New Roman" w:cs="Times New Roman"/>
          <w:i/>
          <w:sz w:val="28"/>
          <w:szCs w:val="28"/>
        </w:rPr>
        <w:t xml:space="preserve">сь. </w:t>
      </w:r>
    </w:p>
    <w:p w:rsidR="002B47B1" w:rsidRDefault="0097681B" w:rsidP="002B47B1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На </w:t>
      </w:r>
      <w:r w:rsidR="00E42EDB">
        <w:rPr>
          <w:rFonts w:ascii="Times New Roman" w:hAnsi="Times New Roman" w:cs="Times New Roman"/>
          <w:sz w:val="28"/>
          <w:szCs w:val="28"/>
          <w:lang w:val="kk-KZ"/>
        </w:rPr>
        <w:t xml:space="preserve">информационном 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>стенде размещ</w:t>
      </w:r>
      <w:r w:rsidR="00C53F00">
        <w:rPr>
          <w:rFonts w:ascii="Times New Roman" w:hAnsi="Times New Roman" w:cs="Times New Roman"/>
          <w:sz w:val="28"/>
          <w:szCs w:val="28"/>
          <w:lang w:val="kk-KZ"/>
        </w:rPr>
        <w:t>ё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C53F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7278">
        <w:rPr>
          <w:rFonts w:ascii="Times New Roman" w:hAnsi="Times New Roman" w:cs="Times New Roman"/>
          <w:sz w:val="28"/>
          <w:szCs w:val="28"/>
          <w:lang w:val="kk-KZ"/>
        </w:rPr>
        <w:t>график приема граждан, т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>елефон доверия</w:t>
      </w:r>
      <w:r w:rsidRPr="000C6482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0C6482" w:rsidRPr="000C6482">
        <w:rPr>
          <w:rFonts w:ascii="Times New Roman" w:hAnsi="Times New Roman" w:cs="Times New Roman"/>
          <w:sz w:val="28"/>
          <w:szCs w:val="28"/>
          <w:lang w:val="kk-KZ"/>
        </w:rPr>
        <w:t>8 (7232)-26</w:t>
      </w:r>
      <w:r w:rsidRPr="000C6482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0C6482" w:rsidRPr="000C6482">
        <w:rPr>
          <w:rFonts w:ascii="Times New Roman" w:hAnsi="Times New Roman" w:cs="Times New Roman"/>
          <w:sz w:val="28"/>
          <w:szCs w:val="28"/>
          <w:lang w:val="kk-KZ"/>
        </w:rPr>
        <w:t xml:space="preserve">84-48 </w:t>
      </w:r>
      <w:r w:rsidRPr="000C648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B47B1" w:rsidRDefault="0097681B" w:rsidP="002B47B1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  <w:lang w:val="kk-KZ"/>
        </w:rPr>
        <w:t>На 1 этаже установлен ящик для обращений и заявлений граждан на неправомерные действия должностных лиц.</w:t>
      </w:r>
    </w:p>
    <w:p w:rsidR="0097681B" w:rsidRPr="002B47B1" w:rsidRDefault="0097681B" w:rsidP="002B47B1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За І полугодие 2017 года фактов обращений граждан и юридических лиц по вопросам нарушений действующего законодательства, жалоб на действия </w:t>
      </w:r>
      <w:r w:rsidRPr="00B47278">
        <w:rPr>
          <w:rFonts w:ascii="Times New Roman" w:hAnsi="Times New Roman" w:cs="Times New Roman"/>
          <w:sz w:val="28"/>
          <w:szCs w:val="28"/>
          <w:lang w:val="kk-KZ"/>
        </w:rPr>
        <w:t>сотрудников не поступало.</w:t>
      </w:r>
    </w:p>
    <w:p w:rsidR="0097681B" w:rsidRPr="005049E9" w:rsidRDefault="0097681B" w:rsidP="005049E9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В средствах массовой информации негативных публикаций в адрес </w:t>
      </w:r>
      <w:r w:rsidR="005049E9">
        <w:rPr>
          <w:rFonts w:ascii="Times New Roman" w:hAnsi="Times New Roman" w:cs="Times New Roman"/>
          <w:sz w:val="28"/>
          <w:szCs w:val="28"/>
        </w:rPr>
        <w:t>КГУ</w:t>
      </w:r>
      <w:r w:rsidR="000C6482">
        <w:rPr>
          <w:rFonts w:ascii="Times New Roman" w:hAnsi="Times New Roman" w:cs="Times New Roman"/>
          <w:sz w:val="28"/>
          <w:szCs w:val="28"/>
        </w:rPr>
        <w:t xml:space="preserve"> </w:t>
      </w:r>
      <w:r w:rsidR="005049E9">
        <w:rPr>
          <w:rFonts w:ascii="Times New Roman" w:hAnsi="Times New Roman" w:cs="Times New Roman"/>
          <w:sz w:val="28"/>
          <w:szCs w:val="28"/>
        </w:rPr>
        <w:t xml:space="preserve">«Средняя </w:t>
      </w:r>
      <w:r w:rsidR="005049E9" w:rsidRPr="00B47278">
        <w:rPr>
          <w:rFonts w:ascii="Times New Roman" w:hAnsi="Times New Roman" w:cs="Times New Roman"/>
          <w:sz w:val="28"/>
          <w:szCs w:val="28"/>
        </w:rPr>
        <w:t>школа №36»  акимата</w:t>
      </w:r>
      <w:r w:rsidR="000C6482" w:rsidRPr="00B47278">
        <w:rPr>
          <w:rFonts w:ascii="Times New Roman" w:hAnsi="Times New Roman" w:cs="Times New Roman"/>
          <w:sz w:val="28"/>
          <w:szCs w:val="28"/>
        </w:rPr>
        <w:t xml:space="preserve"> </w:t>
      </w:r>
      <w:r w:rsidR="005049E9" w:rsidRPr="00B47278">
        <w:rPr>
          <w:rFonts w:ascii="Times New Roman" w:hAnsi="Times New Roman" w:cs="Times New Roman"/>
          <w:sz w:val="28"/>
          <w:szCs w:val="28"/>
        </w:rPr>
        <w:t>г.Усть-Каменогорска</w:t>
      </w:r>
      <w:r w:rsidR="00B47278">
        <w:rPr>
          <w:rFonts w:ascii="Times New Roman" w:hAnsi="Times New Roman" w:cs="Times New Roman"/>
          <w:sz w:val="28"/>
          <w:szCs w:val="28"/>
        </w:rPr>
        <w:t xml:space="preserve"> </w:t>
      </w:r>
      <w:r w:rsidRPr="00B47278">
        <w:rPr>
          <w:rFonts w:ascii="Times New Roman" w:hAnsi="Times New Roman" w:cs="Times New Roman"/>
          <w:sz w:val="28"/>
          <w:szCs w:val="28"/>
          <w:lang w:val="kk-KZ"/>
        </w:rPr>
        <w:t>и сотрудников организации  не имелось.</w:t>
      </w:r>
    </w:p>
    <w:p w:rsidR="0097681B" w:rsidRPr="00A77169" w:rsidRDefault="0097681B" w:rsidP="002B47B1">
      <w:pPr>
        <w:pStyle w:val="a3"/>
        <w:ind w:left="-426"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169">
        <w:rPr>
          <w:rFonts w:ascii="Times New Roman" w:hAnsi="Times New Roman" w:cs="Times New Roman"/>
          <w:sz w:val="28"/>
          <w:szCs w:val="28"/>
          <w:lang w:val="kk-KZ"/>
        </w:rPr>
        <w:t>В целях повышения правовой граммотности для руководителей отделом образования города Усть-Каменогрска б</w:t>
      </w:r>
      <w:r w:rsidR="000F2365">
        <w:rPr>
          <w:rFonts w:ascii="Times New Roman" w:hAnsi="Times New Roman" w:cs="Times New Roman"/>
          <w:sz w:val="28"/>
          <w:szCs w:val="28"/>
          <w:lang w:val="kk-KZ"/>
        </w:rPr>
        <w:t>ыл проведен семинар по внутренне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му</w:t>
      </w:r>
      <w:r w:rsidR="000C648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анал</w:t>
      </w:r>
      <w:r w:rsidR="000C6482">
        <w:rPr>
          <w:rFonts w:ascii="Times New Roman" w:hAnsi="Times New Roman" w:cs="Times New Roman"/>
          <w:sz w:val="28"/>
          <w:szCs w:val="28"/>
          <w:lang w:val="kk-KZ"/>
        </w:rPr>
        <w:t>изу коррупционных рисков.</w:t>
      </w:r>
      <w:r w:rsidR="00943D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3BFC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283BFC" w:rsidRPr="00283BFC">
        <w:rPr>
          <w:rFonts w:ascii="Times New Roman" w:hAnsi="Times New Roman" w:cs="Times New Roman"/>
          <w:sz w:val="28"/>
          <w:szCs w:val="28"/>
          <w:lang w:val="kk-KZ"/>
        </w:rPr>
        <w:t xml:space="preserve">аместитель директора по ВР </w:t>
      </w:r>
      <w:r w:rsidR="00283BFC">
        <w:rPr>
          <w:rFonts w:ascii="Times New Roman" w:hAnsi="Times New Roman" w:cs="Times New Roman"/>
          <w:sz w:val="28"/>
          <w:szCs w:val="28"/>
          <w:lang w:val="kk-KZ"/>
        </w:rPr>
        <w:t>Локотко Т.Е. приняла</w:t>
      </w:r>
      <w:r w:rsidR="00283BFC" w:rsidRPr="00283B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 участие </w:t>
      </w:r>
      <w:r w:rsidR="00283BFC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обучающ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ем семинаре</w:t>
      </w:r>
      <w:r w:rsidR="000C648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3BFC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Pr="00A77169">
        <w:rPr>
          <w:rFonts w:ascii="Times New Roman" w:hAnsi="Times New Roman" w:cs="Times New Roman"/>
          <w:color w:val="000000"/>
          <w:sz w:val="28"/>
          <w:szCs w:val="28"/>
        </w:rPr>
        <w:t xml:space="preserve"> противодействию коррупции</w:t>
      </w:r>
      <w:r w:rsidR="00283BFC">
        <w:rPr>
          <w:rFonts w:ascii="Times New Roman" w:hAnsi="Times New Roman" w:cs="Times New Roman"/>
          <w:color w:val="000000"/>
          <w:sz w:val="28"/>
          <w:szCs w:val="28"/>
        </w:rPr>
        <w:t xml:space="preserve"> в организациях образования</w:t>
      </w:r>
      <w:r w:rsidRPr="00A77169">
        <w:rPr>
          <w:rFonts w:ascii="Times New Roman" w:hAnsi="Times New Roman" w:cs="Times New Roman"/>
          <w:color w:val="000000"/>
          <w:sz w:val="28"/>
          <w:szCs w:val="28"/>
        </w:rPr>
        <w:t xml:space="preserve"> «Соблюдения правовой и антикоррупционной культуры с целью профилактики коррупционных проявлений». </w:t>
      </w:r>
    </w:p>
    <w:p w:rsidR="0097681B" w:rsidRPr="005049E9" w:rsidRDefault="0097681B" w:rsidP="005049E9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77169">
        <w:rPr>
          <w:rFonts w:ascii="Times New Roman" w:hAnsi="Times New Roman" w:cs="Times New Roman"/>
          <w:color w:val="000000"/>
          <w:sz w:val="28"/>
          <w:szCs w:val="28"/>
        </w:rPr>
        <w:t xml:space="preserve">А так же  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по профилактике и недопущению коррупционных правонарушений, формированию негативного отношения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3BFC">
        <w:rPr>
          <w:rFonts w:ascii="Times New Roman" w:hAnsi="Times New Roman" w:cs="Times New Roman"/>
          <w:sz w:val="28"/>
          <w:szCs w:val="28"/>
          <w:lang w:val="kk-KZ"/>
        </w:rPr>
        <w:t xml:space="preserve">к 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корр</w:t>
      </w:r>
      <w:r w:rsidR="00283BFC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пционным проявлениям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 в коллективе </w:t>
      </w:r>
      <w:r w:rsidR="005049E9">
        <w:rPr>
          <w:rFonts w:ascii="Times New Roman" w:hAnsi="Times New Roman" w:cs="Times New Roman"/>
          <w:sz w:val="28"/>
          <w:szCs w:val="28"/>
        </w:rPr>
        <w:t>КГУ</w:t>
      </w:r>
      <w:r w:rsidR="00283BFC">
        <w:rPr>
          <w:rFonts w:ascii="Times New Roman" w:hAnsi="Times New Roman" w:cs="Times New Roman"/>
          <w:sz w:val="28"/>
          <w:szCs w:val="28"/>
        </w:rPr>
        <w:t xml:space="preserve"> </w:t>
      </w:r>
      <w:r w:rsidR="005049E9">
        <w:rPr>
          <w:rFonts w:ascii="Times New Roman" w:hAnsi="Times New Roman" w:cs="Times New Roman"/>
          <w:sz w:val="28"/>
          <w:szCs w:val="28"/>
        </w:rPr>
        <w:t>«Средняя школа №36»  акимата</w:t>
      </w:r>
      <w:r w:rsidR="00283BFC">
        <w:rPr>
          <w:rFonts w:ascii="Times New Roman" w:hAnsi="Times New Roman" w:cs="Times New Roman"/>
          <w:sz w:val="28"/>
          <w:szCs w:val="28"/>
        </w:rPr>
        <w:t xml:space="preserve"> </w:t>
      </w:r>
      <w:r w:rsidR="005049E9" w:rsidRPr="005049E9">
        <w:rPr>
          <w:rFonts w:ascii="Times New Roman" w:hAnsi="Times New Roman" w:cs="Times New Roman"/>
          <w:sz w:val="28"/>
          <w:szCs w:val="28"/>
        </w:rPr>
        <w:t>г.Усть-Каменогорска</w:t>
      </w:r>
      <w:r w:rsidR="00034510" w:rsidRPr="00A77169">
        <w:rPr>
          <w:rFonts w:ascii="Times New Roman" w:hAnsi="Times New Roman" w:cs="Times New Roman"/>
          <w:sz w:val="28"/>
          <w:szCs w:val="28"/>
        </w:rPr>
        <w:t xml:space="preserve"> </w:t>
      </w:r>
      <w:r w:rsidR="00283BFC">
        <w:rPr>
          <w:rFonts w:ascii="Times New Roman" w:hAnsi="Times New Roman" w:cs="Times New Roman"/>
          <w:sz w:val="28"/>
          <w:szCs w:val="28"/>
        </w:rPr>
        <w:t xml:space="preserve"> </w:t>
      </w:r>
      <w:r w:rsidRPr="00A77169">
        <w:rPr>
          <w:rFonts w:ascii="Times New Roman" w:hAnsi="Times New Roman" w:cs="Times New Roman"/>
          <w:sz w:val="28"/>
          <w:szCs w:val="28"/>
        </w:rPr>
        <w:t xml:space="preserve"> рассмотрен вопрос 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«Антикоррупционная п</w:t>
      </w:r>
      <w:r w:rsidR="000F2365">
        <w:rPr>
          <w:rFonts w:ascii="Times New Roman" w:hAnsi="Times New Roman" w:cs="Times New Roman"/>
          <w:sz w:val="28"/>
          <w:szCs w:val="28"/>
          <w:lang w:val="kk-KZ"/>
        </w:rPr>
        <w:t>олитика  в школьном учреждении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» на</w:t>
      </w:r>
      <w:r w:rsidR="00283B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34510" w:rsidRPr="00A77169">
        <w:rPr>
          <w:rFonts w:ascii="Times New Roman" w:hAnsi="Times New Roman" w:cs="Times New Roman"/>
          <w:sz w:val="28"/>
          <w:szCs w:val="28"/>
        </w:rPr>
        <w:t>производственном совещани</w:t>
      </w:r>
      <w:r w:rsidR="00283BFC">
        <w:rPr>
          <w:rFonts w:ascii="Times New Roman" w:hAnsi="Times New Roman" w:cs="Times New Roman"/>
          <w:sz w:val="28"/>
          <w:szCs w:val="28"/>
        </w:rPr>
        <w:t>и</w:t>
      </w:r>
      <w:r w:rsidRPr="00A77169">
        <w:rPr>
          <w:rFonts w:ascii="Times New Roman" w:hAnsi="Times New Roman" w:cs="Times New Roman"/>
          <w:sz w:val="28"/>
          <w:szCs w:val="28"/>
        </w:rPr>
        <w:t xml:space="preserve"> при руководител</w:t>
      </w:r>
      <w:r w:rsidR="00034510" w:rsidRPr="00A77169">
        <w:rPr>
          <w:rFonts w:ascii="Times New Roman" w:hAnsi="Times New Roman" w:cs="Times New Roman"/>
          <w:sz w:val="28"/>
          <w:szCs w:val="28"/>
        </w:rPr>
        <w:t>е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814A5" w:rsidRPr="003A0C8A" w:rsidRDefault="00C53F00" w:rsidP="003A0C8A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53F00">
        <w:rPr>
          <w:rFonts w:ascii="Times New Roman" w:hAnsi="Times New Roman" w:cs="Times New Roman"/>
          <w:sz w:val="28"/>
          <w:szCs w:val="28"/>
        </w:rPr>
        <w:t>В апреле - мае  2017 года</w:t>
      </w:r>
      <w:r>
        <w:rPr>
          <w:rFonts w:ascii="Times New Roman" w:hAnsi="Times New Roman" w:cs="Times New Roman"/>
          <w:sz w:val="28"/>
          <w:szCs w:val="28"/>
        </w:rPr>
        <w:t xml:space="preserve"> в школе </w:t>
      </w:r>
      <w:r w:rsidRPr="00C53F00">
        <w:rPr>
          <w:rFonts w:ascii="Times New Roman" w:hAnsi="Times New Roman" w:cs="Times New Roman"/>
          <w:sz w:val="28"/>
          <w:szCs w:val="28"/>
        </w:rPr>
        <w:t xml:space="preserve"> прошли общешкольные родительские </w:t>
      </w:r>
      <w:r w:rsidRPr="00C53F00">
        <w:rPr>
          <w:rFonts w:ascii="Times New Roman" w:hAnsi="Times New Roman" w:cs="Times New Roman"/>
          <w:sz w:val="28"/>
          <w:szCs w:val="28"/>
        </w:rPr>
        <w:lastRenderedPageBreak/>
        <w:t>собрания, включавшие в себя разъяснительную работу с родителям, направленную на неукоснительное соблюдение антикоррупционного законодательства, создание обстановки нетерпимости к любым коррупционным проявлениям. Показан видеоролик «Стоп</w:t>
      </w:r>
      <w:r w:rsidR="00C704F0">
        <w:rPr>
          <w:rFonts w:ascii="Times New Roman" w:hAnsi="Times New Roman" w:cs="Times New Roman"/>
          <w:sz w:val="28"/>
          <w:szCs w:val="28"/>
        </w:rPr>
        <w:t>,</w:t>
      </w:r>
      <w:r w:rsidRPr="00C53F00">
        <w:rPr>
          <w:rFonts w:ascii="Times New Roman" w:hAnsi="Times New Roman" w:cs="Times New Roman"/>
          <w:sz w:val="28"/>
          <w:szCs w:val="28"/>
        </w:rPr>
        <w:t xml:space="preserve"> коррупция!», оформлен стенд с рисунками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A0C8A">
        <w:rPr>
          <w:rFonts w:ascii="Times New Roman" w:hAnsi="Times New Roman" w:cs="Times New Roman"/>
          <w:sz w:val="28"/>
          <w:szCs w:val="28"/>
        </w:rPr>
        <w:t>сочинениями  учащихся</w:t>
      </w:r>
      <w:r w:rsidR="003A0C8A" w:rsidRPr="003A0C8A">
        <w:rPr>
          <w:rFonts w:ascii="Times New Roman" w:hAnsi="Times New Roman" w:cs="Times New Roman"/>
          <w:sz w:val="28"/>
          <w:szCs w:val="28"/>
        </w:rPr>
        <w:t xml:space="preserve">  на тему «Коррупции - НЕТ!»</w:t>
      </w:r>
      <w:r w:rsidRPr="003A0C8A">
        <w:rPr>
          <w:rFonts w:ascii="Times New Roman" w:hAnsi="Times New Roman" w:cs="Times New Roman"/>
          <w:sz w:val="28"/>
          <w:szCs w:val="28"/>
        </w:rPr>
        <w:t>.</w:t>
      </w:r>
    </w:p>
    <w:p w:rsidR="005814A5" w:rsidRPr="00C704F0" w:rsidRDefault="005814A5" w:rsidP="00C704F0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04F0">
        <w:rPr>
          <w:rFonts w:ascii="Times New Roman" w:hAnsi="Times New Roman" w:cs="Times New Roman"/>
          <w:b/>
          <w:bCs/>
          <w:sz w:val="28"/>
          <w:szCs w:val="28"/>
        </w:rPr>
        <w:t>Оказание государственных услуг</w:t>
      </w:r>
    </w:p>
    <w:p w:rsidR="0097681B" w:rsidRPr="00C704F0" w:rsidRDefault="005049E9" w:rsidP="0097681B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</w:pPr>
      <w:r w:rsidRPr="00C704F0">
        <w:rPr>
          <w:rFonts w:ascii="Times New Roman" w:hAnsi="Times New Roman" w:cs="Times New Roman"/>
          <w:bCs/>
          <w:sz w:val="28"/>
          <w:szCs w:val="28"/>
          <w:u w:val="single"/>
        </w:rPr>
        <w:t>Ш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</w:rPr>
        <w:t>кольн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 xml:space="preserve">ая 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организация 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о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</w:rPr>
        <w:t>казывае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 xml:space="preserve">т </w:t>
      </w:r>
      <w:r w:rsidR="00FC2775" w:rsidRPr="00C704F0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6 видов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 xml:space="preserve"> 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</w:rPr>
        <w:t>государственн</w:t>
      </w:r>
      <w:r w:rsidR="00FC2775" w:rsidRPr="00C704F0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ых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услуг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 xml:space="preserve"> </w:t>
      </w:r>
      <w:r w:rsidR="00034510" w:rsidRPr="00C704F0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 xml:space="preserve">согласно </w:t>
      </w:r>
      <w:r w:rsidR="0097681B" w:rsidRPr="00C704F0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стандарту:</w:t>
      </w:r>
    </w:p>
    <w:p w:rsidR="000E0F6E" w:rsidRPr="000E0F6E" w:rsidRDefault="0097681B" w:rsidP="00FC277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CA34F2">
        <w:rPr>
          <w:rFonts w:ascii="Times New Roman" w:hAnsi="Times New Roman" w:cs="Times New Roman"/>
          <w:bCs/>
          <w:sz w:val="28"/>
          <w:szCs w:val="28"/>
        </w:rPr>
        <w:t xml:space="preserve"> «Прием документов и зачисление детей в дошкольные организации образования»</w:t>
      </w:r>
      <w:r w:rsidRPr="00CA34F2">
        <w:rPr>
          <w:rFonts w:ascii="Times New Roman" w:hAnsi="Times New Roman" w:cs="Times New Roman"/>
          <w:sz w:val="28"/>
          <w:szCs w:val="28"/>
          <w:lang w:val="kk-KZ"/>
        </w:rPr>
        <w:t xml:space="preserve">  в соответствии с приложением №2 к приказу Министра образования и  науки Республики Казахстан от «07» апреля, 2015 года №172 и регламентом утвержденным постановлением Восточно-Казахстанского обл</w:t>
      </w:r>
      <w:r w:rsidR="00F62C75">
        <w:rPr>
          <w:rFonts w:ascii="Times New Roman" w:hAnsi="Times New Roman" w:cs="Times New Roman"/>
          <w:sz w:val="28"/>
          <w:szCs w:val="28"/>
          <w:lang w:val="kk-KZ"/>
        </w:rPr>
        <w:t xml:space="preserve">астного акимата от «20» августа </w:t>
      </w:r>
      <w:r w:rsidRPr="00CA34F2">
        <w:rPr>
          <w:rFonts w:ascii="Times New Roman" w:hAnsi="Times New Roman" w:cs="Times New Roman"/>
          <w:sz w:val="28"/>
          <w:szCs w:val="28"/>
          <w:lang w:val="kk-KZ"/>
        </w:rPr>
        <w:t xml:space="preserve">2015 года №211. </w:t>
      </w:r>
    </w:p>
    <w:p w:rsidR="002011E7" w:rsidRPr="007D1128" w:rsidRDefault="0097681B" w:rsidP="000E0F6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-426" w:right="-1" w:firstLine="426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E02473">
        <w:rPr>
          <w:rFonts w:ascii="Times New Roman" w:hAnsi="Times New Roman" w:cs="Times New Roman"/>
          <w:i/>
          <w:sz w:val="28"/>
          <w:szCs w:val="28"/>
          <w:lang w:val="kk-KZ"/>
        </w:rPr>
        <w:t xml:space="preserve">Согласно </w:t>
      </w:r>
      <w:r w:rsidRPr="00E02473">
        <w:rPr>
          <w:rFonts w:ascii="Times New Roman" w:hAnsi="Times New Roman" w:cs="Times New Roman"/>
          <w:bCs/>
          <w:i/>
          <w:sz w:val="28"/>
          <w:szCs w:val="28"/>
        </w:rPr>
        <w:t>котор</w:t>
      </w:r>
      <w:r w:rsid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ой </w:t>
      </w:r>
      <w:r w:rsidRPr="00E02473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 w:rsidR="00034510" w:rsidRPr="00E02473">
        <w:rPr>
          <w:rFonts w:ascii="Times New Roman" w:hAnsi="Times New Roman" w:cs="Times New Roman"/>
          <w:bCs/>
          <w:i/>
          <w:sz w:val="28"/>
          <w:szCs w:val="28"/>
        </w:rPr>
        <w:t xml:space="preserve">в  </w:t>
      </w:r>
      <w:r w:rsidR="00034510" w:rsidRPr="00E02473">
        <w:rPr>
          <w:rFonts w:ascii="Times New Roman" w:hAnsi="Times New Roman" w:cs="Times New Roman"/>
          <w:bCs/>
          <w:i/>
          <w:sz w:val="28"/>
          <w:szCs w:val="28"/>
          <w:lang w:val="kk-KZ"/>
        </w:rPr>
        <w:t>І-м  полугодии  2017 года</w:t>
      </w:r>
      <w:r w:rsidR="00FC2775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 w:rsidR="00283BFC">
        <w:rPr>
          <w:rFonts w:ascii="Times New Roman" w:hAnsi="Times New Roman" w:cs="Times New Roman"/>
          <w:bCs/>
          <w:i/>
          <w:sz w:val="28"/>
          <w:szCs w:val="28"/>
        </w:rPr>
        <w:t>обрати</w:t>
      </w:r>
      <w:r w:rsidR="00283BFC">
        <w:rPr>
          <w:rFonts w:ascii="Times New Roman" w:hAnsi="Times New Roman" w:cs="Times New Roman"/>
          <w:bCs/>
          <w:i/>
          <w:sz w:val="28"/>
          <w:szCs w:val="28"/>
          <w:lang w:val="kk-KZ"/>
        </w:rPr>
        <w:t>л</w:t>
      </w:r>
      <w:r w:rsidR="00283BFC" w:rsidRPr="005814A5">
        <w:rPr>
          <w:rFonts w:ascii="Times New Roman" w:hAnsi="Times New Roman" w:cs="Times New Roman"/>
          <w:bCs/>
          <w:i/>
          <w:sz w:val="28"/>
          <w:szCs w:val="28"/>
        </w:rPr>
        <w:t>ось</w:t>
      </w:r>
      <w:r w:rsidR="00FC2775" w:rsidRPr="005814A5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27 </w:t>
      </w:r>
      <w:r w:rsidRPr="005814A5">
        <w:rPr>
          <w:rFonts w:ascii="Times New Roman" w:hAnsi="Times New Roman" w:cs="Times New Roman"/>
          <w:bCs/>
          <w:i/>
          <w:sz w:val="28"/>
          <w:szCs w:val="28"/>
        </w:rPr>
        <w:t>человек</w:t>
      </w:r>
      <w:r w:rsidRPr="005814A5">
        <w:rPr>
          <w:rFonts w:ascii="Times New Roman" w:hAnsi="Times New Roman" w:cs="Times New Roman"/>
          <w:bCs/>
          <w:i/>
          <w:sz w:val="28"/>
          <w:szCs w:val="28"/>
          <w:lang w:val="kk-KZ"/>
        </w:rPr>
        <w:t>.</w:t>
      </w:r>
    </w:p>
    <w:p w:rsidR="00FC2775" w:rsidRPr="007D1128" w:rsidRDefault="00FC2775" w:rsidP="00FC277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D112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«Прием документов для организации индивидуального  бесплатного обучения  на дому детей, которые по состоянию здоровья в течение </w:t>
      </w:r>
      <w:r w:rsidR="007D1128" w:rsidRPr="007D1128">
        <w:rPr>
          <w:rFonts w:ascii="Times New Roman" w:hAnsi="Times New Roman" w:cs="Times New Roman"/>
          <w:bCs/>
          <w:sz w:val="28"/>
          <w:szCs w:val="28"/>
          <w:lang w:val="kk-KZ"/>
        </w:rPr>
        <w:t>длительного времени не могут посещать организации начального, основного среднего, общего среднего образования».</w:t>
      </w:r>
    </w:p>
    <w:p w:rsidR="007D1128" w:rsidRPr="007D1128" w:rsidRDefault="007D1128" w:rsidP="007D1128">
      <w:pPr>
        <w:widowControl w:val="0"/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7D1128">
        <w:rPr>
          <w:rFonts w:ascii="Times New Roman" w:hAnsi="Times New Roman" w:cs="Times New Roman"/>
          <w:i/>
          <w:sz w:val="28"/>
          <w:szCs w:val="28"/>
          <w:lang w:val="kk-KZ"/>
        </w:rPr>
        <w:t xml:space="preserve">Согласно </w:t>
      </w:r>
      <w:r w:rsidRPr="007D1128">
        <w:rPr>
          <w:rFonts w:ascii="Times New Roman" w:hAnsi="Times New Roman" w:cs="Times New Roman"/>
          <w:bCs/>
          <w:i/>
          <w:sz w:val="28"/>
          <w:szCs w:val="28"/>
        </w:rPr>
        <w:t>котор</w:t>
      </w:r>
      <w:r w:rsidRP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ой  </w:t>
      </w:r>
      <w:r w:rsidRPr="007D1128">
        <w:rPr>
          <w:rFonts w:ascii="Times New Roman" w:hAnsi="Times New Roman" w:cs="Times New Roman"/>
          <w:bCs/>
          <w:i/>
          <w:sz w:val="28"/>
          <w:szCs w:val="28"/>
        </w:rPr>
        <w:t xml:space="preserve">в  </w:t>
      </w:r>
      <w:r w:rsidRP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І-м  полугодии  2017 года </w:t>
      </w:r>
      <w:r w:rsidR="00283BFC">
        <w:rPr>
          <w:rFonts w:ascii="Times New Roman" w:hAnsi="Times New Roman" w:cs="Times New Roman"/>
          <w:bCs/>
          <w:i/>
          <w:sz w:val="28"/>
          <w:szCs w:val="28"/>
        </w:rPr>
        <w:t>обрати</w:t>
      </w:r>
      <w:r w:rsidR="00283BFC">
        <w:rPr>
          <w:rFonts w:ascii="Times New Roman" w:hAnsi="Times New Roman" w:cs="Times New Roman"/>
          <w:bCs/>
          <w:i/>
          <w:sz w:val="28"/>
          <w:szCs w:val="28"/>
          <w:lang w:val="kk-KZ"/>
        </w:rPr>
        <w:t>л</w:t>
      </w:r>
      <w:r w:rsidR="00283BFC" w:rsidRPr="007D1128">
        <w:rPr>
          <w:rFonts w:ascii="Times New Roman" w:hAnsi="Times New Roman" w:cs="Times New Roman"/>
          <w:bCs/>
          <w:i/>
          <w:sz w:val="28"/>
          <w:szCs w:val="28"/>
        </w:rPr>
        <w:t>ось</w:t>
      </w:r>
      <w:r w:rsidRP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2</w:t>
      </w:r>
      <w:r w:rsidR="00283BFC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 w:rsidRPr="007D1128">
        <w:rPr>
          <w:rFonts w:ascii="Times New Roman" w:hAnsi="Times New Roman" w:cs="Times New Roman"/>
          <w:bCs/>
          <w:i/>
          <w:sz w:val="28"/>
          <w:szCs w:val="28"/>
        </w:rPr>
        <w:t>человека</w:t>
      </w:r>
      <w:r w:rsidRP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>.</w:t>
      </w:r>
    </w:p>
    <w:p w:rsidR="007D1128" w:rsidRPr="007D1128" w:rsidRDefault="007D1128" w:rsidP="007D1128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D1128">
        <w:rPr>
          <w:rFonts w:ascii="Times New Roman" w:hAnsi="Times New Roman" w:cs="Times New Roman"/>
          <w:bCs/>
          <w:sz w:val="28"/>
          <w:szCs w:val="28"/>
          <w:lang w:val="kk-KZ"/>
        </w:rPr>
        <w:t>«Прием документов и зачесление в органиазции образования независимо от ведомственной подчиненности для обучения по общеобразовантельным программам начального, основонго среднего образования»</w:t>
      </w:r>
    </w:p>
    <w:p w:rsidR="007D1128" w:rsidRDefault="007D1128" w:rsidP="007D112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-66" w:right="-1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7D1128">
        <w:rPr>
          <w:rFonts w:ascii="Times New Roman" w:hAnsi="Times New Roman" w:cs="Times New Roman"/>
          <w:i/>
          <w:sz w:val="28"/>
          <w:szCs w:val="28"/>
          <w:lang w:val="kk-KZ"/>
        </w:rPr>
        <w:t xml:space="preserve">Согласно </w:t>
      </w:r>
      <w:r w:rsidRPr="007D1128">
        <w:rPr>
          <w:rFonts w:ascii="Times New Roman" w:hAnsi="Times New Roman" w:cs="Times New Roman"/>
          <w:bCs/>
          <w:i/>
          <w:sz w:val="28"/>
          <w:szCs w:val="28"/>
        </w:rPr>
        <w:t>котор</w:t>
      </w:r>
      <w:r w:rsidRP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ой  </w:t>
      </w:r>
      <w:r w:rsidRPr="007D1128">
        <w:rPr>
          <w:rFonts w:ascii="Times New Roman" w:hAnsi="Times New Roman" w:cs="Times New Roman"/>
          <w:bCs/>
          <w:i/>
          <w:sz w:val="28"/>
          <w:szCs w:val="28"/>
        </w:rPr>
        <w:t xml:space="preserve">в  </w:t>
      </w:r>
      <w:r w:rsidRP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І-м  полугодии  2017 года </w:t>
      </w:r>
      <w:r w:rsidR="00283BFC">
        <w:rPr>
          <w:rFonts w:ascii="Times New Roman" w:hAnsi="Times New Roman" w:cs="Times New Roman"/>
          <w:bCs/>
          <w:i/>
          <w:sz w:val="28"/>
          <w:szCs w:val="28"/>
        </w:rPr>
        <w:t>обрати</w:t>
      </w:r>
      <w:r w:rsidR="00283BFC">
        <w:rPr>
          <w:rFonts w:ascii="Times New Roman" w:hAnsi="Times New Roman" w:cs="Times New Roman"/>
          <w:bCs/>
          <w:i/>
          <w:sz w:val="28"/>
          <w:szCs w:val="28"/>
          <w:lang w:val="kk-KZ"/>
        </w:rPr>
        <w:t>л</w:t>
      </w:r>
      <w:r w:rsidR="00283BFC" w:rsidRPr="007D1128">
        <w:rPr>
          <w:rFonts w:ascii="Times New Roman" w:hAnsi="Times New Roman" w:cs="Times New Roman"/>
          <w:bCs/>
          <w:i/>
          <w:sz w:val="28"/>
          <w:szCs w:val="28"/>
        </w:rPr>
        <w:t>ось</w:t>
      </w:r>
      <w:r w:rsidRP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  <w:lang w:val="kk-KZ"/>
        </w:rPr>
        <w:t>21</w:t>
      </w:r>
      <w:r w:rsidRP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 w:rsidRPr="007D1128">
        <w:rPr>
          <w:rFonts w:ascii="Times New Roman" w:hAnsi="Times New Roman" w:cs="Times New Roman"/>
          <w:bCs/>
          <w:i/>
          <w:sz w:val="28"/>
          <w:szCs w:val="28"/>
        </w:rPr>
        <w:t>человек</w:t>
      </w:r>
      <w:r w:rsidRPr="007D1128">
        <w:rPr>
          <w:rFonts w:ascii="Times New Roman" w:hAnsi="Times New Roman" w:cs="Times New Roman"/>
          <w:bCs/>
          <w:i/>
          <w:sz w:val="28"/>
          <w:szCs w:val="28"/>
          <w:lang w:val="kk-KZ"/>
        </w:rPr>
        <w:t>.</w:t>
      </w:r>
    </w:p>
    <w:p w:rsidR="00254658" w:rsidRPr="00254658" w:rsidRDefault="00254658" w:rsidP="00254658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254658">
        <w:rPr>
          <w:rFonts w:ascii="Times New Roman" w:hAnsi="Times New Roman" w:cs="Times New Roman"/>
          <w:bCs/>
          <w:sz w:val="28"/>
          <w:szCs w:val="28"/>
          <w:lang w:val="kk-KZ"/>
        </w:rPr>
        <w:t>«Предоставлен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ие бесплатного и льгот</w:t>
      </w:r>
      <w:r w:rsidRPr="002546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ного питания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отдельным категориям</w:t>
      </w:r>
      <w:r w:rsidRPr="002546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обучающихся и воспитанников в общеобразовательной школе» </w:t>
      </w:r>
    </w:p>
    <w:p w:rsidR="00254658" w:rsidRDefault="00254658" w:rsidP="002546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-66" w:right="-1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254658">
        <w:rPr>
          <w:rFonts w:ascii="Times New Roman" w:hAnsi="Times New Roman" w:cs="Times New Roman"/>
          <w:i/>
          <w:sz w:val="28"/>
          <w:szCs w:val="28"/>
          <w:lang w:val="kk-KZ"/>
        </w:rPr>
        <w:t xml:space="preserve">Согласно </w:t>
      </w:r>
      <w:r w:rsidRPr="00254658">
        <w:rPr>
          <w:rFonts w:ascii="Times New Roman" w:hAnsi="Times New Roman" w:cs="Times New Roman"/>
          <w:bCs/>
          <w:i/>
          <w:sz w:val="28"/>
          <w:szCs w:val="28"/>
        </w:rPr>
        <w:t>котор</w:t>
      </w:r>
      <w:r w:rsidRPr="0025465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ой  </w:t>
      </w:r>
      <w:r w:rsidRPr="00254658">
        <w:rPr>
          <w:rFonts w:ascii="Times New Roman" w:hAnsi="Times New Roman" w:cs="Times New Roman"/>
          <w:bCs/>
          <w:i/>
          <w:sz w:val="28"/>
          <w:szCs w:val="28"/>
        </w:rPr>
        <w:t xml:space="preserve">в  </w:t>
      </w:r>
      <w:r w:rsidRPr="0025465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І-м  полугодии  2017 года </w:t>
      </w:r>
      <w:r w:rsidRPr="00254658">
        <w:rPr>
          <w:rFonts w:ascii="Times New Roman" w:hAnsi="Times New Roman" w:cs="Times New Roman"/>
          <w:bCs/>
          <w:i/>
          <w:sz w:val="28"/>
          <w:szCs w:val="28"/>
        </w:rPr>
        <w:t>обратил</w:t>
      </w:r>
      <w:r w:rsidR="00283BFC">
        <w:rPr>
          <w:rFonts w:ascii="Times New Roman" w:hAnsi="Times New Roman" w:cs="Times New Roman"/>
          <w:bCs/>
          <w:i/>
          <w:sz w:val="28"/>
          <w:szCs w:val="28"/>
          <w:lang w:val="kk-KZ"/>
        </w:rPr>
        <w:t>о</w:t>
      </w:r>
      <w:r w:rsidRPr="00254658">
        <w:rPr>
          <w:rFonts w:ascii="Times New Roman" w:hAnsi="Times New Roman" w:cs="Times New Roman"/>
          <w:bCs/>
          <w:i/>
          <w:sz w:val="28"/>
          <w:szCs w:val="28"/>
        </w:rPr>
        <w:t>сь</w:t>
      </w:r>
      <w:r w:rsidR="00283BFC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  <w:lang w:val="kk-KZ"/>
        </w:rPr>
        <w:t>9</w:t>
      </w:r>
      <w:r w:rsidRPr="0025465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 w:rsidRPr="00254658">
        <w:rPr>
          <w:rFonts w:ascii="Times New Roman" w:hAnsi="Times New Roman" w:cs="Times New Roman"/>
          <w:bCs/>
          <w:i/>
          <w:sz w:val="28"/>
          <w:szCs w:val="28"/>
        </w:rPr>
        <w:t>человек</w:t>
      </w:r>
      <w:r w:rsidRPr="00254658">
        <w:rPr>
          <w:rFonts w:ascii="Times New Roman" w:hAnsi="Times New Roman" w:cs="Times New Roman"/>
          <w:bCs/>
          <w:i/>
          <w:sz w:val="28"/>
          <w:szCs w:val="28"/>
          <w:lang w:val="kk-KZ"/>
        </w:rPr>
        <w:t>.</w:t>
      </w:r>
    </w:p>
    <w:p w:rsidR="00C6523C" w:rsidRPr="00283BFC" w:rsidRDefault="00C6523C" w:rsidP="00254658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«Прием докуметов и выдача направлений на предо</w:t>
      </w:r>
      <w:r w:rsidR="00283BFC">
        <w:rPr>
          <w:rFonts w:ascii="Times New Roman" w:hAnsi="Times New Roman" w:cs="Times New Roman"/>
          <w:bCs/>
          <w:sz w:val="28"/>
          <w:szCs w:val="28"/>
          <w:lang w:val="kk-KZ"/>
        </w:rPr>
        <w:t>ставление отдыха детям из малоо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беспеченных семей в загородных домах и пришкольных лагерях»</w:t>
      </w:r>
      <w:r w:rsidR="00283BFC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283BFC" w:rsidRPr="00961DA7" w:rsidRDefault="00283BFC" w:rsidP="00283BF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В рамках выполнения  Стандарта по оказанию  данной государственной услуги   летом 2017 г. в пришкольном лагере отдохнуло </w:t>
      </w:r>
      <w:r w:rsidR="00404B11"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>53</w:t>
      </w:r>
      <w:r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учащихся  (</w:t>
      </w:r>
      <w:r w:rsidR="00404B11"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>27</w:t>
      </w:r>
      <w:r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– бесплатно, </w:t>
      </w:r>
      <w:r w:rsidR="00404B11"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>26</w:t>
      </w:r>
      <w:r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– на платной основе); </w:t>
      </w:r>
    </w:p>
    <w:p w:rsidR="00C6523C" w:rsidRPr="00961DA7" w:rsidRDefault="00283BFC" w:rsidP="00961DA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>- в загородном лагере «</w:t>
      </w:r>
      <w:r w:rsidR="00961DA7"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>Голубой  залив</w:t>
      </w:r>
      <w:r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» - </w:t>
      </w:r>
      <w:r w:rsidR="00961DA7" w:rsidRP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16 </w:t>
      </w:r>
      <w:r w:rsidR="00C704F0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человек бесплатно.</w:t>
      </w:r>
    </w:p>
    <w:p w:rsidR="0097681B" w:rsidRPr="00254658" w:rsidRDefault="0097681B" w:rsidP="00254658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254658">
        <w:rPr>
          <w:rFonts w:ascii="Times New Roman" w:hAnsi="Times New Roman" w:cs="Times New Roman"/>
          <w:color w:val="000000"/>
          <w:sz w:val="28"/>
          <w:szCs w:val="28"/>
        </w:rPr>
        <w:t>«Прием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образования»</w:t>
      </w:r>
      <w:r w:rsidR="00961D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658">
        <w:rPr>
          <w:rFonts w:ascii="Times New Roman" w:hAnsi="Times New Roman" w:cs="Times New Roman"/>
          <w:sz w:val="28"/>
          <w:szCs w:val="28"/>
          <w:lang w:val="kk-KZ"/>
        </w:rPr>
        <w:t>в соответствии с приложением №1 к</w:t>
      </w:r>
      <w:r w:rsidR="002546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658">
        <w:rPr>
          <w:rFonts w:ascii="Times New Roman" w:hAnsi="Times New Roman" w:cs="Times New Roman"/>
          <w:sz w:val="28"/>
          <w:szCs w:val="28"/>
          <w:lang w:val="kk-KZ"/>
        </w:rPr>
        <w:t>приказу</w:t>
      </w:r>
      <w:r w:rsidR="00961D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658">
        <w:rPr>
          <w:rFonts w:ascii="Times New Roman" w:hAnsi="Times New Roman" w:cs="Times New Roman"/>
          <w:color w:val="000000"/>
          <w:sz w:val="28"/>
          <w:szCs w:val="28"/>
        </w:rPr>
        <w:t>Министра</w:t>
      </w:r>
      <w:r w:rsidR="00961D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658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961D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65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61D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658">
        <w:rPr>
          <w:rFonts w:ascii="Times New Roman" w:hAnsi="Times New Roman" w:cs="Times New Roman"/>
          <w:color w:val="000000"/>
          <w:sz w:val="28"/>
          <w:szCs w:val="28"/>
        </w:rPr>
        <w:t>науки</w:t>
      </w:r>
      <w:r w:rsidR="00961D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658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 от 9 ноября 2015 года</w:t>
      </w:r>
      <w:r w:rsidR="00961D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658">
        <w:rPr>
          <w:rFonts w:ascii="Times New Roman" w:hAnsi="Times New Roman" w:cs="Times New Roman"/>
          <w:color w:val="000000"/>
          <w:sz w:val="28"/>
          <w:szCs w:val="28"/>
        </w:rPr>
        <w:t xml:space="preserve"> № 632</w:t>
      </w:r>
      <w:r w:rsidRPr="00254658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97681B" w:rsidRPr="0045017B" w:rsidRDefault="0097681B" w:rsidP="002011E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48F1">
        <w:rPr>
          <w:rFonts w:ascii="Times New Roman" w:hAnsi="Times New Roman" w:cs="Times New Roman"/>
          <w:i/>
          <w:sz w:val="28"/>
          <w:szCs w:val="28"/>
          <w:lang w:val="kk-KZ"/>
        </w:rPr>
        <w:t xml:space="preserve">Согласно </w:t>
      </w:r>
      <w:r w:rsidRPr="00B348F1">
        <w:rPr>
          <w:rFonts w:ascii="Times New Roman" w:hAnsi="Times New Roman" w:cs="Times New Roman"/>
          <w:bCs/>
          <w:i/>
          <w:sz w:val="28"/>
          <w:szCs w:val="28"/>
        </w:rPr>
        <w:t>котор</w:t>
      </w:r>
      <w:r w:rsidR="00C6523C">
        <w:rPr>
          <w:rFonts w:ascii="Times New Roman" w:hAnsi="Times New Roman" w:cs="Times New Roman"/>
          <w:bCs/>
          <w:i/>
          <w:sz w:val="28"/>
          <w:szCs w:val="28"/>
          <w:lang w:val="kk-KZ"/>
        </w:rPr>
        <w:t>ой</w:t>
      </w:r>
      <w:r w:rsidRPr="00B348F1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 w:rsidR="00034510">
        <w:rPr>
          <w:rFonts w:ascii="Times New Roman" w:hAnsi="Times New Roman" w:cs="Times New Roman"/>
          <w:bCs/>
          <w:i/>
          <w:sz w:val="28"/>
          <w:szCs w:val="28"/>
        </w:rPr>
        <w:t>в</w:t>
      </w:r>
      <w:r w:rsidR="00C6523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034510">
        <w:rPr>
          <w:rFonts w:ascii="Times New Roman" w:hAnsi="Times New Roman" w:cs="Times New Roman"/>
          <w:bCs/>
          <w:i/>
          <w:sz w:val="28"/>
          <w:szCs w:val="28"/>
          <w:lang w:val="kk-KZ"/>
        </w:rPr>
        <w:t>І-м  полугодии</w:t>
      </w:r>
      <w:r w:rsidR="00034510" w:rsidRPr="00B348F1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2017 года</w:t>
      </w:r>
      <w:r w:rsidR="0025465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 w:rsidRPr="00B348F1">
        <w:rPr>
          <w:rFonts w:ascii="Times New Roman" w:hAnsi="Times New Roman" w:cs="Times New Roman"/>
          <w:bCs/>
          <w:i/>
          <w:sz w:val="28"/>
          <w:szCs w:val="28"/>
        </w:rPr>
        <w:t>обратил</w:t>
      </w:r>
      <w:r w:rsidR="00961DA7">
        <w:rPr>
          <w:rFonts w:ascii="Times New Roman" w:hAnsi="Times New Roman" w:cs="Times New Roman"/>
          <w:bCs/>
          <w:i/>
          <w:sz w:val="28"/>
          <w:szCs w:val="28"/>
          <w:lang w:val="kk-KZ"/>
        </w:rPr>
        <w:t>о</w:t>
      </w:r>
      <w:r w:rsidRPr="00B348F1">
        <w:rPr>
          <w:rFonts w:ascii="Times New Roman" w:hAnsi="Times New Roman" w:cs="Times New Roman"/>
          <w:bCs/>
          <w:i/>
          <w:sz w:val="28"/>
          <w:szCs w:val="28"/>
        </w:rPr>
        <w:t>сь</w:t>
      </w:r>
      <w:r w:rsidR="0025465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F4CD9">
        <w:rPr>
          <w:rFonts w:ascii="Times New Roman" w:hAnsi="Times New Roman" w:cs="Times New Roman"/>
          <w:bCs/>
          <w:i/>
          <w:sz w:val="28"/>
          <w:szCs w:val="28"/>
          <w:lang w:val="kk-KZ"/>
        </w:rPr>
        <w:t>1</w:t>
      </w:r>
      <w:r w:rsidR="00254658" w:rsidRPr="00FF4CD9">
        <w:rPr>
          <w:rFonts w:ascii="Times New Roman" w:hAnsi="Times New Roman" w:cs="Times New Roman"/>
          <w:bCs/>
          <w:i/>
          <w:sz w:val="28"/>
          <w:szCs w:val="28"/>
          <w:lang w:val="kk-KZ"/>
        </w:rPr>
        <w:t>2</w:t>
      </w:r>
      <w:r w:rsidRPr="00FF4CD9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  </w:t>
      </w:r>
      <w:r w:rsidRPr="00C6523C">
        <w:rPr>
          <w:rFonts w:ascii="Times New Roman" w:hAnsi="Times New Roman" w:cs="Times New Roman"/>
          <w:i/>
          <w:color w:val="000000"/>
          <w:sz w:val="28"/>
          <w:szCs w:val="28"/>
        </w:rPr>
        <w:t>педагогических работник</w:t>
      </w:r>
      <w:r w:rsidRPr="00C6523C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ов</w:t>
      </w:r>
      <w:r w:rsidR="00961DA7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.</w:t>
      </w:r>
      <w:r w:rsidR="00C6523C" w:rsidRPr="00C6523C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 </w:t>
      </w:r>
      <w:r w:rsidRPr="00C6523C">
        <w:rPr>
          <w:rFonts w:ascii="Times New Roman" w:hAnsi="Times New Roman" w:cs="Times New Roman"/>
          <w:i/>
          <w:sz w:val="28"/>
          <w:szCs w:val="28"/>
        </w:rPr>
        <w:t>(</w:t>
      </w:r>
      <w:r w:rsidR="00254658" w:rsidRPr="00C6523C">
        <w:rPr>
          <w:rFonts w:ascii="Times New Roman" w:hAnsi="Times New Roman" w:cs="Times New Roman"/>
          <w:i/>
          <w:sz w:val="28"/>
          <w:szCs w:val="28"/>
          <w:lang w:val="kk-KZ"/>
        </w:rPr>
        <w:t>3</w:t>
      </w:r>
      <w:r w:rsidRPr="00C6523C">
        <w:rPr>
          <w:rFonts w:ascii="Times New Roman" w:hAnsi="Times New Roman" w:cs="Times New Roman"/>
          <w:i/>
          <w:sz w:val="28"/>
          <w:szCs w:val="28"/>
        </w:rPr>
        <w:t xml:space="preserve"> - заявления на присвоение </w:t>
      </w:r>
      <w:r w:rsidR="00C6523C" w:rsidRPr="00C6523C">
        <w:rPr>
          <w:rFonts w:ascii="Times New Roman" w:hAnsi="Times New Roman" w:cs="Times New Roman"/>
          <w:i/>
          <w:sz w:val="28"/>
          <w:szCs w:val="28"/>
        </w:rPr>
        <w:t>высшей категории, 4</w:t>
      </w:r>
      <w:r w:rsidR="00961D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6523C" w:rsidRPr="00C6523C">
        <w:rPr>
          <w:rFonts w:ascii="Times New Roman" w:hAnsi="Times New Roman" w:cs="Times New Roman"/>
          <w:i/>
          <w:sz w:val="28"/>
          <w:szCs w:val="28"/>
        </w:rPr>
        <w:t>заявления</w:t>
      </w:r>
      <w:r w:rsidR="00254658" w:rsidRPr="00C6523C">
        <w:rPr>
          <w:rFonts w:ascii="Times New Roman" w:hAnsi="Times New Roman" w:cs="Times New Roman"/>
          <w:i/>
          <w:sz w:val="28"/>
          <w:szCs w:val="28"/>
        </w:rPr>
        <w:t xml:space="preserve"> на подтверждение высшей категории, 1 заявление на присв</w:t>
      </w:r>
      <w:r w:rsidR="00C6523C" w:rsidRPr="00C6523C">
        <w:rPr>
          <w:rFonts w:ascii="Times New Roman" w:hAnsi="Times New Roman" w:cs="Times New Roman"/>
          <w:i/>
          <w:sz w:val="28"/>
          <w:szCs w:val="28"/>
        </w:rPr>
        <w:t>оение первой категории, 1 заявление на</w:t>
      </w:r>
      <w:r w:rsidR="00254658" w:rsidRPr="00C6523C">
        <w:rPr>
          <w:rFonts w:ascii="Times New Roman" w:hAnsi="Times New Roman" w:cs="Times New Roman"/>
          <w:i/>
          <w:sz w:val="28"/>
          <w:szCs w:val="28"/>
        </w:rPr>
        <w:t xml:space="preserve"> подтверждение первой </w:t>
      </w:r>
      <w:r w:rsidR="00C6523C" w:rsidRPr="00C6523C">
        <w:rPr>
          <w:rFonts w:ascii="Times New Roman" w:hAnsi="Times New Roman" w:cs="Times New Roman"/>
          <w:i/>
          <w:sz w:val="28"/>
          <w:szCs w:val="28"/>
        </w:rPr>
        <w:t xml:space="preserve">категории, </w:t>
      </w:r>
      <w:r w:rsidR="00C6523C" w:rsidRPr="00C6523C">
        <w:rPr>
          <w:rFonts w:ascii="Times New Roman" w:hAnsi="Times New Roman" w:cs="Times New Roman"/>
          <w:i/>
          <w:sz w:val="28"/>
          <w:szCs w:val="28"/>
          <w:lang w:val="kk-KZ"/>
        </w:rPr>
        <w:t>2</w:t>
      </w:r>
      <w:r w:rsidRPr="00C6523C">
        <w:rPr>
          <w:rFonts w:ascii="Times New Roman" w:hAnsi="Times New Roman" w:cs="Times New Roman"/>
          <w:i/>
          <w:sz w:val="28"/>
          <w:szCs w:val="28"/>
        </w:rPr>
        <w:t xml:space="preserve"> заявления на </w:t>
      </w:r>
      <w:r w:rsidRPr="00C6523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присвоение </w:t>
      </w:r>
      <w:r w:rsidR="00C6523C" w:rsidRPr="00C6523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второй </w:t>
      </w:r>
      <w:r w:rsidRPr="00C6523C">
        <w:rPr>
          <w:rFonts w:ascii="Times New Roman" w:hAnsi="Times New Roman" w:cs="Times New Roman"/>
          <w:i/>
          <w:sz w:val="28"/>
          <w:szCs w:val="28"/>
        </w:rPr>
        <w:t>категории</w:t>
      </w:r>
      <w:r w:rsidR="00C6523C" w:rsidRPr="00C6523C">
        <w:rPr>
          <w:rFonts w:ascii="Times New Roman" w:hAnsi="Times New Roman" w:cs="Times New Roman"/>
          <w:i/>
          <w:sz w:val="28"/>
          <w:szCs w:val="28"/>
        </w:rPr>
        <w:t>, 1 заявление на подтверждение второй категории</w:t>
      </w:r>
      <w:r w:rsidRPr="00C6523C">
        <w:rPr>
          <w:rFonts w:ascii="Times New Roman" w:hAnsi="Times New Roman" w:cs="Times New Roman"/>
          <w:i/>
          <w:sz w:val="28"/>
          <w:szCs w:val="28"/>
        </w:rPr>
        <w:t>).</w:t>
      </w:r>
    </w:p>
    <w:p w:rsidR="00F62C75" w:rsidRPr="00961DA7" w:rsidRDefault="0097681B" w:rsidP="00961DA7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Государственные услуги осуществлялись через канцелярию услуг</w:t>
      </w:r>
      <w:r w:rsidR="00961DA7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дателя путем прямого контакта с услуг</w:t>
      </w:r>
      <w:r w:rsidR="00A73A2E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получателем. Нар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>шени</w:t>
      </w:r>
      <w:r w:rsidR="00A73A2E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оказанию государственных услуг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нет.</w:t>
      </w:r>
    </w:p>
    <w:p w:rsidR="0097681B" w:rsidRPr="008D23AC" w:rsidRDefault="0097681B" w:rsidP="0097681B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D23AC">
        <w:rPr>
          <w:rFonts w:ascii="Times New Roman" w:hAnsi="Times New Roman" w:cs="Times New Roman"/>
          <w:sz w:val="28"/>
          <w:szCs w:val="28"/>
        </w:rPr>
        <w:t>Регламенты госуд</w:t>
      </w:r>
      <w:r w:rsidR="00034510">
        <w:rPr>
          <w:rFonts w:ascii="Times New Roman" w:hAnsi="Times New Roman" w:cs="Times New Roman"/>
          <w:sz w:val="28"/>
          <w:szCs w:val="28"/>
        </w:rPr>
        <w:t>арственных услуг соответствуют</w:t>
      </w:r>
      <w:r w:rsidRPr="008D23AC">
        <w:rPr>
          <w:rFonts w:ascii="Times New Roman" w:hAnsi="Times New Roman" w:cs="Times New Roman"/>
          <w:sz w:val="28"/>
          <w:szCs w:val="28"/>
        </w:rPr>
        <w:t xml:space="preserve"> стандарту и фактическому процессу оказания услугодателями. </w:t>
      </w:r>
    </w:p>
    <w:p w:rsidR="0097681B" w:rsidRDefault="0097681B" w:rsidP="00961DA7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D23AC">
        <w:rPr>
          <w:rFonts w:ascii="Times New Roman" w:hAnsi="Times New Roman" w:cs="Times New Roman"/>
          <w:sz w:val="28"/>
          <w:szCs w:val="28"/>
        </w:rPr>
        <w:t xml:space="preserve">Факты истребования дополнительных документов при оказании государственной услуги в </w:t>
      </w:r>
      <w:r w:rsidR="00A73A2E">
        <w:rPr>
          <w:rFonts w:ascii="Times New Roman" w:hAnsi="Times New Roman" w:cs="Times New Roman"/>
          <w:sz w:val="28"/>
          <w:szCs w:val="28"/>
        </w:rPr>
        <w:t>КГУ</w:t>
      </w:r>
      <w:r w:rsidRPr="008D23AC">
        <w:rPr>
          <w:rFonts w:ascii="Times New Roman" w:hAnsi="Times New Roman" w:cs="Times New Roman"/>
          <w:sz w:val="28"/>
          <w:szCs w:val="28"/>
        </w:rPr>
        <w:t xml:space="preserve"> не выявлены.</w:t>
      </w:r>
    </w:p>
    <w:p w:rsidR="00FC2775" w:rsidRPr="002011E7" w:rsidRDefault="00FC2775" w:rsidP="00FC277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-426" w:right="-1" w:firstLine="426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2011E7">
        <w:rPr>
          <w:rFonts w:ascii="Times New Roman" w:hAnsi="Times New Roman" w:cs="Times New Roman"/>
          <w:sz w:val="28"/>
          <w:szCs w:val="28"/>
        </w:rPr>
        <w:t xml:space="preserve">Информация о государственных услугах </w:t>
      </w:r>
      <w:r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2011E7">
        <w:rPr>
          <w:rFonts w:ascii="Times New Roman" w:hAnsi="Times New Roman" w:cs="Times New Roman"/>
          <w:sz w:val="28"/>
          <w:szCs w:val="28"/>
        </w:rPr>
        <w:t xml:space="preserve"> размещена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2011E7">
        <w:rPr>
          <w:rFonts w:ascii="Times New Roman" w:hAnsi="Times New Roman" w:cs="Times New Roman"/>
          <w:sz w:val="28"/>
          <w:szCs w:val="28"/>
        </w:rPr>
        <w:t xml:space="preserve"> двух языках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23C">
        <w:rPr>
          <w:rFonts w:ascii="Times New Roman" w:hAnsi="Times New Roman" w:cs="Times New Roman"/>
          <w:sz w:val="28"/>
          <w:szCs w:val="28"/>
        </w:rPr>
        <w:t xml:space="preserve">на </w:t>
      </w:r>
      <w:r w:rsidR="00C6523C" w:rsidRPr="00C6523C">
        <w:rPr>
          <w:rFonts w:ascii="Times New Roman" w:hAnsi="Times New Roman" w:cs="Times New Roman"/>
          <w:sz w:val="28"/>
          <w:szCs w:val="28"/>
        </w:rPr>
        <w:t>втором</w:t>
      </w:r>
      <w:r w:rsidRPr="00C6523C">
        <w:rPr>
          <w:rFonts w:ascii="Times New Roman" w:hAnsi="Times New Roman" w:cs="Times New Roman"/>
          <w:sz w:val="28"/>
          <w:szCs w:val="28"/>
        </w:rPr>
        <w:t xml:space="preserve"> этаже школы.</w:t>
      </w:r>
    </w:p>
    <w:p w:rsidR="005814A5" w:rsidRDefault="005814A5" w:rsidP="0097681B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C2775" w:rsidRPr="005814A5" w:rsidRDefault="005814A5" w:rsidP="00C704F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14A5">
        <w:rPr>
          <w:rFonts w:ascii="Times New Roman" w:hAnsi="Times New Roman" w:cs="Times New Roman"/>
          <w:b/>
          <w:sz w:val="28"/>
          <w:szCs w:val="28"/>
          <w:lang w:val="kk-KZ"/>
        </w:rPr>
        <w:t>Государственные закупки</w:t>
      </w:r>
    </w:p>
    <w:p w:rsidR="005814A5" w:rsidRPr="005814A5" w:rsidRDefault="005814A5" w:rsidP="005814A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814A5">
        <w:rPr>
          <w:sz w:val="28"/>
          <w:szCs w:val="28"/>
        </w:rPr>
        <w:t>КГУ «Средняя школа №36»  акимата города Усть-Каменогорска  с 1 января 2017 года согласно утвержденного плана государственных закупок проведено 59 закупок из них:</w:t>
      </w:r>
    </w:p>
    <w:p w:rsidR="005814A5" w:rsidRPr="005814A5" w:rsidRDefault="005814A5" w:rsidP="005814A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814A5">
        <w:rPr>
          <w:sz w:val="28"/>
          <w:szCs w:val="28"/>
        </w:rPr>
        <w:t>- 4</w:t>
      </w:r>
      <w:r w:rsidR="00961DA7">
        <w:rPr>
          <w:sz w:val="28"/>
          <w:szCs w:val="28"/>
        </w:rPr>
        <w:t xml:space="preserve"> </w:t>
      </w:r>
      <w:r w:rsidRPr="005814A5">
        <w:rPr>
          <w:sz w:val="28"/>
          <w:szCs w:val="28"/>
        </w:rPr>
        <w:t>-  методом запроса ценовых предложений;</w:t>
      </w:r>
    </w:p>
    <w:p w:rsidR="005814A5" w:rsidRPr="005814A5" w:rsidRDefault="005814A5" w:rsidP="005814A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814A5">
        <w:rPr>
          <w:sz w:val="28"/>
          <w:szCs w:val="28"/>
        </w:rPr>
        <w:t>- 55</w:t>
      </w:r>
      <w:r w:rsidR="00B0170D">
        <w:rPr>
          <w:sz w:val="28"/>
          <w:szCs w:val="28"/>
        </w:rPr>
        <w:t xml:space="preserve"> </w:t>
      </w:r>
      <w:r w:rsidRPr="005814A5">
        <w:rPr>
          <w:sz w:val="28"/>
          <w:szCs w:val="28"/>
        </w:rPr>
        <w:t>-  способом из одного источника путём  прямого заключения договора.</w:t>
      </w:r>
    </w:p>
    <w:p w:rsidR="005814A5" w:rsidRPr="005814A5" w:rsidRDefault="005814A5" w:rsidP="005814A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814A5">
        <w:rPr>
          <w:sz w:val="28"/>
          <w:szCs w:val="28"/>
        </w:rPr>
        <w:t>При проведении закупок методом прямого заключения основанием для выбора являются ценовые предложения поставщиков, альтернативное предложение и модуль цен, размещаемый на портале государственных закупок.</w:t>
      </w:r>
    </w:p>
    <w:p w:rsidR="005814A5" w:rsidRPr="005814A5" w:rsidRDefault="005814A5" w:rsidP="005814A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814A5">
        <w:rPr>
          <w:sz w:val="28"/>
          <w:szCs w:val="28"/>
        </w:rPr>
        <w:t>Нарушений при проведении государственных закупок не допускалось.</w:t>
      </w:r>
    </w:p>
    <w:p w:rsidR="005814A5" w:rsidRPr="005814A5" w:rsidRDefault="005814A5" w:rsidP="005814A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814A5">
        <w:rPr>
          <w:sz w:val="28"/>
          <w:szCs w:val="28"/>
        </w:rPr>
        <w:t>Согласно п.4 ст.5 Закона РК «О государственных закупках» изменения и дополнения в годовой план государственных закупок производится один раз в месяц.</w:t>
      </w:r>
    </w:p>
    <w:p w:rsidR="005814A5" w:rsidRPr="005814A5" w:rsidRDefault="005814A5" w:rsidP="005814A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814A5">
        <w:rPr>
          <w:sz w:val="28"/>
          <w:szCs w:val="28"/>
        </w:rPr>
        <w:t xml:space="preserve">Все договоры подписаны, краткосрочные исполнены, долгосрочные (услуги) будут исполнены до конца 2017 года. На исполнении находятся </w:t>
      </w:r>
      <w:r w:rsidRPr="005814A5">
        <w:rPr>
          <w:sz w:val="28"/>
          <w:szCs w:val="28"/>
          <w:u w:val="single"/>
        </w:rPr>
        <w:t>16 договоров:</w:t>
      </w:r>
      <w:r w:rsidR="00961DA7">
        <w:rPr>
          <w:sz w:val="28"/>
          <w:szCs w:val="28"/>
          <w:u w:val="single"/>
        </w:rPr>
        <w:t xml:space="preserve"> </w:t>
      </w:r>
      <w:r w:rsidRPr="005814A5">
        <w:rPr>
          <w:sz w:val="28"/>
          <w:szCs w:val="28"/>
        </w:rPr>
        <w:t>услуги и обслуживание программы «ПарусКаз», услуги по обслуживанию здания (дератизация, видеонаблюдение, техобслуживание приборов учета тепла, пожарная сигнализация, вывоз мусора), услуги банка, заправка картриджей, договоры по коммунальным услугам, текущий ремонт системы отопления и установка теневого навеса.</w:t>
      </w:r>
    </w:p>
    <w:p w:rsidR="00A73A2E" w:rsidRDefault="00A73A2E" w:rsidP="00B0170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73A2E" w:rsidRPr="00C704F0" w:rsidRDefault="00C53F00" w:rsidP="00C704F0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704F0">
        <w:rPr>
          <w:rStyle w:val="a8"/>
          <w:rFonts w:ascii="Times New Roman" w:eastAsia="Times New Roman" w:hAnsi="Times New Roman" w:cs="Times New Roman"/>
          <w:sz w:val="28"/>
          <w:szCs w:val="28"/>
        </w:rPr>
        <w:t xml:space="preserve">Разрешительные, контрольные функции отсутствуют. </w:t>
      </w:r>
      <w:r w:rsidRPr="00C704F0">
        <w:rPr>
          <w:rStyle w:val="a8"/>
          <w:rFonts w:ascii="Times New Roman" w:eastAsia="Times New Roman" w:hAnsi="Times New Roman" w:cs="Times New Roman"/>
          <w:sz w:val="28"/>
          <w:szCs w:val="28"/>
        </w:rPr>
        <w:cr/>
      </w:r>
    </w:p>
    <w:p w:rsidR="00A73A2E" w:rsidRPr="005B7B34" w:rsidRDefault="00285264" w:rsidP="005B7B34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4F0">
        <w:rPr>
          <w:rFonts w:ascii="Times New Roman" w:hAnsi="Times New Roman" w:cs="Times New Roman"/>
          <w:b/>
          <w:sz w:val="28"/>
          <w:szCs w:val="28"/>
        </w:rPr>
        <w:t>Меры по реализации антикоррупционной политики</w:t>
      </w:r>
    </w:p>
    <w:p w:rsidR="00F62C75" w:rsidRPr="00EB3D06" w:rsidRDefault="00F62C75" w:rsidP="00F62C75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8"/>
          <w:szCs w:val="28"/>
        </w:rPr>
      </w:pPr>
      <w:r w:rsidRPr="00EB3D06">
        <w:rPr>
          <w:rFonts w:ascii="Times New Roman" w:hAnsi="Times New Roman"/>
          <w:i/>
          <w:sz w:val="28"/>
          <w:szCs w:val="28"/>
        </w:rPr>
        <w:t>В целях дальнейшего усиления мер по противодействию коррупции, повышению ее эффективности рекомендовано:</w:t>
      </w:r>
    </w:p>
    <w:p w:rsidR="003A0C8A" w:rsidRPr="00C704F0" w:rsidRDefault="003A0C8A" w:rsidP="00F62C75">
      <w:pPr>
        <w:pStyle w:val="a3"/>
        <w:numPr>
          <w:ilvl w:val="0"/>
          <w:numId w:val="10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04F0">
        <w:rPr>
          <w:rFonts w:ascii="Times New Roman" w:hAnsi="Times New Roman" w:cs="Times New Roman"/>
          <w:sz w:val="28"/>
          <w:szCs w:val="28"/>
        </w:rPr>
        <w:t xml:space="preserve">Осуществлять постоянный внутренний контроль и аудит за деятельностью, относящейся к зонам повышенного коррупционного риска, конфликта интересов. </w:t>
      </w:r>
    </w:p>
    <w:p w:rsidR="00C704F0" w:rsidRDefault="00C704F0" w:rsidP="00C704F0">
      <w:pPr>
        <w:pStyle w:val="a3"/>
        <w:numPr>
          <w:ilvl w:val="0"/>
          <w:numId w:val="10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62C75" w:rsidRPr="00C704F0">
        <w:rPr>
          <w:rFonts w:ascii="Times New Roman" w:hAnsi="Times New Roman" w:cs="Times New Roman"/>
          <w:sz w:val="28"/>
          <w:szCs w:val="28"/>
        </w:rPr>
        <w:t>ктивизировать информационно-пропагандистскую</w:t>
      </w:r>
      <w:r w:rsidR="00F62C75">
        <w:rPr>
          <w:rFonts w:ascii="Times New Roman" w:hAnsi="Times New Roman" w:cs="Times New Roman"/>
          <w:sz w:val="28"/>
          <w:szCs w:val="28"/>
        </w:rPr>
        <w:t xml:space="preserve"> работу по  антикоррупционному законодательству среди сотрудников и родительской общественности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04F0" w:rsidRPr="00C704F0" w:rsidRDefault="00C704F0" w:rsidP="00C704F0">
      <w:pPr>
        <w:pStyle w:val="a3"/>
        <w:numPr>
          <w:ilvl w:val="0"/>
          <w:numId w:val="10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04F0">
        <w:rPr>
          <w:rFonts w:ascii="Times New Roman" w:hAnsi="Times New Roman" w:cs="Times New Roman"/>
          <w:sz w:val="28"/>
          <w:szCs w:val="28"/>
        </w:rPr>
        <w:lastRenderedPageBreak/>
        <w:t>Формировать в педагогическом коллективе культ честного труда, антикоррупционную культуру, в ученическом и родительском коллективах, «нулевую» те</w:t>
      </w:r>
      <w:r>
        <w:rPr>
          <w:rFonts w:ascii="Times New Roman" w:hAnsi="Times New Roman" w:cs="Times New Roman"/>
          <w:sz w:val="28"/>
          <w:szCs w:val="28"/>
        </w:rPr>
        <w:t xml:space="preserve">рпимость к коррупции. </w:t>
      </w:r>
    </w:p>
    <w:p w:rsidR="00F62C75" w:rsidRPr="00C704F0" w:rsidRDefault="00C704F0" w:rsidP="00C704F0">
      <w:pPr>
        <w:pStyle w:val="a3"/>
        <w:numPr>
          <w:ilvl w:val="0"/>
          <w:numId w:val="10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62C75" w:rsidRPr="00C704F0">
        <w:rPr>
          <w:rFonts w:ascii="Times New Roman" w:hAnsi="Times New Roman"/>
          <w:sz w:val="28"/>
          <w:szCs w:val="28"/>
        </w:rPr>
        <w:t>роводить занятия правового всеобуча по разъяснению действующего законодательства и вносимых в него изменений  и дополнений</w:t>
      </w:r>
      <w:r w:rsidR="00F62C75" w:rsidRPr="00C704F0">
        <w:rPr>
          <w:rFonts w:ascii="Times New Roman" w:hAnsi="Times New Roman"/>
          <w:sz w:val="28"/>
          <w:szCs w:val="28"/>
          <w:lang w:val="kk-KZ"/>
        </w:rPr>
        <w:t>.</w:t>
      </w:r>
    </w:p>
    <w:p w:rsidR="00A6158A" w:rsidRDefault="008E02DA" w:rsidP="00A6158A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02DA">
        <w:rPr>
          <w:rFonts w:ascii="Times New Roman" w:hAnsi="Times New Roman" w:cs="Times New Roman"/>
          <w:sz w:val="28"/>
          <w:szCs w:val="28"/>
        </w:rPr>
        <w:t>Аналитическая справка с рекомендациями коррупционных рисков в</w:t>
      </w:r>
      <w:r w:rsidR="000F2365">
        <w:rPr>
          <w:rFonts w:ascii="Times New Roman" w:hAnsi="Times New Roman" w:cs="Times New Roman"/>
          <w:sz w:val="28"/>
          <w:szCs w:val="28"/>
        </w:rPr>
        <w:t>ы</w:t>
      </w:r>
      <w:r w:rsidRPr="008E02DA">
        <w:rPr>
          <w:rFonts w:ascii="Times New Roman" w:hAnsi="Times New Roman" w:cs="Times New Roman"/>
          <w:sz w:val="28"/>
          <w:szCs w:val="28"/>
        </w:rPr>
        <w:t xml:space="preserve">носится </w:t>
      </w:r>
      <w:r w:rsidR="000F2365">
        <w:rPr>
          <w:rFonts w:ascii="Times New Roman" w:hAnsi="Times New Roman" w:cs="Times New Roman"/>
          <w:sz w:val="28"/>
          <w:szCs w:val="28"/>
        </w:rPr>
        <w:t>для</w:t>
      </w:r>
      <w:r w:rsidR="005814A5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 w:rsidRPr="008E02DA">
        <w:rPr>
          <w:rFonts w:ascii="Times New Roman" w:hAnsi="Times New Roman" w:cs="Times New Roman"/>
          <w:sz w:val="28"/>
          <w:szCs w:val="28"/>
        </w:rPr>
        <w:t>первому руководителю субъекта внутреннего анализа коррупционных ри</w:t>
      </w:r>
      <w:r>
        <w:rPr>
          <w:rFonts w:ascii="Times New Roman" w:hAnsi="Times New Roman" w:cs="Times New Roman"/>
          <w:sz w:val="28"/>
          <w:szCs w:val="28"/>
        </w:rPr>
        <w:t>сков.</w:t>
      </w:r>
    </w:p>
    <w:p w:rsidR="00783BF4" w:rsidRPr="008E02DA" w:rsidRDefault="000F2365" w:rsidP="00A6158A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требованиям</w:t>
      </w:r>
      <w:r w:rsidR="00783BF4" w:rsidRPr="008D23AC">
        <w:rPr>
          <w:rFonts w:ascii="Times New Roman" w:hAnsi="Times New Roman" w:cs="Times New Roman"/>
          <w:sz w:val="28"/>
          <w:szCs w:val="28"/>
        </w:rPr>
        <w:t xml:space="preserve"> итоги внутреннего анализа коррупционных  рисков  </w:t>
      </w:r>
      <w:r w:rsidR="00A73A2E" w:rsidRPr="00A73A2E">
        <w:rPr>
          <w:rFonts w:ascii="Times New Roman" w:hAnsi="Times New Roman" w:cs="Times New Roman"/>
          <w:sz w:val="28"/>
          <w:szCs w:val="28"/>
        </w:rPr>
        <w:t>КГУ«Средняя школа №36»  акимата</w:t>
      </w:r>
      <w:r w:rsidR="005814A5">
        <w:rPr>
          <w:rFonts w:ascii="Times New Roman" w:hAnsi="Times New Roman" w:cs="Times New Roman"/>
          <w:sz w:val="28"/>
          <w:szCs w:val="28"/>
        </w:rPr>
        <w:t xml:space="preserve"> </w:t>
      </w:r>
      <w:r w:rsidR="00A73A2E" w:rsidRPr="00A73A2E">
        <w:rPr>
          <w:rFonts w:ascii="Times New Roman" w:hAnsi="Times New Roman" w:cs="Times New Roman"/>
          <w:sz w:val="28"/>
          <w:szCs w:val="28"/>
        </w:rPr>
        <w:t>г.Усть-Каменогорска</w:t>
      </w:r>
      <w:r w:rsidR="00581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</w:t>
      </w:r>
      <w:r w:rsidR="00783BF4" w:rsidRPr="008D23AC">
        <w:rPr>
          <w:rFonts w:ascii="Times New Roman" w:hAnsi="Times New Roman" w:cs="Times New Roman"/>
          <w:sz w:val="28"/>
          <w:szCs w:val="28"/>
        </w:rPr>
        <w:t xml:space="preserve">т размещены на </w:t>
      </w:r>
      <w:r w:rsidR="003A0C8A">
        <w:rPr>
          <w:rFonts w:ascii="Times New Roman" w:hAnsi="Times New Roman" w:cs="Times New Roman"/>
          <w:sz w:val="28"/>
          <w:szCs w:val="28"/>
        </w:rPr>
        <w:t>интернет-сайте</w:t>
      </w:r>
      <w:r w:rsidR="00943282" w:rsidRPr="008D23AC">
        <w:rPr>
          <w:rFonts w:ascii="Times New Roman" w:hAnsi="Times New Roman" w:cs="Times New Roman"/>
          <w:sz w:val="28"/>
          <w:szCs w:val="28"/>
        </w:rPr>
        <w:t xml:space="preserve"> </w:t>
      </w:r>
      <w:r w:rsidR="00A73A2E" w:rsidRPr="00A73A2E">
        <w:rPr>
          <w:rFonts w:ascii="Times New Roman" w:hAnsi="Times New Roman" w:cs="Times New Roman"/>
          <w:sz w:val="28"/>
          <w:szCs w:val="28"/>
        </w:rPr>
        <w:t>КГУ</w:t>
      </w:r>
      <w:r w:rsidR="003A0C8A">
        <w:rPr>
          <w:rFonts w:ascii="Times New Roman" w:hAnsi="Times New Roman" w:cs="Times New Roman"/>
          <w:sz w:val="28"/>
          <w:szCs w:val="28"/>
        </w:rPr>
        <w:t xml:space="preserve"> </w:t>
      </w:r>
      <w:r w:rsidR="00A73A2E" w:rsidRPr="00A73A2E">
        <w:rPr>
          <w:rFonts w:ascii="Times New Roman" w:hAnsi="Times New Roman" w:cs="Times New Roman"/>
          <w:sz w:val="28"/>
          <w:szCs w:val="28"/>
        </w:rPr>
        <w:t>«Средняя школа №36»  акимата</w:t>
      </w:r>
      <w:r w:rsidR="005814A5">
        <w:rPr>
          <w:rFonts w:ascii="Times New Roman" w:hAnsi="Times New Roman" w:cs="Times New Roman"/>
          <w:sz w:val="28"/>
          <w:szCs w:val="28"/>
        </w:rPr>
        <w:t xml:space="preserve"> </w:t>
      </w:r>
      <w:r w:rsidR="00A73A2E" w:rsidRPr="00A73A2E">
        <w:rPr>
          <w:rFonts w:ascii="Times New Roman" w:hAnsi="Times New Roman" w:cs="Times New Roman"/>
          <w:sz w:val="28"/>
          <w:szCs w:val="28"/>
        </w:rPr>
        <w:t>г.Усть-Каменогорска</w:t>
      </w:r>
      <w:r w:rsidR="005814A5">
        <w:rPr>
          <w:rFonts w:ascii="Times New Roman" w:hAnsi="Times New Roman" w:cs="Times New Roman"/>
          <w:sz w:val="28"/>
          <w:szCs w:val="28"/>
        </w:rPr>
        <w:t xml:space="preserve"> </w:t>
      </w:r>
      <w:r w:rsidR="00796077">
        <w:rPr>
          <w:rFonts w:ascii="Times New Roman" w:hAnsi="Times New Roman" w:cs="Times New Roman"/>
          <w:sz w:val="28"/>
          <w:szCs w:val="28"/>
        </w:rPr>
        <w:t xml:space="preserve">и </w:t>
      </w:r>
      <w:r w:rsidR="00783BF4" w:rsidRPr="008D23AC">
        <w:rPr>
          <w:rFonts w:ascii="Times New Roman" w:hAnsi="Times New Roman" w:cs="Times New Roman"/>
          <w:sz w:val="28"/>
          <w:szCs w:val="28"/>
        </w:rPr>
        <w:t>отдела образования</w:t>
      </w:r>
      <w:r w:rsidR="005814A5">
        <w:rPr>
          <w:rFonts w:ascii="Times New Roman" w:hAnsi="Times New Roman" w:cs="Times New Roman"/>
          <w:sz w:val="28"/>
          <w:szCs w:val="28"/>
        </w:rPr>
        <w:t xml:space="preserve"> </w:t>
      </w:r>
      <w:r w:rsidR="00943DFB" w:rsidRPr="008D23AC">
        <w:rPr>
          <w:rFonts w:ascii="Times New Roman" w:hAnsi="Times New Roman" w:cs="Times New Roman"/>
          <w:sz w:val="28"/>
          <w:szCs w:val="28"/>
        </w:rPr>
        <w:t xml:space="preserve">города Усть-Каменогорска  </w:t>
      </w:r>
      <w:r w:rsidR="00783BF4" w:rsidRPr="008D23AC">
        <w:rPr>
          <w:rFonts w:ascii="Times New Roman" w:hAnsi="Times New Roman" w:cs="Times New Roman"/>
          <w:sz w:val="28"/>
          <w:szCs w:val="28"/>
        </w:rPr>
        <w:t>.</w:t>
      </w:r>
    </w:p>
    <w:p w:rsidR="00783BF4" w:rsidRDefault="00783BF4" w:rsidP="00783BF4">
      <w:pPr>
        <w:widowControl w:val="0"/>
        <w:autoSpaceDE w:val="0"/>
        <w:autoSpaceDN w:val="0"/>
        <w:adjustRightInd w:val="0"/>
        <w:spacing w:after="0" w:line="240" w:lineRule="auto"/>
        <w:ind w:left="-142" w:right="735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765A9" w:rsidRDefault="00E765A9" w:rsidP="00783BF4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765A9" w:rsidRDefault="00E765A9" w:rsidP="00783BF4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704F0" w:rsidRDefault="003A0C8A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Руководитель </w:t>
      </w:r>
      <w:r w:rsidR="00783BF4"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рабоч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ей </w:t>
      </w:r>
      <w:r w:rsidR="00783BF4"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групп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ы</w:t>
      </w:r>
      <w:r w:rsidR="00783BF4"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:   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</w:t>
      </w:r>
    </w:p>
    <w:p w:rsidR="00C704F0" w:rsidRDefault="003A0C8A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               </w:t>
      </w:r>
    </w:p>
    <w:p w:rsidR="00783BF4" w:rsidRPr="001B3EA3" w:rsidRDefault="00C704F0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C704F0">
        <w:rPr>
          <w:rFonts w:ascii="Times New Roman" w:hAnsi="Times New Roman" w:cs="Times New Roman"/>
          <w:sz w:val="28"/>
          <w:szCs w:val="28"/>
          <w:lang w:val="kk-KZ"/>
        </w:rPr>
        <w:t xml:space="preserve">Директор     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                                                           </w:t>
      </w:r>
      <w:r w:rsidR="003A0C8A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         </w:t>
      </w:r>
      <w:r w:rsidR="00783BF4"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3A0C8A">
        <w:rPr>
          <w:rFonts w:ascii="Times New Roman" w:hAnsi="Times New Roman" w:cs="Times New Roman"/>
          <w:sz w:val="28"/>
          <w:szCs w:val="28"/>
          <w:lang w:val="kk-KZ"/>
        </w:rPr>
        <w:t>Л.И. Шостко</w:t>
      </w:r>
    </w:p>
    <w:p w:rsidR="00783BF4" w:rsidRPr="00C704F0" w:rsidRDefault="003A0C8A" w:rsidP="00C704F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83BF4"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</w:p>
    <w:p w:rsidR="00E765A9" w:rsidRDefault="00E765A9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783BF4" w:rsidRDefault="00783BF4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Члены </w:t>
      </w:r>
      <w:r w:rsidR="003A0C8A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рабочей </w:t>
      </w:r>
      <w:r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>группы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</w:p>
    <w:p w:rsidR="00783BF4" w:rsidRDefault="003A0C8A" w:rsidP="00A6158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783BF4" w:rsidRDefault="00783BF4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3BF4" w:rsidRDefault="003A0C8A" w:rsidP="00A6158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Главный бухгалтер</w:t>
      </w:r>
      <w:r w:rsidR="00783BF4"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: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  <w:r w:rsidR="00783BF4"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</w:t>
      </w:r>
      <w:r w:rsidR="00A73A2E">
        <w:rPr>
          <w:rFonts w:ascii="Times New Roman" w:hAnsi="Times New Roman" w:cs="Times New Roman"/>
          <w:sz w:val="28"/>
          <w:szCs w:val="28"/>
          <w:lang w:val="kk-KZ"/>
        </w:rPr>
        <w:t>Т.</w:t>
      </w:r>
      <w:r>
        <w:rPr>
          <w:rFonts w:ascii="Times New Roman" w:hAnsi="Times New Roman" w:cs="Times New Roman"/>
          <w:sz w:val="28"/>
          <w:szCs w:val="28"/>
          <w:lang w:val="kk-KZ"/>
        </w:rPr>
        <w:t>И. Зудинова</w:t>
      </w:r>
    </w:p>
    <w:p w:rsidR="00C704F0" w:rsidRDefault="00C704F0" w:rsidP="00A6158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0C8A" w:rsidRDefault="003A0C8A" w:rsidP="00A6158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 директора по ВР                                                           Ж.К. Нетбаева</w:t>
      </w:r>
    </w:p>
    <w:p w:rsidR="00C704F0" w:rsidRDefault="00C704F0" w:rsidP="00A6158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704F0" w:rsidRDefault="00C704F0" w:rsidP="00C704F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Председатель профсоюзной организации школы                           Е.П. Шимина</w:t>
      </w:r>
    </w:p>
    <w:p w:rsidR="005B7B34" w:rsidRPr="00D42051" w:rsidRDefault="005B7B34" w:rsidP="00C704F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05B16" w:rsidRDefault="00405B16" w:rsidP="00A6158A">
      <w:pPr>
        <w:widowControl w:val="0"/>
        <w:autoSpaceDE w:val="0"/>
        <w:autoSpaceDN w:val="0"/>
        <w:adjustRightInd w:val="0"/>
        <w:spacing w:after="0" w:line="240" w:lineRule="auto"/>
        <w:ind w:left="-426" w:right="735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sectPr w:rsidR="00405B16" w:rsidSect="00B472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3824"/>
    <w:multiLevelType w:val="hybridMultilevel"/>
    <w:tmpl w:val="7C2894AC"/>
    <w:lvl w:ilvl="0" w:tplc="3FE6AE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CB36DC"/>
    <w:multiLevelType w:val="hybridMultilevel"/>
    <w:tmpl w:val="55E813E4"/>
    <w:lvl w:ilvl="0" w:tplc="616CCBC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6991F6A"/>
    <w:multiLevelType w:val="hybridMultilevel"/>
    <w:tmpl w:val="1340DA14"/>
    <w:lvl w:ilvl="0" w:tplc="A37C42F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">
    <w:nsid w:val="21E0491F"/>
    <w:multiLevelType w:val="hybridMultilevel"/>
    <w:tmpl w:val="E90E683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029426D"/>
    <w:multiLevelType w:val="hybridMultilevel"/>
    <w:tmpl w:val="4044C54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B8E740D"/>
    <w:multiLevelType w:val="hybridMultilevel"/>
    <w:tmpl w:val="CD6AE50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F002576"/>
    <w:multiLevelType w:val="hybridMultilevel"/>
    <w:tmpl w:val="CF326E06"/>
    <w:lvl w:ilvl="0" w:tplc="A96AB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70834DA"/>
    <w:multiLevelType w:val="hybridMultilevel"/>
    <w:tmpl w:val="9D82EB40"/>
    <w:lvl w:ilvl="0" w:tplc="041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8">
    <w:nsid w:val="5FDF2707"/>
    <w:multiLevelType w:val="hybridMultilevel"/>
    <w:tmpl w:val="F17EF2A4"/>
    <w:lvl w:ilvl="0" w:tplc="2B6639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6CA2657"/>
    <w:multiLevelType w:val="hybridMultilevel"/>
    <w:tmpl w:val="A3FECD2A"/>
    <w:lvl w:ilvl="0" w:tplc="BE10EB9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6DC14213"/>
    <w:multiLevelType w:val="hybridMultilevel"/>
    <w:tmpl w:val="15AA69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75B85D91"/>
    <w:multiLevelType w:val="hybridMultilevel"/>
    <w:tmpl w:val="ADEE2C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8350D5"/>
    <w:multiLevelType w:val="hybridMultilevel"/>
    <w:tmpl w:val="CF92D2B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7CEF3489"/>
    <w:multiLevelType w:val="hybridMultilevel"/>
    <w:tmpl w:val="60120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0F5A"/>
    <w:multiLevelType w:val="hybridMultilevel"/>
    <w:tmpl w:val="55BA2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13"/>
  </w:num>
  <w:num w:numId="8">
    <w:abstractNumId w:val="5"/>
  </w:num>
  <w:num w:numId="9">
    <w:abstractNumId w:val="3"/>
  </w:num>
  <w:num w:numId="10">
    <w:abstractNumId w:val="14"/>
  </w:num>
  <w:num w:numId="11">
    <w:abstractNumId w:val="7"/>
  </w:num>
  <w:num w:numId="12">
    <w:abstractNumId w:val="10"/>
  </w:num>
  <w:num w:numId="13">
    <w:abstractNumId w:val="9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895"/>
    <w:rsid w:val="00017C9C"/>
    <w:rsid w:val="00034510"/>
    <w:rsid w:val="00040D6D"/>
    <w:rsid w:val="00041038"/>
    <w:rsid w:val="00085182"/>
    <w:rsid w:val="000C2EF2"/>
    <w:rsid w:val="000C6482"/>
    <w:rsid w:val="000E0F6E"/>
    <w:rsid w:val="000F2365"/>
    <w:rsid w:val="001013DB"/>
    <w:rsid w:val="0010224D"/>
    <w:rsid w:val="00115B0E"/>
    <w:rsid w:val="00184B23"/>
    <w:rsid w:val="001F7E45"/>
    <w:rsid w:val="002011E7"/>
    <w:rsid w:val="002055E1"/>
    <w:rsid w:val="0024659C"/>
    <w:rsid w:val="00253AAC"/>
    <w:rsid w:val="00254658"/>
    <w:rsid w:val="00263CC8"/>
    <w:rsid w:val="00266306"/>
    <w:rsid w:val="00276FCE"/>
    <w:rsid w:val="00283BFC"/>
    <w:rsid w:val="00285264"/>
    <w:rsid w:val="002A7D3F"/>
    <w:rsid w:val="002B47B1"/>
    <w:rsid w:val="002D44AC"/>
    <w:rsid w:val="003125D1"/>
    <w:rsid w:val="003643B7"/>
    <w:rsid w:val="003811C7"/>
    <w:rsid w:val="003858FA"/>
    <w:rsid w:val="003A0C8A"/>
    <w:rsid w:val="003A15FD"/>
    <w:rsid w:val="00404B11"/>
    <w:rsid w:val="00405B16"/>
    <w:rsid w:val="00416C24"/>
    <w:rsid w:val="005049E9"/>
    <w:rsid w:val="00513E4E"/>
    <w:rsid w:val="005814A5"/>
    <w:rsid w:val="005B7B34"/>
    <w:rsid w:val="005D68D6"/>
    <w:rsid w:val="00607057"/>
    <w:rsid w:val="00612687"/>
    <w:rsid w:val="006B1A4B"/>
    <w:rsid w:val="007431E9"/>
    <w:rsid w:val="007721E6"/>
    <w:rsid w:val="00783BF4"/>
    <w:rsid w:val="00796077"/>
    <w:rsid w:val="007A3D13"/>
    <w:rsid w:val="007A4805"/>
    <w:rsid w:val="007D1128"/>
    <w:rsid w:val="007F4927"/>
    <w:rsid w:val="00883D0E"/>
    <w:rsid w:val="008C1908"/>
    <w:rsid w:val="008C2B69"/>
    <w:rsid w:val="008E02DA"/>
    <w:rsid w:val="0092038B"/>
    <w:rsid w:val="009367EE"/>
    <w:rsid w:val="00943282"/>
    <w:rsid w:val="00943DFB"/>
    <w:rsid w:val="00961DA7"/>
    <w:rsid w:val="0097681B"/>
    <w:rsid w:val="009C0BEE"/>
    <w:rsid w:val="00A170C1"/>
    <w:rsid w:val="00A6158A"/>
    <w:rsid w:val="00A73A2E"/>
    <w:rsid w:val="00A77169"/>
    <w:rsid w:val="00AA0259"/>
    <w:rsid w:val="00AA5BF0"/>
    <w:rsid w:val="00B0170D"/>
    <w:rsid w:val="00B47278"/>
    <w:rsid w:val="00BF0F6D"/>
    <w:rsid w:val="00BF7122"/>
    <w:rsid w:val="00C2634D"/>
    <w:rsid w:val="00C42D2F"/>
    <w:rsid w:val="00C46B4D"/>
    <w:rsid w:val="00C53F00"/>
    <w:rsid w:val="00C6523C"/>
    <w:rsid w:val="00C704F0"/>
    <w:rsid w:val="00C70D2B"/>
    <w:rsid w:val="00D214F1"/>
    <w:rsid w:val="00D22773"/>
    <w:rsid w:val="00D27E3C"/>
    <w:rsid w:val="00D65895"/>
    <w:rsid w:val="00D75BA2"/>
    <w:rsid w:val="00D837BE"/>
    <w:rsid w:val="00DB0431"/>
    <w:rsid w:val="00E41F55"/>
    <w:rsid w:val="00E42EDB"/>
    <w:rsid w:val="00E621C3"/>
    <w:rsid w:val="00E70699"/>
    <w:rsid w:val="00E765A9"/>
    <w:rsid w:val="00EF29F1"/>
    <w:rsid w:val="00F61E13"/>
    <w:rsid w:val="00F61F15"/>
    <w:rsid w:val="00F62C75"/>
    <w:rsid w:val="00F7298C"/>
    <w:rsid w:val="00F92B2B"/>
    <w:rsid w:val="00FC2775"/>
    <w:rsid w:val="00FF4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5895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D65895"/>
    <w:pPr>
      <w:ind w:left="720"/>
      <w:contextualSpacing/>
    </w:pPr>
  </w:style>
  <w:style w:type="character" w:styleId="a5">
    <w:name w:val="Hyperlink"/>
    <w:uiPriority w:val="99"/>
    <w:unhideWhenUsed/>
    <w:rsid w:val="0097681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2D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aliases w:val="мелкий,Обя,мой рабочий,норма,Айгерим,МОЙ СТИЛЬ,свой,Без интервала11,14 TNR,No Spacing1,Без интеБез интервала"/>
    <w:link w:val="a7"/>
    <w:rsid w:val="002011E7"/>
    <w:pPr>
      <w:spacing w:after="0" w:line="240" w:lineRule="auto"/>
      <w:jc w:val="both"/>
    </w:pPr>
    <w:rPr>
      <w:rFonts w:ascii="Calibri" w:eastAsia="Calibri" w:hAnsi="Calibri" w:cs="Times New Roman"/>
      <w:szCs w:val="20"/>
      <w:lang w:eastAsia="en-US"/>
    </w:rPr>
  </w:style>
  <w:style w:type="character" w:customStyle="1" w:styleId="a7">
    <w:name w:val="Без интервала Знак"/>
    <w:aliases w:val="мелкий Знак,Обя Знак,мой рабочий Знак,норма Знак,Айгерим Знак,Без интервала1 Знак,МОЙ СТИЛЬ Знак,свой Знак,Без интервала11 Знак,14 TNR Знак,No Spacing1 Знак,Без интеБез интервала Знак"/>
    <w:link w:val="1"/>
    <w:locked/>
    <w:rsid w:val="002011E7"/>
    <w:rPr>
      <w:rFonts w:ascii="Calibri" w:eastAsia="Calibri" w:hAnsi="Calibri" w:cs="Times New Roman"/>
      <w:szCs w:val="20"/>
      <w:lang w:eastAsia="en-US"/>
    </w:rPr>
  </w:style>
  <w:style w:type="character" w:styleId="a8">
    <w:name w:val="Strong"/>
    <w:basedOn w:val="a0"/>
    <w:uiPriority w:val="22"/>
    <w:qFormat/>
    <w:rsid w:val="003643B7"/>
    <w:rPr>
      <w:b/>
      <w:bCs/>
    </w:rPr>
  </w:style>
  <w:style w:type="character" w:customStyle="1" w:styleId="apple-converted-space">
    <w:name w:val="apple-converted-space"/>
    <w:basedOn w:val="a0"/>
    <w:rsid w:val="00364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5895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D65895"/>
    <w:pPr>
      <w:ind w:left="720"/>
      <w:contextualSpacing/>
    </w:pPr>
  </w:style>
  <w:style w:type="character" w:styleId="a5">
    <w:name w:val="Hyperlink"/>
    <w:uiPriority w:val="99"/>
    <w:unhideWhenUsed/>
    <w:rsid w:val="0097681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2D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aliases w:val="мелкий,Обя,мой рабочий,норма,Айгерим,МОЙ СТИЛЬ,свой,Без интервала11,14 TNR,No Spacing1,Без интеБез интервала"/>
    <w:link w:val="a7"/>
    <w:rsid w:val="002011E7"/>
    <w:pPr>
      <w:spacing w:after="0" w:line="240" w:lineRule="auto"/>
      <w:jc w:val="both"/>
    </w:pPr>
    <w:rPr>
      <w:rFonts w:ascii="Calibri" w:eastAsia="Calibri" w:hAnsi="Calibri" w:cs="Times New Roman"/>
      <w:szCs w:val="20"/>
      <w:lang w:eastAsia="en-US"/>
    </w:rPr>
  </w:style>
  <w:style w:type="character" w:customStyle="1" w:styleId="a7">
    <w:name w:val="Без интервала Знак"/>
    <w:aliases w:val="мелкий Знак,Обя Знак,мой рабочий Знак,норма Знак,Айгерим Знак,Без интервала1 Знак,МОЙ СТИЛЬ Знак,свой Знак,Без интервала11 Знак,14 TNR Знак,No Spacing1 Знак,Без интеБез интервала Знак"/>
    <w:link w:val="1"/>
    <w:locked/>
    <w:rsid w:val="002011E7"/>
    <w:rPr>
      <w:rFonts w:ascii="Calibri" w:eastAsia="Calibri" w:hAnsi="Calibri" w:cs="Times New Roman"/>
      <w:szCs w:val="20"/>
      <w:lang w:eastAsia="en-US"/>
    </w:rPr>
  </w:style>
  <w:style w:type="character" w:styleId="a8">
    <w:name w:val="Strong"/>
    <w:basedOn w:val="a0"/>
    <w:uiPriority w:val="22"/>
    <w:qFormat/>
    <w:rsid w:val="003643B7"/>
    <w:rPr>
      <w:b/>
      <w:bCs/>
    </w:rPr>
  </w:style>
  <w:style w:type="character" w:customStyle="1" w:styleId="apple-converted-space">
    <w:name w:val="apple-converted-space"/>
    <w:basedOn w:val="a0"/>
    <w:rsid w:val="00364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useer</cp:lastModifiedBy>
  <cp:revision>2</cp:revision>
  <cp:lastPrinted>2017-06-27T10:08:00Z</cp:lastPrinted>
  <dcterms:created xsi:type="dcterms:W3CDTF">2017-07-04T09:56:00Z</dcterms:created>
  <dcterms:modified xsi:type="dcterms:W3CDTF">2017-07-04T09:56:00Z</dcterms:modified>
</cp:coreProperties>
</file>