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r w:rsidRPr="00E226AC">
        <w:rPr>
          <w:rFonts w:ascii="Times New Roman" w:eastAsiaTheme="minorEastAsia" w:hAnsi="Times New Roman" w:cs="Times New Roman"/>
          <w:sz w:val="24"/>
          <w:szCs w:val="24"/>
          <w:lang w:eastAsia="ru-RU"/>
        </w:rPr>
        <w:t>МИНИСТЕРСТВО ОБРАЗОВАНИЯ И НАУКИ РЕСПУБЛИКИ КАЗАХСТАН</w:t>
      </w: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r w:rsidRPr="00E226AC">
        <w:rPr>
          <w:rFonts w:ascii="Times New Roman" w:eastAsiaTheme="minorEastAsia" w:hAnsi="Times New Roman" w:cs="Times New Roman"/>
          <w:sz w:val="24"/>
          <w:szCs w:val="24"/>
          <w:lang w:eastAsia="ru-RU"/>
        </w:rPr>
        <w:t>ОТДЕЛ ОБРАЗОВАНИЯ г. УСТЬ-КАМЕНОГОРСКА</w:t>
      </w: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r w:rsidRPr="00E226AC">
        <w:rPr>
          <w:rFonts w:ascii="Times New Roman" w:eastAsiaTheme="minorEastAsia" w:hAnsi="Times New Roman" w:cs="Times New Roman"/>
          <w:sz w:val="24"/>
          <w:szCs w:val="24"/>
          <w:lang w:eastAsia="ru-RU"/>
        </w:rPr>
        <w:t>КГУ «Средняя школа № 15»</w:t>
      </w: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r w:rsidRPr="00E226AC">
        <w:rPr>
          <w:rFonts w:ascii="Times New Roman" w:eastAsiaTheme="minorEastAsia" w:hAnsi="Times New Roman" w:cs="Times New Roman"/>
          <w:sz w:val="24"/>
          <w:szCs w:val="24"/>
          <w:lang w:eastAsia="ru-RU"/>
        </w:rPr>
        <w:t>Конкурс «МЕНЕДЖЕР  – 2019 »</w:t>
      </w: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r w:rsidRPr="00E226AC">
        <w:rPr>
          <w:rFonts w:ascii="Times New Roman" w:eastAsiaTheme="minorEastAsia" w:hAnsi="Times New Roman" w:cs="Times New Roman"/>
          <w:sz w:val="24"/>
          <w:szCs w:val="24"/>
          <w:lang w:eastAsia="ru-RU"/>
        </w:rPr>
        <w:t xml:space="preserve">БИЛЯЛОВА АСЕМГУЛЬ МУХТАРБЕКОВНА </w:t>
      </w: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4"/>
          <w:szCs w:val="24"/>
          <w:lang w:eastAsia="ru-RU"/>
        </w:rPr>
      </w:pPr>
    </w:p>
    <w:p w:rsidR="00E226AC" w:rsidRPr="00EE58D9" w:rsidRDefault="00E226AC" w:rsidP="00E226AC">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EE58D9">
        <w:rPr>
          <w:rFonts w:ascii="Times New Roman" w:eastAsia="Times New Roman" w:hAnsi="Times New Roman" w:cs="Times New Roman"/>
          <w:sz w:val="24"/>
          <w:szCs w:val="24"/>
          <w:lang w:eastAsia="ru-RU"/>
        </w:rPr>
        <w:t>«</w:t>
      </w:r>
      <w:r w:rsidR="00EE58D9" w:rsidRPr="00EE58D9">
        <w:rPr>
          <w:rFonts w:ascii="Times New Roman" w:eastAsia="Times New Roman" w:hAnsi="Times New Roman" w:cs="Times New Roman"/>
          <w:sz w:val="24"/>
          <w:szCs w:val="24"/>
          <w:lang w:eastAsia="ru-RU"/>
        </w:rPr>
        <w:t xml:space="preserve">Отчет об  </w:t>
      </w:r>
      <w:r w:rsidRPr="00EE58D9">
        <w:rPr>
          <w:rFonts w:ascii="Times New Roman" w:eastAsia="Times New Roman" w:hAnsi="Times New Roman" w:cs="Times New Roman"/>
          <w:sz w:val="24"/>
          <w:szCs w:val="24"/>
          <w:lang w:eastAsia="ru-RU"/>
        </w:rPr>
        <w:t>О</w:t>
      </w:r>
      <w:r w:rsidR="00EE58D9" w:rsidRPr="00EE58D9">
        <w:rPr>
          <w:rFonts w:ascii="Times New Roman" w:eastAsia="Times New Roman" w:hAnsi="Times New Roman" w:cs="Times New Roman"/>
          <w:sz w:val="24"/>
          <w:szCs w:val="24"/>
          <w:lang w:eastAsia="ru-RU"/>
        </w:rPr>
        <w:t xml:space="preserve">ЭР </w:t>
      </w:r>
      <w:r w:rsidRPr="00EE58D9">
        <w:rPr>
          <w:rFonts w:ascii="Times New Roman" w:eastAsia="Times New Roman" w:hAnsi="Times New Roman" w:cs="Times New Roman"/>
          <w:sz w:val="24"/>
          <w:szCs w:val="24"/>
          <w:lang w:eastAsia="ru-RU"/>
        </w:rPr>
        <w:t>»</w:t>
      </w:r>
    </w:p>
    <w:p w:rsidR="00E226AC" w:rsidRPr="00EE58D9" w:rsidRDefault="00E226AC" w:rsidP="00E226AC">
      <w:pPr>
        <w:spacing w:after="0" w:line="240" w:lineRule="auto"/>
        <w:jc w:val="center"/>
        <w:rPr>
          <w:rFonts w:ascii="Times New Roman" w:eastAsiaTheme="minorEastAsia" w:hAnsi="Times New Roman" w:cs="Times New Roman"/>
          <w:sz w:val="28"/>
          <w:szCs w:val="28"/>
          <w:highlight w:val="yellow"/>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p>
    <w:p w:rsidR="00E226AC" w:rsidRPr="00E226AC" w:rsidRDefault="00E226AC" w:rsidP="00E226AC">
      <w:pPr>
        <w:spacing w:after="0" w:line="240" w:lineRule="auto"/>
        <w:jc w:val="center"/>
        <w:rPr>
          <w:rFonts w:ascii="Times New Roman" w:eastAsiaTheme="minorEastAsia" w:hAnsi="Times New Roman" w:cs="Times New Roman"/>
          <w:sz w:val="24"/>
          <w:szCs w:val="24"/>
          <w:lang w:eastAsia="ru-RU"/>
        </w:rPr>
      </w:pPr>
      <w:r w:rsidRPr="00E226AC">
        <w:rPr>
          <w:rFonts w:ascii="Times New Roman" w:eastAsiaTheme="minorEastAsia" w:hAnsi="Times New Roman" w:cs="Times New Roman"/>
          <w:sz w:val="24"/>
          <w:szCs w:val="24"/>
          <w:lang w:eastAsia="ru-RU"/>
        </w:rPr>
        <w:t>Усть-Каменогорск, 2018</w:t>
      </w:r>
    </w:p>
    <w:p w:rsidR="00E226AC" w:rsidRPr="00E226AC" w:rsidRDefault="00E226AC" w:rsidP="00E226AC">
      <w:pPr>
        <w:spacing w:after="0" w:line="240" w:lineRule="auto"/>
        <w:rPr>
          <w:rFonts w:ascii="Times New Roman" w:eastAsiaTheme="minorEastAsia" w:hAnsi="Times New Roman" w:cs="Times New Roman"/>
          <w:b/>
          <w:sz w:val="24"/>
          <w:szCs w:val="24"/>
          <w:lang w:eastAsia="ru-RU"/>
        </w:rPr>
      </w:pPr>
      <w:r w:rsidRPr="00E226AC">
        <w:rPr>
          <w:rFonts w:ascii="Times New Roman" w:eastAsiaTheme="minorEastAsia" w:hAnsi="Times New Roman" w:cs="Times New Roman"/>
          <w:b/>
          <w:sz w:val="24"/>
          <w:szCs w:val="24"/>
          <w:lang w:eastAsia="ru-RU"/>
        </w:rPr>
        <w:lastRenderedPageBreak/>
        <w:t xml:space="preserve">         </w:t>
      </w:r>
    </w:p>
    <w:p w:rsidR="00E226AC" w:rsidRPr="00E226AC" w:rsidRDefault="00E226AC" w:rsidP="00E226AC">
      <w:pPr>
        <w:spacing w:after="0" w:line="240" w:lineRule="auto"/>
        <w:rPr>
          <w:rFonts w:ascii="Times New Roman" w:eastAsiaTheme="minorEastAsia" w:hAnsi="Times New Roman" w:cs="Times New Roman"/>
          <w:b/>
          <w:sz w:val="24"/>
          <w:szCs w:val="24"/>
          <w:lang w:eastAsia="ru-RU"/>
        </w:rPr>
      </w:pPr>
      <w:r w:rsidRPr="00E226AC">
        <w:rPr>
          <w:rFonts w:ascii="Times New Roman" w:eastAsiaTheme="minorEastAsia" w:hAnsi="Times New Roman" w:cs="Times New Roman"/>
          <w:b/>
          <w:sz w:val="24"/>
          <w:szCs w:val="24"/>
          <w:lang w:eastAsia="ru-RU"/>
        </w:rPr>
        <w:t xml:space="preserve"> </w:t>
      </w:r>
      <w:r w:rsidRPr="00E226AC">
        <w:rPr>
          <w:rFonts w:ascii="Times New Roman" w:eastAsiaTheme="minorEastAsia" w:hAnsi="Times New Roman" w:cs="Times New Roman"/>
          <w:b/>
          <w:bCs/>
          <w:iCs/>
          <w:sz w:val="24"/>
          <w:szCs w:val="24"/>
          <w:lang w:eastAsia="ru-RU"/>
        </w:rPr>
        <w:t xml:space="preserve">Раздел 1. </w:t>
      </w:r>
    </w:p>
    <w:p w:rsidR="00E226AC" w:rsidRPr="00E226AC" w:rsidRDefault="00E226AC" w:rsidP="00044BC2">
      <w:pPr>
        <w:numPr>
          <w:ilvl w:val="0"/>
          <w:numId w:val="10"/>
        </w:numPr>
        <w:shd w:val="clear" w:color="auto" w:fill="FFFFFF"/>
        <w:tabs>
          <w:tab w:val="clear" w:pos="1211"/>
          <w:tab w:val="num" w:pos="284"/>
          <w:tab w:val="num" w:pos="567"/>
          <w:tab w:val="num" w:pos="851"/>
        </w:tabs>
        <w:spacing w:after="0" w:line="240" w:lineRule="auto"/>
        <w:ind w:left="0" w:firstLine="0"/>
        <w:jc w:val="both"/>
        <w:rPr>
          <w:rFonts w:ascii="Times New Roman" w:eastAsia="Times New Roman" w:hAnsi="Times New Roman" w:cs="Times New Roman"/>
          <w:iCs/>
          <w:sz w:val="24"/>
          <w:szCs w:val="24"/>
          <w:lang w:eastAsia="ru-RU"/>
        </w:rPr>
      </w:pPr>
      <w:proofErr w:type="spellStart"/>
      <w:r w:rsidRPr="00E226AC">
        <w:rPr>
          <w:rFonts w:ascii="Times New Roman" w:eastAsia="Times New Roman" w:hAnsi="Times New Roman" w:cs="Times New Roman"/>
          <w:iCs/>
          <w:sz w:val="24"/>
          <w:szCs w:val="24"/>
          <w:lang w:eastAsia="ru-RU"/>
        </w:rPr>
        <w:t>Билялова</w:t>
      </w:r>
      <w:proofErr w:type="spellEnd"/>
      <w:r w:rsidRPr="00E226AC">
        <w:rPr>
          <w:rFonts w:ascii="Times New Roman" w:eastAsia="Times New Roman" w:hAnsi="Times New Roman" w:cs="Times New Roman"/>
          <w:iCs/>
          <w:sz w:val="24"/>
          <w:szCs w:val="24"/>
          <w:lang w:eastAsia="ru-RU"/>
        </w:rPr>
        <w:t xml:space="preserve"> </w:t>
      </w:r>
      <w:proofErr w:type="spellStart"/>
      <w:r w:rsidRPr="00E226AC">
        <w:rPr>
          <w:rFonts w:ascii="Times New Roman" w:eastAsia="Times New Roman" w:hAnsi="Times New Roman" w:cs="Times New Roman"/>
          <w:iCs/>
          <w:sz w:val="24"/>
          <w:szCs w:val="24"/>
          <w:lang w:eastAsia="ru-RU"/>
        </w:rPr>
        <w:t>Асемгуль</w:t>
      </w:r>
      <w:proofErr w:type="spellEnd"/>
      <w:r w:rsidRPr="00E226AC">
        <w:rPr>
          <w:rFonts w:ascii="Times New Roman" w:eastAsia="Times New Roman" w:hAnsi="Times New Roman" w:cs="Times New Roman"/>
          <w:iCs/>
          <w:sz w:val="24"/>
          <w:szCs w:val="24"/>
          <w:lang w:eastAsia="ru-RU"/>
        </w:rPr>
        <w:t xml:space="preserve"> </w:t>
      </w:r>
      <w:proofErr w:type="spellStart"/>
      <w:r w:rsidRPr="00E226AC">
        <w:rPr>
          <w:rFonts w:ascii="Times New Roman" w:eastAsia="Times New Roman" w:hAnsi="Times New Roman" w:cs="Times New Roman"/>
          <w:iCs/>
          <w:sz w:val="24"/>
          <w:szCs w:val="24"/>
          <w:lang w:eastAsia="ru-RU"/>
        </w:rPr>
        <w:t>Мухтарбековна</w:t>
      </w:r>
      <w:proofErr w:type="spellEnd"/>
      <w:r w:rsidRPr="00E226AC">
        <w:rPr>
          <w:rFonts w:ascii="Times New Roman" w:eastAsia="Times New Roman" w:hAnsi="Times New Roman" w:cs="Times New Roman"/>
          <w:iCs/>
          <w:sz w:val="24"/>
          <w:szCs w:val="24"/>
          <w:lang w:eastAsia="ru-RU"/>
        </w:rPr>
        <w:t>, заместитель директора по учебной  работе.</w:t>
      </w:r>
    </w:p>
    <w:p w:rsidR="00E226AC" w:rsidRPr="00E226AC" w:rsidRDefault="00044BC2" w:rsidP="00044BC2">
      <w:pPr>
        <w:shd w:val="clear" w:color="auto" w:fill="FFFFFF"/>
        <w:tabs>
          <w:tab w:val="num" w:pos="567"/>
          <w:tab w:val="num" w:pos="851"/>
        </w:tab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w:t>
      </w:r>
      <w:r w:rsidR="00E226AC" w:rsidRPr="00E226AC">
        <w:rPr>
          <w:rFonts w:ascii="Times New Roman" w:eastAsia="Times New Roman" w:hAnsi="Times New Roman" w:cs="Times New Roman"/>
          <w:iCs/>
          <w:sz w:val="24"/>
          <w:szCs w:val="24"/>
          <w:lang w:eastAsia="ru-RU"/>
        </w:rPr>
        <w:t xml:space="preserve">таж педагогической деятельности: 16 лет, на должности  заместителя директора по </w:t>
      </w:r>
      <w:r>
        <w:rPr>
          <w:rFonts w:ascii="Times New Roman" w:eastAsia="Times New Roman" w:hAnsi="Times New Roman" w:cs="Times New Roman"/>
          <w:iCs/>
          <w:sz w:val="24"/>
          <w:szCs w:val="24"/>
          <w:lang w:eastAsia="ru-RU"/>
        </w:rPr>
        <w:t xml:space="preserve">    </w:t>
      </w:r>
      <w:r w:rsidR="00E226AC" w:rsidRPr="00E226AC">
        <w:rPr>
          <w:rFonts w:ascii="Times New Roman" w:eastAsia="Times New Roman" w:hAnsi="Times New Roman" w:cs="Times New Roman"/>
          <w:iCs/>
          <w:sz w:val="24"/>
          <w:szCs w:val="24"/>
          <w:lang w:eastAsia="ru-RU"/>
        </w:rPr>
        <w:t>учебной работе с 2016 года.</w:t>
      </w:r>
    </w:p>
    <w:p w:rsidR="00E226AC" w:rsidRPr="00E226AC" w:rsidRDefault="00E226AC" w:rsidP="00044BC2">
      <w:pPr>
        <w:numPr>
          <w:ilvl w:val="0"/>
          <w:numId w:val="10"/>
        </w:numPr>
        <w:shd w:val="clear" w:color="auto" w:fill="FFFFFF"/>
        <w:tabs>
          <w:tab w:val="num" w:pos="284"/>
          <w:tab w:val="num" w:pos="567"/>
          <w:tab w:val="num" w:pos="851"/>
        </w:tabs>
        <w:spacing w:after="0" w:line="240" w:lineRule="auto"/>
        <w:ind w:left="0" w:firstLine="0"/>
        <w:jc w:val="both"/>
        <w:rPr>
          <w:rFonts w:ascii="Times New Roman" w:eastAsia="Times New Roman" w:hAnsi="Times New Roman" w:cs="Times New Roman"/>
          <w:iCs/>
          <w:sz w:val="24"/>
          <w:szCs w:val="24"/>
          <w:lang w:eastAsia="ru-RU"/>
        </w:rPr>
      </w:pPr>
      <w:r w:rsidRPr="00E226AC">
        <w:rPr>
          <w:rFonts w:ascii="Times New Roman" w:eastAsia="Times New Roman" w:hAnsi="Times New Roman" w:cs="Times New Roman"/>
          <w:iCs/>
          <w:sz w:val="24"/>
          <w:szCs w:val="24"/>
          <w:lang w:eastAsia="ru-RU"/>
        </w:rPr>
        <w:t xml:space="preserve"> Контактные данные: КГУ «Средняя школа № 15» </w:t>
      </w:r>
      <w:proofErr w:type="spellStart"/>
      <w:r w:rsidRPr="00E226AC">
        <w:rPr>
          <w:rFonts w:ascii="Times New Roman" w:eastAsia="Times New Roman" w:hAnsi="Times New Roman" w:cs="Times New Roman"/>
          <w:iCs/>
          <w:sz w:val="24"/>
          <w:szCs w:val="24"/>
          <w:lang w:eastAsia="ru-RU"/>
        </w:rPr>
        <w:t>акимата</w:t>
      </w:r>
      <w:proofErr w:type="spellEnd"/>
      <w:r w:rsidRPr="00E226AC">
        <w:rPr>
          <w:rFonts w:ascii="Times New Roman" w:eastAsia="Times New Roman" w:hAnsi="Times New Roman" w:cs="Times New Roman"/>
          <w:iCs/>
          <w:sz w:val="24"/>
          <w:szCs w:val="24"/>
          <w:lang w:eastAsia="ru-RU"/>
        </w:rPr>
        <w:t xml:space="preserve"> города Усть-Каменогорска </w:t>
      </w:r>
    </w:p>
    <w:p w:rsidR="00E226AC" w:rsidRPr="00E226AC" w:rsidRDefault="00E226AC" w:rsidP="00044BC2">
      <w:pPr>
        <w:shd w:val="clear" w:color="auto" w:fill="FFFFFF"/>
        <w:tabs>
          <w:tab w:val="left" w:pos="142"/>
        </w:tabs>
        <w:spacing w:after="0" w:line="240" w:lineRule="auto"/>
        <w:jc w:val="both"/>
        <w:rPr>
          <w:rFonts w:ascii="Times New Roman" w:eastAsia="Times New Roman" w:hAnsi="Times New Roman" w:cs="Times New Roman"/>
          <w:iCs/>
          <w:sz w:val="24"/>
          <w:szCs w:val="24"/>
          <w:lang w:eastAsia="ru-RU"/>
        </w:rPr>
      </w:pPr>
      <w:r w:rsidRPr="00E226AC">
        <w:rPr>
          <w:rFonts w:ascii="Times New Roman" w:eastAsia="Times New Roman" w:hAnsi="Times New Roman" w:cs="Times New Roman"/>
          <w:iCs/>
          <w:sz w:val="24"/>
          <w:szCs w:val="24"/>
          <w:lang w:eastAsia="ru-RU"/>
        </w:rPr>
        <w:t xml:space="preserve">   </w:t>
      </w:r>
      <w:proofErr w:type="spellStart"/>
      <w:r w:rsidR="00044BC2">
        <w:rPr>
          <w:rFonts w:ascii="Times New Roman" w:eastAsia="Times New Roman" w:hAnsi="Times New Roman" w:cs="Times New Roman"/>
          <w:iCs/>
          <w:sz w:val="24"/>
          <w:szCs w:val="24"/>
          <w:lang w:eastAsia="ru-RU"/>
        </w:rPr>
        <w:t>с</w:t>
      </w:r>
      <w:r w:rsidRPr="00E226AC">
        <w:rPr>
          <w:rFonts w:ascii="Times New Roman" w:eastAsia="Times New Roman" w:hAnsi="Times New Roman" w:cs="Times New Roman"/>
          <w:iCs/>
          <w:sz w:val="24"/>
          <w:szCs w:val="24"/>
          <w:lang w:eastAsia="ru-RU"/>
        </w:rPr>
        <w:t>от</w:t>
      </w:r>
      <w:proofErr w:type="gramStart"/>
      <w:r w:rsidRPr="00E226AC">
        <w:rPr>
          <w:rFonts w:ascii="Times New Roman" w:eastAsia="Times New Roman" w:hAnsi="Times New Roman" w:cs="Times New Roman"/>
          <w:iCs/>
          <w:sz w:val="24"/>
          <w:szCs w:val="24"/>
          <w:lang w:eastAsia="ru-RU"/>
        </w:rPr>
        <w:t>.т</w:t>
      </w:r>
      <w:proofErr w:type="gramEnd"/>
      <w:r w:rsidRPr="00E226AC">
        <w:rPr>
          <w:rFonts w:ascii="Times New Roman" w:eastAsia="Times New Roman" w:hAnsi="Times New Roman" w:cs="Times New Roman"/>
          <w:iCs/>
          <w:sz w:val="24"/>
          <w:szCs w:val="24"/>
          <w:lang w:eastAsia="ru-RU"/>
        </w:rPr>
        <w:t>ел</w:t>
      </w:r>
      <w:proofErr w:type="spellEnd"/>
      <w:r w:rsidRPr="00E226AC">
        <w:rPr>
          <w:rFonts w:ascii="Times New Roman" w:eastAsia="Times New Roman" w:hAnsi="Times New Roman" w:cs="Times New Roman"/>
          <w:iCs/>
          <w:sz w:val="24"/>
          <w:szCs w:val="24"/>
          <w:lang w:eastAsia="ru-RU"/>
        </w:rPr>
        <w:t xml:space="preserve">.: 87713538202, персональный сайт </w:t>
      </w:r>
      <w:r w:rsidRPr="00E226AC">
        <w:rPr>
          <w:rFonts w:ascii="Times New Roman" w:eastAsia="Times New Roman" w:hAnsi="Times New Roman" w:cs="Times New Roman"/>
          <w:iCs/>
          <w:color w:val="548DD4" w:themeColor="text2" w:themeTint="99"/>
          <w:sz w:val="24"/>
          <w:szCs w:val="24"/>
          <w:u w:val="single"/>
          <w:lang w:eastAsia="ru-RU"/>
        </w:rPr>
        <w:t>https://asemgulbilyalova80.wixsite.com</w:t>
      </w:r>
    </w:p>
    <w:p w:rsidR="00E226AC" w:rsidRPr="00E226AC" w:rsidRDefault="00E226AC" w:rsidP="00044BC2">
      <w:pPr>
        <w:shd w:val="clear" w:color="auto" w:fill="FFFFFF"/>
        <w:tabs>
          <w:tab w:val="num" w:pos="851"/>
          <w:tab w:val="num" w:pos="1211"/>
        </w:tabs>
        <w:spacing w:after="0" w:line="240" w:lineRule="auto"/>
        <w:jc w:val="both"/>
        <w:rPr>
          <w:rFonts w:ascii="Times New Roman" w:eastAsia="Times New Roman" w:hAnsi="Times New Roman" w:cs="Times New Roman"/>
          <w:sz w:val="24"/>
          <w:szCs w:val="24"/>
          <w:lang w:eastAsia="ru-RU"/>
        </w:rPr>
      </w:pPr>
      <w:r w:rsidRPr="00E226AC">
        <w:rPr>
          <w:rFonts w:ascii="Times New Roman" w:eastAsia="Times New Roman" w:hAnsi="Times New Roman" w:cs="Times New Roman"/>
          <w:iCs/>
          <w:sz w:val="24"/>
          <w:szCs w:val="24"/>
          <w:lang w:eastAsia="ru-RU"/>
        </w:rPr>
        <w:t>3.</w:t>
      </w:r>
      <w:r w:rsidRPr="00E226AC">
        <w:rPr>
          <w:rFonts w:ascii="Times New Roman" w:hAnsi="Times New Roman" w:cs="Times New Roman"/>
          <w:sz w:val="24"/>
          <w:szCs w:val="24"/>
        </w:rPr>
        <w:t xml:space="preserve"> Ключевые слова: методическая работа, инновационные технологии, оптимизация методической работы, педагогическое мастерство, опытно-экспериментальная работа, методические объединения.</w:t>
      </w:r>
    </w:p>
    <w:p w:rsidR="00E226AC" w:rsidRPr="00E226AC" w:rsidRDefault="00E226AC" w:rsidP="00044BC2">
      <w:pPr>
        <w:shd w:val="clear" w:color="auto" w:fill="FFFFFF"/>
        <w:tabs>
          <w:tab w:val="num" w:pos="851"/>
          <w:tab w:val="num" w:pos="1211"/>
        </w:tabs>
        <w:spacing w:after="0" w:line="240" w:lineRule="auto"/>
        <w:jc w:val="both"/>
        <w:rPr>
          <w:rFonts w:ascii="Times New Roman" w:eastAsia="Times New Roman" w:hAnsi="Times New Roman" w:cs="Times New Roman"/>
          <w:sz w:val="24"/>
          <w:szCs w:val="24"/>
          <w:lang w:eastAsia="ru-RU"/>
        </w:rPr>
      </w:pPr>
      <w:r w:rsidRPr="00E226AC">
        <w:rPr>
          <w:rFonts w:ascii="Times New Roman" w:eastAsia="Times New Roman" w:hAnsi="Times New Roman" w:cs="Times New Roman"/>
          <w:iCs/>
          <w:sz w:val="24"/>
          <w:szCs w:val="24"/>
          <w:lang w:eastAsia="ru-RU"/>
        </w:rPr>
        <w:t xml:space="preserve">4. Актуальность и оригинальность проекта. </w:t>
      </w:r>
    </w:p>
    <w:p w:rsidR="00492A46" w:rsidRPr="00E226AC" w:rsidRDefault="006E2D44" w:rsidP="00044BC2">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xml:space="preserve">Социально-экономические изменения, происходящие в </w:t>
      </w:r>
      <w:r w:rsidRPr="00E226AC">
        <w:rPr>
          <w:rFonts w:ascii="Times New Roman" w:eastAsia="Times New Roman" w:hAnsi="Times New Roman" w:cs="Times New Roman"/>
          <w:color w:val="333333"/>
          <w:sz w:val="24"/>
          <w:szCs w:val="24"/>
          <w:lang w:eastAsia="ru-RU"/>
        </w:rPr>
        <w:t>Казахстане</w:t>
      </w:r>
      <w:r w:rsidRPr="006E2D44">
        <w:rPr>
          <w:rFonts w:ascii="Times New Roman" w:eastAsia="Times New Roman" w:hAnsi="Times New Roman" w:cs="Times New Roman"/>
          <w:color w:val="333333"/>
          <w:sz w:val="24"/>
          <w:szCs w:val="24"/>
          <w:lang w:eastAsia="ru-RU"/>
        </w:rPr>
        <w:t>, создали условия для развития инновационных преобразований в практической педагогике. В связи с этим педагогическим коллективом</w:t>
      </w:r>
      <w:r w:rsidR="00E226AC" w:rsidRPr="00E226AC">
        <w:rPr>
          <w:rFonts w:ascii="Times New Roman" w:eastAsia="Times New Roman" w:hAnsi="Times New Roman" w:cs="Times New Roman"/>
          <w:color w:val="333333"/>
          <w:sz w:val="24"/>
          <w:szCs w:val="24"/>
          <w:lang w:eastAsia="ru-RU"/>
        </w:rPr>
        <w:t xml:space="preserve"> </w:t>
      </w:r>
      <w:r w:rsidRPr="006E2D44">
        <w:rPr>
          <w:rFonts w:ascii="Times New Roman" w:eastAsia="Times New Roman" w:hAnsi="Times New Roman" w:cs="Times New Roman"/>
          <w:color w:val="333333"/>
          <w:sz w:val="24"/>
          <w:szCs w:val="24"/>
          <w:lang w:eastAsia="ru-RU"/>
        </w:rPr>
        <w:t>школы осуществляется разработка инновационной модели школы на основе поиска новых ценностных ориентиров, целей и содержания образования, методов организации образовательного процесса.</w:t>
      </w:r>
      <w:r w:rsidR="00492A46" w:rsidRPr="00E226AC">
        <w:rPr>
          <w:rFonts w:ascii="Times New Roman" w:eastAsia="Times New Roman" w:hAnsi="Times New Roman" w:cs="Times New Roman"/>
          <w:color w:val="333333"/>
          <w:sz w:val="24"/>
          <w:szCs w:val="24"/>
          <w:lang w:eastAsia="ru-RU"/>
        </w:rPr>
        <w:t xml:space="preserve"> Но их явно недостаточно, чтобы организовать на современном уровне школьную методическую работу и в данном русле повысить качество обучения. Поэтому была организована опытно-экспериментальная работа, в основу которой были положены как традиционные, так и инновационные формы ее организации. В результате изменилось в положительную сторону отношение учителей к методической работе, повысил</w:t>
      </w:r>
      <w:r w:rsidR="005D2DD1">
        <w:rPr>
          <w:rFonts w:ascii="Times New Roman" w:eastAsia="Times New Roman" w:hAnsi="Times New Roman" w:cs="Times New Roman"/>
          <w:color w:val="333333"/>
          <w:sz w:val="24"/>
          <w:szCs w:val="24"/>
          <w:lang w:eastAsia="ru-RU"/>
        </w:rPr>
        <w:t>ся уровень их педагогического</w:t>
      </w:r>
      <w:r w:rsidR="00492A46" w:rsidRPr="00E226AC">
        <w:rPr>
          <w:rFonts w:ascii="Times New Roman" w:eastAsia="Times New Roman" w:hAnsi="Times New Roman" w:cs="Times New Roman"/>
          <w:color w:val="333333"/>
          <w:sz w:val="24"/>
          <w:szCs w:val="24"/>
          <w:lang w:eastAsia="ru-RU"/>
        </w:rPr>
        <w:t xml:space="preserve"> мастерства и как закономерный результа</w:t>
      </w:r>
      <w:proofErr w:type="gramStart"/>
      <w:r w:rsidR="00492A46" w:rsidRPr="00E226AC">
        <w:rPr>
          <w:rFonts w:ascii="Times New Roman" w:eastAsia="Times New Roman" w:hAnsi="Times New Roman" w:cs="Times New Roman"/>
          <w:color w:val="333333"/>
          <w:sz w:val="24"/>
          <w:szCs w:val="24"/>
          <w:lang w:eastAsia="ru-RU"/>
        </w:rPr>
        <w:t>т-</w:t>
      </w:r>
      <w:proofErr w:type="gramEnd"/>
      <w:r w:rsidR="00492A46" w:rsidRPr="00E226AC">
        <w:rPr>
          <w:rFonts w:ascii="Times New Roman" w:eastAsia="Times New Roman" w:hAnsi="Times New Roman" w:cs="Times New Roman"/>
          <w:color w:val="333333"/>
          <w:sz w:val="24"/>
          <w:szCs w:val="24"/>
          <w:lang w:eastAsia="ru-RU"/>
        </w:rPr>
        <w:t xml:space="preserve"> повысилось качество знаний учащихся.</w:t>
      </w:r>
    </w:p>
    <w:p w:rsidR="00492A46" w:rsidRPr="00E226AC" w:rsidRDefault="00492A46"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Научно-методическая работ</w:t>
      </w:r>
      <w:proofErr w:type="gramStart"/>
      <w:r w:rsidRPr="00E226AC">
        <w:rPr>
          <w:rFonts w:ascii="Times New Roman" w:eastAsia="Times New Roman" w:hAnsi="Times New Roman" w:cs="Times New Roman"/>
          <w:color w:val="333333"/>
          <w:sz w:val="24"/>
          <w:szCs w:val="24"/>
          <w:lang w:eastAsia="ru-RU"/>
        </w:rPr>
        <w:t>а-</w:t>
      </w:r>
      <w:proofErr w:type="gramEnd"/>
      <w:r w:rsidRPr="00E226AC">
        <w:rPr>
          <w:rFonts w:ascii="Times New Roman" w:eastAsia="Times New Roman" w:hAnsi="Times New Roman" w:cs="Times New Roman"/>
          <w:color w:val="333333"/>
          <w:sz w:val="24"/>
          <w:szCs w:val="24"/>
          <w:lang w:eastAsia="ru-RU"/>
        </w:rPr>
        <w:t xml:space="preserve"> вид деятельности, основанный на достижениях науки и передового педагогического опыта и направленный на совершенствование функционирования  и развития системы непрерывного образования (Закон «Об образовании Республики Казахстан»).</w:t>
      </w:r>
    </w:p>
    <w:p w:rsidR="002F0C0C" w:rsidRDefault="006E2D44"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Основой инновационной и методической работы в школе является опытно-экспериментальная работа (ОЭР).</w:t>
      </w:r>
    </w:p>
    <w:p w:rsidR="006E2D44" w:rsidRPr="00E226AC" w:rsidRDefault="006E2D44"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xml:space="preserve"> ОЭР является одной ведущих деятельностей по выполнению миссии образовательного учреждения.</w:t>
      </w:r>
    </w:p>
    <w:p w:rsidR="006E2D44" w:rsidRPr="006E2D44" w:rsidRDefault="006E2D44" w:rsidP="00E226AC">
      <w:pPr>
        <w:spacing w:after="0" w:line="240" w:lineRule="auto"/>
        <w:jc w:val="both"/>
        <w:rPr>
          <w:rFonts w:ascii="Times New Roman" w:eastAsia="Times New Roman" w:hAnsi="Times New Roman" w:cs="Times New Roman"/>
          <w:b/>
          <w:bCs/>
          <w:color w:val="333333"/>
          <w:sz w:val="24"/>
          <w:szCs w:val="24"/>
          <w:shd w:val="clear" w:color="auto" w:fill="FFFFFF"/>
          <w:lang w:eastAsia="ru-RU"/>
        </w:rPr>
      </w:pPr>
      <w:r w:rsidRPr="006E2D44">
        <w:rPr>
          <w:rFonts w:ascii="Times New Roman" w:eastAsia="Times New Roman" w:hAnsi="Times New Roman" w:cs="Times New Roman"/>
          <w:b/>
          <w:bCs/>
          <w:color w:val="333333"/>
          <w:sz w:val="24"/>
          <w:szCs w:val="24"/>
          <w:shd w:val="clear" w:color="auto" w:fill="FFFFFF"/>
          <w:lang w:eastAsia="ru-RU"/>
        </w:rPr>
        <w:t>Роль и место опытно-экспериментальной работы в школе.</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i/>
          <w:iCs/>
          <w:color w:val="333333"/>
          <w:sz w:val="24"/>
          <w:szCs w:val="24"/>
          <w:lang w:eastAsia="ru-RU"/>
        </w:rPr>
        <w:t>Миссия школы:</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“Создание условий для качественного и эффективного образования учащихся с разными способностями с целью формирования личности, способной успешно реализоваться в социуме”.</w:t>
      </w:r>
    </w:p>
    <w:p w:rsidR="00E226AC" w:rsidRPr="00E226AC"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xml:space="preserve">Все элементы образовательного процесса, включая ОЭР, объединены методической темой школы. </w:t>
      </w:r>
    </w:p>
    <w:p w:rsidR="006E2D44" w:rsidRPr="006E2D44" w:rsidRDefault="006E2D44" w:rsidP="00E226AC">
      <w:pPr>
        <w:shd w:val="clear" w:color="auto" w:fill="FFFFFF"/>
        <w:spacing w:after="0" w:line="240" w:lineRule="auto"/>
        <w:jc w:val="both"/>
        <w:rPr>
          <w:rFonts w:ascii="Times New Roman" w:eastAsia="Times New Roman" w:hAnsi="Times New Roman" w:cs="Times New Roman"/>
          <w:i/>
          <w:color w:val="333333"/>
          <w:sz w:val="24"/>
          <w:szCs w:val="24"/>
          <w:lang w:eastAsia="ru-RU"/>
        </w:rPr>
      </w:pPr>
      <w:r w:rsidRPr="006E2D44">
        <w:rPr>
          <w:rFonts w:ascii="Times New Roman" w:eastAsia="Times New Roman" w:hAnsi="Times New Roman" w:cs="Times New Roman"/>
          <w:i/>
          <w:iCs/>
          <w:color w:val="333333"/>
          <w:sz w:val="24"/>
          <w:szCs w:val="24"/>
          <w:lang w:eastAsia="ru-RU"/>
        </w:rPr>
        <w:t>Методическая тема школы на 201</w:t>
      </w:r>
      <w:r w:rsidR="00C30EBF" w:rsidRPr="00E226AC">
        <w:rPr>
          <w:rFonts w:ascii="Times New Roman" w:eastAsia="Times New Roman" w:hAnsi="Times New Roman" w:cs="Times New Roman"/>
          <w:i/>
          <w:iCs/>
          <w:color w:val="333333"/>
          <w:sz w:val="24"/>
          <w:szCs w:val="24"/>
          <w:lang w:eastAsia="ru-RU"/>
        </w:rPr>
        <w:t>5</w:t>
      </w:r>
      <w:r w:rsidRPr="006E2D44">
        <w:rPr>
          <w:rFonts w:ascii="Times New Roman" w:eastAsia="Times New Roman" w:hAnsi="Times New Roman" w:cs="Times New Roman"/>
          <w:i/>
          <w:iCs/>
          <w:color w:val="333333"/>
          <w:sz w:val="24"/>
          <w:szCs w:val="24"/>
          <w:lang w:eastAsia="ru-RU"/>
        </w:rPr>
        <w:t>–20</w:t>
      </w:r>
      <w:r w:rsidR="00C30EBF" w:rsidRPr="00E226AC">
        <w:rPr>
          <w:rFonts w:ascii="Times New Roman" w:eastAsia="Times New Roman" w:hAnsi="Times New Roman" w:cs="Times New Roman"/>
          <w:i/>
          <w:iCs/>
          <w:color w:val="333333"/>
          <w:sz w:val="24"/>
          <w:szCs w:val="24"/>
          <w:lang w:eastAsia="ru-RU"/>
        </w:rPr>
        <w:t>20</w:t>
      </w:r>
      <w:r w:rsidRPr="006E2D44">
        <w:rPr>
          <w:rFonts w:ascii="Times New Roman" w:eastAsia="Times New Roman" w:hAnsi="Times New Roman" w:cs="Times New Roman"/>
          <w:i/>
          <w:iCs/>
          <w:color w:val="333333"/>
          <w:sz w:val="24"/>
          <w:szCs w:val="24"/>
          <w:lang w:eastAsia="ru-RU"/>
        </w:rPr>
        <w:t xml:space="preserve"> учебный год:</w:t>
      </w:r>
    </w:p>
    <w:p w:rsidR="006E2D44" w:rsidRPr="00E226AC" w:rsidRDefault="006E2D44" w:rsidP="00E226AC">
      <w:pPr>
        <w:shd w:val="clear" w:color="auto" w:fill="FFFFFF"/>
        <w:spacing w:after="0" w:line="240" w:lineRule="auto"/>
        <w:jc w:val="both"/>
        <w:rPr>
          <w:rFonts w:ascii="Times New Roman" w:eastAsia="Times New Roman" w:hAnsi="Times New Roman" w:cs="Times New Roman"/>
          <w:iCs/>
          <w:color w:val="333333"/>
          <w:sz w:val="24"/>
          <w:szCs w:val="24"/>
          <w:lang w:eastAsia="ru-RU"/>
        </w:rPr>
      </w:pPr>
      <w:r w:rsidRPr="00E226AC">
        <w:rPr>
          <w:rFonts w:ascii="Times New Roman" w:eastAsia="Times New Roman" w:hAnsi="Times New Roman" w:cs="Times New Roman"/>
          <w:iCs/>
          <w:color w:val="333333"/>
          <w:sz w:val="24"/>
          <w:szCs w:val="24"/>
          <w:lang w:eastAsia="ru-RU"/>
        </w:rPr>
        <w:t>« Инновационные образовательные технологии и их внедрение как средство развития субъектной позиции учащихся и педагогов для управления качеством образования».</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iCs/>
          <w:color w:val="333333"/>
          <w:sz w:val="24"/>
          <w:szCs w:val="24"/>
          <w:lang w:eastAsia="ru-RU"/>
        </w:rPr>
        <w:t>Задачи школы:</w:t>
      </w:r>
    </w:p>
    <w:p w:rsidR="006E2D44" w:rsidRPr="006E2D44" w:rsidRDefault="006E2D44" w:rsidP="00E226AC">
      <w:pPr>
        <w:numPr>
          <w:ilvl w:val="0"/>
          <w:numId w:val="3"/>
        </w:numPr>
        <w:shd w:val="clear" w:color="auto" w:fill="FFFFFF"/>
        <w:spacing w:before="100" w:beforeAutospacing="1"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Применение современных педагогических технологий с целью повышения качества знаний учащихся.</w:t>
      </w:r>
    </w:p>
    <w:p w:rsidR="006E2D44" w:rsidRPr="006E2D44" w:rsidRDefault="006E2D44" w:rsidP="00E226AC">
      <w:pPr>
        <w:numPr>
          <w:ilvl w:val="0"/>
          <w:numId w:val="3"/>
        </w:numPr>
        <w:shd w:val="clear" w:color="auto" w:fill="FFFFFF"/>
        <w:spacing w:before="100" w:beforeAutospacing="1"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Организация обучения в соответствии с социальным заказом.</w:t>
      </w:r>
    </w:p>
    <w:p w:rsidR="006E2D44" w:rsidRPr="006E2D44" w:rsidRDefault="006E2D44" w:rsidP="00E226AC">
      <w:pPr>
        <w:numPr>
          <w:ilvl w:val="0"/>
          <w:numId w:val="3"/>
        </w:numPr>
        <w:shd w:val="clear" w:color="auto" w:fill="FFFFFF"/>
        <w:spacing w:before="100" w:beforeAutospacing="1"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Совершенствование воспитательной системы школы.</w:t>
      </w:r>
    </w:p>
    <w:p w:rsidR="006E2D44" w:rsidRPr="006E2D44" w:rsidRDefault="006E2D44" w:rsidP="00E226AC">
      <w:pPr>
        <w:numPr>
          <w:ilvl w:val="0"/>
          <w:numId w:val="3"/>
        </w:numPr>
        <w:shd w:val="clear" w:color="auto" w:fill="FFFFFF"/>
        <w:spacing w:before="100" w:beforeAutospacing="1"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xml:space="preserve">Формирование </w:t>
      </w:r>
      <w:proofErr w:type="spellStart"/>
      <w:r w:rsidRPr="006E2D44">
        <w:rPr>
          <w:rFonts w:ascii="Times New Roman" w:eastAsia="Times New Roman" w:hAnsi="Times New Roman" w:cs="Times New Roman"/>
          <w:color w:val="333333"/>
          <w:sz w:val="24"/>
          <w:szCs w:val="24"/>
          <w:lang w:eastAsia="ru-RU"/>
        </w:rPr>
        <w:t>здоровьесберегающего</w:t>
      </w:r>
      <w:proofErr w:type="spellEnd"/>
      <w:r w:rsidRPr="006E2D44">
        <w:rPr>
          <w:rFonts w:ascii="Times New Roman" w:eastAsia="Times New Roman" w:hAnsi="Times New Roman" w:cs="Times New Roman"/>
          <w:color w:val="333333"/>
          <w:sz w:val="24"/>
          <w:szCs w:val="24"/>
          <w:lang w:eastAsia="ru-RU"/>
        </w:rPr>
        <w:t xml:space="preserve"> пространства школы, потребности в здоровом образе жизни участников образовательного процесса.</w:t>
      </w:r>
    </w:p>
    <w:p w:rsidR="006E2D44" w:rsidRPr="006E2D44" w:rsidRDefault="006E2D44" w:rsidP="00E226AC">
      <w:pPr>
        <w:numPr>
          <w:ilvl w:val="0"/>
          <w:numId w:val="3"/>
        </w:numPr>
        <w:shd w:val="clear" w:color="auto" w:fill="FFFFFF"/>
        <w:spacing w:before="100" w:beforeAutospacing="1"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Совершенствование работы с родителями.</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Решению этих задач способствует организация и проведение опытно-экспериментальной работы.</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i/>
          <w:iCs/>
          <w:color w:val="333333"/>
          <w:sz w:val="24"/>
          <w:szCs w:val="24"/>
          <w:lang w:eastAsia="ru-RU"/>
        </w:rPr>
        <w:t>Цель опытно-экспериментальной работы школы:</w:t>
      </w:r>
    </w:p>
    <w:p w:rsidR="00C30EBF" w:rsidRPr="00E226AC"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lastRenderedPageBreak/>
        <w:t>– повышение качества образования на основе развития профессиональных компетентностей</w:t>
      </w:r>
      <w:r w:rsidR="00C30EBF" w:rsidRPr="00E226AC">
        <w:rPr>
          <w:rFonts w:ascii="Times New Roman" w:eastAsia="Times New Roman" w:hAnsi="Times New Roman" w:cs="Times New Roman"/>
          <w:color w:val="333333"/>
          <w:sz w:val="24"/>
          <w:szCs w:val="24"/>
          <w:lang w:eastAsia="ru-RU"/>
        </w:rPr>
        <w:t xml:space="preserve"> педагога;</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создание условий для развития и творчества учащихся и педагогов;</w:t>
      </w:r>
      <w:r w:rsidRPr="006E2D44">
        <w:rPr>
          <w:rFonts w:ascii="Times New Roman" w:eastAsia="Times New Roman" w:hAnsi="Times New Roman" w:cs="Times New Roman"/>
          <w:color w:val="333333"/>
          <w:sz w:val="24"/>
          <w:szCs w:val="24"/>
          <w:lang w:eastAsia="ru-RU"/>
        </w:rPr>
        <w:br/>
        <w:t>– выявление, изучение, обобщение и распространение передового педагогического опыта.</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Опытно-экспериментальная работа является неотъемлемой составной частью Программы развития школы</w:t>
      </w:r>
      <w:r w:rsidR="002F0C0C">
        <w:rPr>
          <w:rFonts w:ascii="Times New Roman" w:eastAsia="Times New Roman" w:hAnsi="Times New Roman" w:cs="Times New Roman"/>
          <w:color w:val="333333"/>
          <w:sz w:val="24"/>
          <w:szCs w:val="24"/>
          <w:lang w:eastAsia="ru-RU"/>
        </w:rPr>
        <w:t>.</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i/>
          <w:iCs/>
          <w:color w:val="333333"/>
          <w:sz w:val="24"/>
          <w:szCs w:val="24"/>
          <w:lang w:eastAsia="ru-RU"/>
        </w:rPr>
        <w:t>Цель развития школы:</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Создание обучающей среды, которая способствует формированию ключевых компетентностей учащихся, мотивирует учащихся самостоятельно добывать и использовать в образовательных целях необходимую информацию.</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Таким образом, опытно-экспериментальная работа в школе – ведущая деятельность по повышению качества образования и формированию ключевых компетентностей учащихся.</w:t>
      </w:r>
    </w:p>
    <w:p w:rsidR="006E2D44" w:rsidRPr="00E226AC" w:rsidRDefault="006E2D44" w:rsidP="00E226AC">
      <w:pPr>
        <w:spacing w:after="0" w:line="240" w:lineRule="auto"/>
        <w:jc w:val="both"/>
        <w:rPr>
          <w:rFonts w:ascii="Times New Roman" w:eastAsia="Times New Roman" w:hAnsi="Times New Roman" w:cs="Times New Roman"/>
          <w:b/>
          <w:bCs/>
          <w:color w:val="333333"/>
          <w:sz w:val="24"/>
          <w:szCs w:val="24"/>
          <w:shd w:val="clear" w:color="auto" w:fill="FFFFFF"/>
          <w:lang w:eastAsia="ru-RU"/>
        </w:rPr>
      </w:pPr>
      <w:r w:rsidRPr="006E2D44">
        <w:rPr>
          <w:rFonts w:ascii="Times New Roman" w:eastAsia="Times New Roman" w:hAnsi="Times New Roman" w:cs="Times New Roman"/>
          <w:b/>
          <w:bCs/>
          <w:color w:val="333333"/>
          <w:sz w:val="24"/>
          <w:szCs w:val="24"/>
          <w:shd w:val="clear" w:color="auto" w:fill="FFFFFF"/>
          <w:lang w:eastAsia="ru-RU"/>
        </w:rPr>
        <w:t>Общие подходы к организации опытно-экспериментальной работы в школе.</w:t>
      </w:r>
    </w:p>
    <w:p w:rsidR="00CE7215" w:rsidRPr="00E226AC" w:rsidRDefault="00CE7215" w:rsidP="006C734A">
      <w:pPr>
        <w:pStyle w:val="a4"/>
        <w:spacing w:before="0" w:after="0"/>
        <w:jc w:val="both"/>
        <w:rPr>
          <w:rFonts w:ascii="Times New Roman" w:hAnsi="Times New Roman" w:cs="Times New Roman"/>
          <w:lang w:val="ru-RU"/>
        </w:rPr>
      </w:pPr>
      <w:r w:rsidRPr="00E226AC">
        <w:rPr>
          <w:rFonts w:ascii="Times New Roman" w:hAnsi="Times New Roman" w:cs="Times New Roman"/>
          <w:lang w:val="ru-RU"/>
        </w:rPr>
        <w:t xml:space="preserve">Следуя традициям организации методической работы в КГУ «Средняя школа № 15»акимата города Усть-Каменогорска  был создан методический совет в составе наиболее авторитетных педагогов школы. </w:t>
      </w:r>
    </w:p>
    <w:p w:rsidR="00CE7215" w:rsidRPr="00E226AC" w:rsidRDefault="00CE7215" w:rsidP="006C734A">
      <w:pPr>
        <w:pStyle w:val="a4"/>
        <w:spacing w:before="0" w:after="0"/>
        <w:ind w:firstLine="708"/>
        <w:jc w:val="both"/>
        <w:rPr>
          <w:rFonts w:ascii="Times New Roman" w:hAnsi="Times New Roman" w:cs="Times New Roman"/>
          <w:lang w:val="ru-RU"/>
        </w:rPr>
      </w:pPr>
      <w:r w:rsidRPr="00E226AC">
        <w:rPr>
          <w:rFonts w:ascii="Times New Roman" w:hAnsi="Times New Roman" w:cs="Times New Roman"/>
          <w:lang w:val="ru-RU"/>
        </w:rPr>
        <w:t>В состав методического совета входят в основном руководители методических объединений, работе которых в школе придается большое значение.</w:t>
      </w:r>
    </w:p>
    <w:p w:rsidR="00C30EBF" w:rsidRPr="00E226AC" w:rsidRDefault="006E2D44" w:rsidP="006C734A">
      <w:pPr>
        <w:spacing w:after="0" w:line="240" w:lineRule="auto"/>
        <w:jc w:val="both"/>
        <w:rPr>
          <w:rFonts w:ascii="Times New Roman" w:hAnsi="Times New Roman" w:cs="Times New Roman"/>
          <w:sz w:val="24"/>
          <w:szCs w:val="24"/>
          <w:lang w:val="kk-KZ"/>
        </w:rPr>
      </w:pPr>
      <w:r w:rsidRPr="006E2D44">
        <w:rPr>
          <w:rFonts w:ascii="Times New Roman" w:eastAsia="Times New Roman" w:hAnsi="Times New Roman" w:cs="Times New Roman"/>
          <w:color w:val="333333"/>
          <w:sz w:val="24"/>
          <w:szCs w:val="24"/>
          <w:lang w:eastAsia="ru-RU"/>
        </w:rPr>
        <w:t xml:space="preserve">В школе осуществляется деятельность </w:t>
      </w:r>
      <w:r w:rsidR="00C30EBF" w:rsidRPr="00E226AC">
        <w:rPr>
          <w:rFonts w:ascii="Times New Roman" w:hAnsi="Times New Roman" w:cs="Times New Roman"/>
          <w:sz w:val="24"/>
          <w:szCs w:val="24"/>
          <w:lang w:val="kk-KZ"/>
        </w:rPr>
        <w:t>8 методических</w:t>
      </w:r>
      <w:r w:rsidR="00CE7215" w:rsidRPr="00E226AC">
        <w:rPr>
          <w:rFonts w:ascii="Times New Roman" w:hAnsi="Times New Roman" w:cs="Times New Roman"/>
          <w:sz w:val="24"/>
          <w:szCs w:val="24"/>
        </w:rPr>
        <w:t xml:space="preserve"> </w:t>
      </w:r>
      <w:r w:rsidR="00CE7215" w:rsidRPr="00E226AC">
        <w:rPr>
          <w:rFonts w:ascii="Times New Roman" w:hAnsi="Times New Roman" w:cs="Times New Roman"/>
          <w:sz w:val="24"/>
          <w:szCs w:val="24"/>
          <w:lang w:val="kk-KZ"/>
        </w:rPr>
        <w:t>объединений</w:t>
      </w:r>
      <w:r w:rsidR="00C30EBF" w:rsidRPr="00E226AC">
        <w:rPr>
          <w:rFonts w:ascii="Times New Roman" w:hAnsi="Times New Roman" w:cs="Times New Roman"/>
          <w:sz w:val="24"/>
          <w:szCs w:val="24"/>
          <w:lang w:val="kk-KZ"/>
        </w:rPr>
        <w:t xml:space="preserve">:  </w:t>
      </w:r>
    </w:p>
    <w:p w:rsidR="00C30EBF" w:rsidRPr="00E226AC" w:rsidRDefault="00C30EBF"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w:t>
      </w:r>
      <w:r w:rsidR="00CE7215" w:rsidRPr="00E226AC">
        <w:rPr>
          <w:rFonts w:ascii="Times New Roman" w:hAnsi="Times New Roman" w:cs="Times New Roman"/>
          <w:sz w:val="24"/>
          <w:szCs w:val="24"/>
          <w:lang w:val="kk-KZ"/>
        </w:rPr>
        <w:t>О</w:t>
      </w:r>
      <w:r w:rsidRPr="00E226AC">
        <w:rPr>
          <w:rFonts w:ascii="Times New Roman" w:hAnsi="Times New Roman" w:cs="Times New Roman"/>
          <w:sz w:val="24"/>
          <w:szCs w:val="24"/>
          <w:lang w:val="kk-KZ"/>
        </w:rPr>
        <w:t xml:space="preserve"> учителей казахского языка и литературы - руководитель Жанузакова И.К.</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русского языка и литературы, – руководитель Сафонова И.И.</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ЕМЦ  – руководитель Штейнле О.Д.</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английского языка – руководитель Куатова А.Р.</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ЕНЦ – руководитель Дикова Г.С.,</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начальных классов с государственным языком обучения  – руководитель  Раханова А.Н., </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начальных классов с русским  языком обучения  – руководитель  Григорьева И.И., </w:t>
      </w:r>
    </w:p>
    <w:p w:rsidR="00C30EBF" w:rsidRPr="00E226AC" w:rsidRDefault="00CE7215" w:rsidP="00E226AC">
      <w:pPr>
        <w:pStyle w:val="a3"/>
        <w:numPr>
          <w:ilvl w:val="0"/>
          <w:numId w:val="9"/>
        </w:num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МО</w:t>
      </w:r>
      <w:r w:rsidR="00C30EBF" w:rsidRPr="00E226AC">
        <w:rPr>
          <w:rFonts w:ascii="Times New Roman" w:hAnsi="Times New Roman" w:cs="Times New Roman"/>
          <w:sz w:val="24"/>
          <w:szCs w:val="24"/>
          <w:lang w:val="kk-KZ"/>
        </w:rPr>
        <w:t xml:space="preserve"> учителей  физической культуры  и технологии– руководитель  Лысенко Е.И.</w:t>
      </w:r>
    </w:p>
    <w:p w:rsidR="006E2D44" w:rsidRPr="006E2D44" w:rsidRDefault="006E2D44" w:rsidP="00E226AC">
      <w:pPr>
        <w:shd w:val="clear" w:color="auto" w:fill="FFFFFF"/>
        <w:spacing w:after="0" w:line="240" w:lineRule="auto"/>
        <w:ind w:firstLine="420"/>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iCs/>
          <w:color w:val="333333"/>
          <w:sz w:val="24"/>
          <w:szCs w:val="24"/>
          <w:lang w:eastAsia="ru-RU"/>
        </w:rPr>
        <w:t>Планирование опытно-экспериментальной деятельности</w:t>
      </w:r>
      <w:r w:rsidRPr="006E2D44">
        <w:rPr>
          <w:rFonts w:ascii="Times New Roman" w:eastAsia="Times New Roman" w:hAnsi="Times New Roman" w:cs="Times New Roman"/>
          <w:color w:val="333333"/>
          <w:sz w:val="24"/>
          <w:szCs w:val="24"/>
          <w:lang w:eastAsia="ru-RU"/>
        </w:rPr>
        <w:t xml:space="preserve"> органично входит в общий план работы школы по организации образовательного процесса, включая вопросы </w:t>
      </w:r>
      <w:proofErr w:type="spellStart"/>
      <w:r w:rsidRPr="006E2D44">
        <w:rPr>
          <w:rFonts w:ascii="Times New Roman" w:eastAsia="Times New Roman" w:hAnsi="Times New Roman" w:cs="Times New Roman"/>
          <w:color w:val="333333"/>
          <w:sz w:val="24"/>
          <w:szCs w:val="24"/>
          <w:lang w:eastAsia="ru-RU"/>
        </w:rPr>
        <w:t>внутришкольного</w:t>
      </w:r>
      <w:proofErr w:type="spellEnd"/>
      <w:r w:rsidRPr="006E2D44">
        <w:rPr>
          <w:rFonts w:ascii="Times New Roman" w:eastAsia="Times New Roman" w:hAnsi="Times New Roman" w:cs="Times New Roman"/>
          <w:color w:val="333333"/>
          <w:sz w:val="24"/>
          <w:szCs w:val="24"/>
          <w:lang w:eastAsia="ru-RU"/>
        </w:rPr>
        <w:t xml:space="preserve"> контроля.</w:t>
      </w:r>
    </w:p>
    <w:p w:rsidR="006E2D44" w:rsidRPr="006E2D44" w:rsidRDefault="006E2D44" w:rsidP="00E226AC">
      <w:pPr>
        <w:shd w:val="clear" w:color="auto" w:fill="FFFFFF"/>
        <w:spacing w:after="0" w:line="240" w:lineRule="auto"/>
        <w:ind w:firstLine="420"/>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План работы по тематике имеет четкую структуру, утвержденную на заседании Совета экспериментальной площадки.</w:t>
      </w:r>
    </w:p>
    <w:p w:rsidR="006E2D44" w:rsidRPr="006E2D44"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План работы составляется, начиная с цели и задач, на решение которых направлена деятельность педагогов – экспериментаторов.</w:t>
      </w:r>
    </w:p>
    <w:p w:rsidR="006E2D44" w:rsidRPr="006E2D44" w:rsidRDefault="006E2D44"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В плане работы выделены тематические блоки/направления, по которым ведется работа.</w:t>
      </w:r>
    </w:p>
    <w:p w:rsidR="006E2D44" w:rsidRPr="006E2D44" w:rsidRDefault="006E2D44" w:rsidP="00E226AC">
      <w:pPr>
        <w:shd w:val="clear" w:color="auto" w:fill="FFFFFF"/>
        <w:spacing w:after="0" w:line="240" w:lineRule="auto"/>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Организационная работа.</w:t>
      </w:r>
      <w:r w:rsidRPr="006E2D44">
        <w:rPr>
          <w:rFonts w:ascii="Times New Roman" w:eastAsia="Times New Roman" w:hAnsi="Times New Roman" w:cs="Times New Roman"/>
          <w:color w:val="333333"/>
          <w:sz w:val="24"/>
          <w:szCs w:val="24"/>
          <w:lang w:eastAsia="ru-RU"/>
        </w:rPr>
        <w:br/>
        <w:t>– Методическая работа.</w:t>
      </w:r>
      <w:r w:rsidRPr="006E2D44">
        <w:rPr>
          <w:rFonts w:ascii="Times New Roman" w:eastAsia="Times New Roman" w:hAnsi="Times New Roman" w:cs="Times New Roman"/>
          <w:color w:val="333333"/>
          <w:sz w:val="24"/>
          <w:szCs w:val="24"/>
          <w:lang w:eastAsia="ru-RU"/>
        </w:rPr>
        <w:br/>
        <w:t>– Психологическое сопровождение опытно – экспериментальной деятельности.</w:t>
      </w:r>
      <w:r w:rsidRPr="006E2D44">
        <w:rPr>
          <w:rFonts w:ascii="Times New Roman" w:eastAsia="Times New Roman" w:hAnsi="Times New Roman" w:cs="Times New Roman"/>
          <w:color w:val="333333"/>
          <w:sz w:val="24"/>
          <w:szCs w:val="24"/>
          <w:lang w:eastAsia="ru-RU"/>
        </w:rPr>
        <w:br/>
        <w:t>– Работа с различными участниками социума.</w:t>
      </w:r>
    </w:p>
    <w:p w:rsidR="006E2D44" w:rsidRPr="006E2D44" w:rsidRDefault="006E2D44"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Каждый блок/направление содержит следующие обязательные элементы:</w:t>
      </w:r>
    </w:p>
    <w:p w:rsidR="006E2D44" w:rsidRPr="006E2D44" w:rsidRDefault="006E2D44" w:rsidP="00E226AC">
      <w:pPr>
        <w:shd w:val="clear" w:color="auto" w:fill="FFFFFF"/>
        <w:spacing w:after="0" w:line="240" w:lineRule="auto"/>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задача, на решение которой направлена деятельность педагогов – экспериментаторов;</w:t>
      </w:r>
      <w:r w:rsidRPr="006E2D44">
        <w:rPr>
          <w:rFonts w:ascii="Times New Roman" w:eastAsia="Times New Roman" w:hAnsi="Times New Roman" w:cs="Times New Roman"/>
          <w:color w:val="333333"/>
          <w:sz w:val="24"/>
          <w:szCs w:val="24"/>
          <w:lang w:eastAsia="ru-RU"/>
        </w:rPr>
        <w:br/>
        <w:t>– мероприятия, проводимые с целью решения обозначенной задачи;</w:t>
      </w:r>
      <w:r w:rsidRPr="006E2D44">
        <w:rPr>
          <w:rFonts w:ascii="Times New Roman" w:eastAsia="Times New Roman" w:hAnsi="Times New Roman" w:cs="Times New Roman"/>
          <w:color w:val="333333"/>
          <w:sz w:val="24"/>
          <w:szCs w:val="24"/>
          <w:lang w:eastAsia="ru-RU"/>
        </w:rPr>
        <w:br/>
        <w:t>– ответственные за проведение мероприятий;</w:t>
      </w:r>
      <w:r w:rsidRPr="006E2D44">
        <w:rPr>
          <w:rFonts w:ascii="Times New Roman" w:eastAsia="Times New Roman" w:hAnsi="Times New Roman" w:cs="Times New Roman"/>
          <w:color w:val="333333"/>
          <w:sz w:val="24"/>
          <w:szCs w:val="24"/>
          <w:lang w:eastAsia="ru-RU"/>
        </w:rPr>
        <w:br/>
        <w:t>– сроки проведения мероприятий;</w:t>
      </w:r>
      <w:r w:rsidRPr="006E2D44">
        <w:rPr>
          <w:rFonts w:ascii="Times New Roman" w:eastAsia="Times New Roman" w:hAnsi="Times New Roman" w:cs="Times New Roman"/>
          <w:color w:val="333333"/>
          <w:sz w:val="24"/>
          <w:szCs w:val="24"/>
          <w:lang w:eastAsia="ru-RU"/>
        </w:rPr>
        <w:br/>
        <w:t>– планируемый результат по решению каждой задачи.</w:t>
      </w:r>
    </w:p>
    <w:p w:rsidR="006E2D44" w:rsidRPr="006E2D44" w:rsidRDefault="006E2D44"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Ежегодно при подведении итогов работы школы за год проводится детализированный анализ итогов опытно-экспериментальной деятельности педагогического коллектива. В течение года проводится самоанализ ОЭР по направлениям деятельности.</w:t>
      </w:r>
    </w:p>
    <w:p w:rsidR="00C30EBF" w:rsidRPr="00E226AC" w:rsidRDefault="00C30EBF" w:rsidP="00E226A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lastRenderedPageBreak/>
        <w:t>С целью создание условий  для развития субъектной</w:t>
      </w:r>
      <w:r w:rsidR="00E226AC" w:rsidRPr="00E226AC">
        <w:rPr>
          <w:rFonts w:ascii="Times New Roman" w:eastAsia="Times New Roman" w:hAnsi="Times New Roman" w:cs="Times New Roman"/>
          <w:color w:val="333333"/>
          <w:sz w:val="24"/>
          <w:szCs w:val="24"/>
          <w:lang w:eastAsia="ru-RU"/>
        </w:rPr>
        <w:t xml:space="preserve"> позиции учащихся и </w:t>
      </w:r>
      <w:proofErr w:type="gramStart"/>
      <w:r w:rsidR="00E226AC" w:rsidRPr="00E226AC">
        <w:rPr>
          <w:rFonts w:ascii="Times New Roman" w:eastAsia="Times New Roman" w:hAnsi="Times New Roman" w:cs="Times New Roman"/>
          <w:color w:val="333333"/>
          <w:sz w:val="24"/>
          <w:szCs w:val="24"/>
          <w:lang w:eastAsia="ru-RU"/>
        </w:rPr>
        <w:t>педагогов</w:t>
      </w:r>
      <w:proofErr w:type="gramEnd"/>
      <w:r w:rsidR="00E226AC" w:rsidRPr="00E226AC">
        <w:rPr>
          <w:rFonts w:ascii="Times New Roman" w:eastAsia="Times New Roman" w:hAnsi="Times New Roman" w:cs="Times New Roman"/>
          <w:color w:val="333333"/>
          <w:sz w:val="24"/>
          <w:szCs w:val="24"/>
          <w:lang w:eastAsia="ru-RU"/>
        </w:rPr>
        <w:t xml:space="preserve"> </w:t>
      </w:r>
      <w:r w:rsidRPr="00E226AC">
        <w:rPr>
          <w:rFonts w:ascii="Times New Roman" w:eastAsia="Times New Roman" w:hAnsi="Times New Roman" w:cs="Times New Roman"/>
          <w:color w:val="333333"/>
          <w:sz w:val="24"/>
          <w:szCs w:val="24"/>
          <w:lang w:eastAsia="ru-RU"/>
        </w:rPr>
        <w:t xml:space="preserve">ориентированных на творческую деятельность и активную жизненную позицию, в получении качественного образования  с помощью инновационных  образовательных технологий в школе  были созданы творческие группы учителей: </w:t>
      </w:r>
    </w:p>
    <w:p w:rsidR="00C30EBF" w:rsidRPr="00E226AC"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1.Внедрение критического мышления на уроках географии с целью повышения знаний учащихс</w:t>
      </w:r>
      <w:proofErr w:type="gramStart"/>
      <w:r w:rsidRPr="00E226AC">
        <w:rPr>
          <w:rFonts w:ascii="Times New Roman" w:eastAsia="Times New Roman" w:hAnsi="Times New Roman" w:cs="Times New Roman"/>
          <w:color w:val="333333"/>
          <w:sz w:val="24"/>
          <w:szCs w:val="24"/>
          <w:lang w:eastAsia="ru-RU"/>
        </w:rPr>
        <w:t>я-</w:t>
      </w:r>
      <w:proofErr w:type="gramEnd"/>
      <w:r w:rsidRPr="00E226AC">
        <w:rPr>
          <w:rFonts w:ascii="Times New Roman" w:eastAsia="Times New Roman" w:hAnsi="Times New Roman" w:cs="Times New Roman"/>
          <w:color w:val="333333"/>
          <w:sz w:val="24"/>
          <w:szCs w:val="24"/>
          <w:lang w:eastAsia="ru-RU"/>
        </w:rPr>
        <w:t xml:space="preserve"> руководитель </w:t>
      </w:r>
      <w:proofErr w:type="spellStart"/>
      <w:r w:rsidRPr="00E226AC">
        <w:rPr>
          <w:rFonts w:ascii="Times New Roman" w:eastAsia="Times New Roman" w:hAnsi="Times New Roman" w:cs="Times New Roman"/>
          <w:color w:val="333333"/>
          <w:sz w:val="24"/>
          <w:szCs w:val="24"/>
          <w:lang w:eastAsia="ru-RU"/>
        </w:rPr>
        <w:t>Билялова</w:t>
      </w:r>
      <w:proofErr w:type="spellEnd"/>
      <w:r w:rsidRPr="00E226AC">
        <w:rPr>
          <w:rFonts w:ascii="Times New Roman" w:eastAsia="Times New Roman" w:hAnsi="Times New Roman" w:cs="Times New Roman"/>
          <w:color w:val="333333"/>
          <w:sz w:val="24"/>
          <w:szCs w:val="24"/>
          <w:lang w:eastAsia="ru-RU"/>
        </w:rPr>
        <w:t xml:space="preserve"> А.М.</w:t>
      </w:r>
    </w:p>
    <w:p w:rsidR="00C30EBF" w:rsidRPr="00E226AC"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2.Сочетание инновационных методов и приемов с 7 модулями программы с целью повышения качества образовани</w:t>
      </w:r>
      <w:proofErr w:type="gramStart"/>
      <w:r w:rsidRPr="00E226AC">
        <w:rPr>
          <w:rFonts w:ascii="Times New Roman" w:eastAsia="Times New Roman" w:hAnsi="Times New Roman" w:cs="Times New Roman"/>
          <w:color w:val="333333"/>
          <w:sz w:val="24"/>
          <w:szCs w:val="24"/>
          <w:lang w:eastAsia="ru-RU"/>
        </w:rPr>
        <w:t>я-</w:t>
      </w:r>
      <w:proofErr w:type="gramEnd"/>
      <w:r w:rsidRPr="00E226AC">
        <w:rPr>
          <w:rFonts w:ascii="Times New Roman" w:eastAsia="Times New Roman" w:hAnsi="Times New Roman" w:cs="Times New Roman"/>
          <w:color w:val="333333"/>
          <w:sz w:val="24"/>
          <w:szCs w:val="24"/>
          <w:lang w:eastAsia="ru-RU"/>
        </w:rPr>
        <w:t xml:space="preserve"> Павлова Т.Л</w:t>
      </w:r>
    </w:p>
    <w:p w:rsidR="00C30EBF" w:rsidRPr="00E226AC"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3.Обеспечение психолого-педагогического сопровождения учащихся и педагогического коллектива через использование инновационных технологи</w:t>
      </w:r>
      <w:proofErr w:type="gramStart"/>
      <w:r w:rsidRPr="00E226AC">
        <w:rPr>
          <w:rFonts w:ascii="Times New Roman" w:eastAsia="Times New Roman" w:hAnsi="Times New Roman" w:cs="Times New Roman"/>
          <w:color w:val="333333"/>
          <w:sz w:val="24"/>
          <w:szCs w:val="24"/>
          <w:lang w:eastAsia="ru-RU"/>
        </w:rPr>
        <w:t>и-</w:t>
      </w:r>
      <w:proofErr w:type="gramEnd"/>
      <w:r w:rsidRPr="00E226AC">
        <w:rPr>
          <w:rFonts w:ascii="Times New Roman" w:eastAsia="Times New Roman" w:hAnsi="Times New Roman" w:cs="Times New Roman"/>
          <w:color w:val="333333"/>
          <w:sz w:val="24"/>
          <w:szCs w:val="24"/>
          <w:lang w:eastAsia="ru-RU"/>
        </w:rPr>
        <w:t xml:space="preserve"> психологическое сопровождение </w:t>
      </w:r>
      <w:proofErr w:type="spellStart"/>
      <w:r w:rsidRPr="00E226AC">
        <w:rPr>
          <w:rFonts w:ascii="Times New Roman" w:eastAsia="Times New Roman" w:hAnsi="Times New Roman" w:cs="Times New Roman"/>
          <w:color w:val="333333"/>
          <w:sz w:val="24"/>
          <w:szCs w:val="24"/>
          <w:lang w:eastAsia="ru-RU"/>
        </w:rPr>
        <w:t>Акылбекова</w:t>
      </w:r>
      <w:proofErr w:type="spellEnd"/>
      <w:r w:rsidRPr="00E226AC">
        <w:rPr>
          <w:rFonts w:ascii="Times New Roman" w:eastAsia="Times New Roman" w:hAnsi="Times New Roman" w:cs="Times New Roman"/>
          <w:color w:val="333333"/>
          <w:sz w:val="24"/>
          <w:szCs w:val="24"/>
          <w:lang w:eastAsia="ru-RU"/>
        </w:rPr>
        <w:t xml:space="preserve"> С.С</w:t>
      </w:r>
    </w:p>
    <w:p w:rsidR="00C30EBF" w:rsidRPr="00E226AC"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 xml:space="preserve">4.Формирование навыков исследовательской деятельности на уроках познания мира </w:t>
      </w:r>
      <w:proofErr w:type="gramStart"/>
      <w:r w:rsidRPr="00E226AC">
        <w:rPr>
          <w:rFonts w:ascii="Times New Roman" w:eastAsia="Times New Roman" w:hAnsi="Times New Roman" w:cs="Times New Roman"/>
          <w:color w:val="333333"/>
          <w:sz w:val="24"/>
          <w:szCs w:val="24"/>
          <w:lang w:eastAsia="ru-RU"/>
        </w:rPr>
        <w:t>-</w:t>
      </w:r>
      <w:proofErr w:type="spellStart"/>
      <w:r w:rsidRPr="00E226AC">
        <w:rPr>
          <w:rFonts w:ascii="Times New Roman" w:eastAsia="Times New Roman" w:hAnsi="Times New Roman" w:cs="Times New Roman"/>
          <w:color w:val="333333"/>
          <w:sz w:val="24"/>
          <w:szCs w:val="24"/>
          <w:lang w:eastAsia="ru-RU"/>
        </w:rPr>
        <w:t>М</w:t>
      </w:r>
      <w:proofErr w:type="gramEnd"/>
      <w:r w:rsidRPr="00E226AC">
        <w:rPr>
          <w:rFonts w:ascii="Times New Roman" w:eastAsia="Times New Roman" w:hAnsi="Times New Roman" w:cs="Times New Roman"/>
          <w:color w:val="333333"/>
          <w:sz w:val="24"/>
          <w:szCs w:val="24"/>
          <w:lang w:eastAsia="ru-RU"/>
        </w:rPr>
        <w:t>адинова</w:t>
      </w:r>
      <w:proofErr w:type="spellEnd"/>
      <w:r w:rsidRPr="00E226AC">
        <w:rPr>
          <w:rFonts w:ascii="Times New Roman" w:eastAsia="Times New Roman" w:hAnsi="Times New Roman" w:cs="Times New Roman"/>
          <w:color w:val="333333"/>
          <w:sz w:val="24"/>
          <w:szCs w:val="24"/>
          <w:lang w:eastAsia="ru-RU"/>
        </w:rPr>
        <w:t xml:space="preserve"> Д.М.</w:t>
      </w:r>
    </w:p>
    <w:p w:rsidR="00C30EBF" w:rsidRPr="00E226AC"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 xml:space="preserve">5.Субьект-субьектілік </w:t>
      </w:r>
      <w:proofErr w:type="spellStart"/>
      <w:r w:rsidRPr="00E226AC">
        <w:rPr>
          <w:rFonts w:ascii="Times New Roman" w:eastAsia="Times New Roman" w:hAnsi="Times New Roman" w:cs="Times New Roman"/>
          <w:color w:val="333333"/>
          <w:sz w:val="24"/>
          <w:szCs w:val="24"/>
          <w:lang w:eastAsia="ru-RU"/>
        </w:rPr>
        <w:t>қары</w:t>
      </w:r>
      <w:proofErr w:type="gramStart"/>
      <w:r w:rsidRPr="00E226AC">
        <w:rPr>
          <w:rFonts w:ascii="Times New Roman" w:eastAsia="Times New Roman" w:hAnsi="Times New Roman" w:cs="Times New Roman"/>
          <w:color w:val="333333"/>
          <w:sz w:val="24"/>
          <w:szCs w:val="24"/>
          <w:lang w:eastAsia="ru-RU"/>
        </w:rPr>
        <w:t>м-</w:t>
      </w:r>
      <w:proofErr w:type="gramEnd"/>
      <w:r w:rsidRPr="00E226AC">
        <w:rPr>
          <w:rFonts w:ascii="Times New Roman" w:eastAsia="Times New Roman" w:hAnsi="Times New Roman" w:cs="Times New Roman"/>
          <w:color w:val="333333"/>
          <w:sz w:val="24"/>
          <w:szCs w:val="24"/>
          <w:lang w:eastAsia="ru-RU"/>
        </w:rPr>
        <w:t>қатынас</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негізінде</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бастауыш</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сынып</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оқушыларының</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танымдық</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қызығушылықтары</w:t>
      </w:r>
      <w:proofErr w:type="spellEnd"/>
      <w:r w:rsidRPr="00E226AC">
        <w:rPr>
          <w:rFonts w:ascii="Times New Roman" w:eastAsia="Times New Roman" w:hAnsi="Times New Roman" w:cs="Times New Roman"/>
          <w:color w:val="333333"/>
          <w:sz w:val="24"/>
          <w:szCs w:val="24"/>
          <w:lang w:eastAsia="ru-RU"/>
        </w:rPr>
        <w:t xml:space="preserve"> мен </w:t>
      </w:r>
      <w:proofErr w:type="spellStart"/>
      <w:r w:rsidRPr="00E226AC">
        <w:rPr>
          <w:rFonts w:ascii="Times New Roman" w:eastAsia="Times New Roman" w:hAnsi="Times New Roman" w:cs="Times New Roman"/>
          <w:color w:val="333333"/>
          <w:sz w:val="24"/>
          <w:szCs w:val="24"/>
          <w:lang w:eastAsia="ru-RU"/>
        </w:rPr>
        <w:t>шығармашылық</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қабілеттерін</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дамыту</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арқылы</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білім</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сапасын</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арттыру</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Канагатова</w:t>
      </w:r>
      <w:proofErr w:type="spellEnd"/>
      <w:r w:rsidRPr="00E226AC">
        <w:rPr>
          <w:rFonts w:ascii="Times New Roman" w:eastAsia="Times New Roman" w:hAnsi="Times New Roman" w:cs="Times New Roman"/>
          <w:color w:val="333333"/>
          <w:sz w:val="24"/>
          <w:szCs w:val="24"/>
          <w:lang w:eastAsia="ru-RU"/>
        </w:rPr>
        <w:t xml:space="preserve"> А.А</w:t>
      </w:r>
    </w:p>
    <w:p w:rsidR="00C30EBF" w:rsidRPr="00E226AC"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 xml:space="preserve">6.Ағылшын </w:t>
      </w:r>
      <w:proofErr w:type="spellStart"/>
      <w:r w:rsidRPr="00E226AC">
        <w:rPr>
          <w:rFonts w:ascii="Times New Roman" w:eastAsia="Times New Roman" w:hAnsi="Times New Roman" w:cs="Times New Roman"/>
          <w:color w:val="333333"/>
          <w:sz w:val="24"/>
          <w:szCs w:val="24"/>
          <w:lang w:eastAsia="ru-RU"/>
        </w:rPr>
        <w:t>тілі</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сабақтарында</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жаңа</w:t>
      </w:r>
      <w:proofErr w:type="spellEnd"/>
      <w:r w:rsidRPr="00E226AC">
        <w:rPr>
          <w:rFonts w:ascii="Times New Roman" w:eastAsia="Times New Roman" w:hAnsi="Times New Roman" w:cs="Times New Roman"/>
          <w:color w:val="333333"/>
          <w:sz w:val="24"/>
          <w:szCs w:val="24"/>
          <w:lang w:eastAsia="ru-RU"/>
        </w:rPr>
        <w:t xml:space="preserve"> </w:t>
      </w:r>
      <w:proofErr w:type="spellStart"/>
      <w:proofErr w:type="gramStart"/>
      <w:r w:rsidRPr="00E226AC">
        <w:rPr>
          <w:rFonts w:ascii="Times New Roman" w:eastAsia="Times New Roman" w:hAnsi="Times New Roman" w:cs="Times New Roman"/>
          <w:color w:val="333333"/>
          <w:sz w:val="24"/>
          <w:szCs w:val="24"/>
          <w:lang w:eastAsia="ru-RU"/>
        </w:rPr>
        <w:t>а</w:t>
      </w:r>
      <w:proofErr w:type="gramEnd"/>
      <w:r w:rsidRPr="00E226AC">
        <w:rPr>
          <w:rFonts w:ascii="Times New Roman" w:eastAsia="Times New Roman" w:hAnsi="Times New Roman" w:cs="Times New Roman"/>
          <w:color w:val="333333"/>
          <w:sz w:val="24"/>
          <w:szCs w:val="24"/>
          <w:lang w:eastAsia="ru-RU"/>
        </w:rPr>
        <w:t>қпараттық</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технологияларды</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тиімді</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пайдалану</w:t>
      </w:r>
      <w:proofErr w:type="spellEnd"/>
      <w:r w:rsidRPr="00E226AC">
        <w:rPr>
          <w:rFonts w:ascii="Times New Roman" w:eastAsia="Times New Roman" w:hAnsi="Times New Roman" w:cs="Times New Roman"/>
          <w:color w:val="333333"/>
          <w:sz w:val="24"/>
          <w:szCs w:val="24"/>
          <w:lang w:eastAsia="ru-RU"/>
        </w:rPr>
        <w:t xml:space="preserve"> - </w:t>
      </w:r>
      <w:proofErr w:type="spellStart"/>
      <w:r w:rsidRPr="00E226AC">
        <w:rPr>
          <w:rFonts w:ascii="Times New Roman" w:eastAsia="Times New Roman" w:hAnsi="Times New Roman" w:cs="Times New Roman"/>
          <w:color w:val="333333"/>
          <w:sz w:val="24"/>
          <w:szCs w:val="24"/>
          <w:lang w:eastAsia="ru-RU"/>
        </w:rPr>
        <w:t>Куатова</w:t>
      </w:r>
      <w:proofErr w:type="spellEnd"/>
      <w:r w:rsidRPr="00E226AC">
        <w:rPr>
          <w:rFonts w:ascii="Times New Roman" w:eastAsia="Times New Roman" w:hAnsi="Times New Roman" w:cs="Times New Roman"/>
          <w:color w:val="333333"/>
          <w:sz w:val="24"/>
          <w:szCs w:val="24"/>
          <w:lang w:eastAsia="ru-RU"/>
        </w:rPr>
        <w:t xml:space="preserve"> А.Р</w:t>
      </w:r>
      <w:r w:rsidRPr="00E226AC">
        <w:rPr>
          <w:rFonts w:ascii="Times New Roman" w:eastAsia="Times New Roman" w:hAnsi="Times New Roman" w:cs="Times New Roman"/>
          <w:color w:val="333333"/>
          <w:sz w:val="24"/>
          <w:szCs w:val="24"/>
          <w:lang w:eastAsia="ru-RU"/>
        </w:rPr>
        <w:tab/>
      </w:r>
    </w:p>
    <w:p w:rsidR="00C30EBF" w:rsidRPr="00C30CE4" w:rsidRDefault="00C30EBF"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 xml:space="preserve">7.Математика </w:t>
      </w:r>
      <w:proofErr w:type="spellStart"/>
      <w:r w:rsidRPr="00E226AC">
        <w:rPr>
          <w:rFonts w:ascii="Times New Roman" w:eastAsia="Times New Roman" w:hAnsi="Times New Roman" w:cs="Times New Roman"/>
          <w:color w:val="333333"/>
          <w:sz w:val="24"/>
          <w:szCs w:val="24"/>
          <w:lang w:eastAsia="ru-RU"/>
        </w:rPr>
        <w:t>сабағында</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интербелсенді</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әдістерді</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тиімді</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қолдану</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арқылы</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білім</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E226AC">
        <w:rPr>
          <w:rFonts w:ascii="Times New Roman" w:eastAsia="Times New Roman" w:hAnsi="Times New Roman" w:cs="Times New Roman"/>
          <w:color w:val="333333"/>
          <w:sz w:val="24"/>
          <w:szCs w:val="24"/>
          <w:lang w:eastAsia="ru-RU"/>
        </w:rPr>
        <w:t>субъектерінің</w:t>
      </w:r>
      <w:proofErr w:type="spellEnd"/>
      <w:r w:rsidRPr="00E226AC">
        <w:rPr>
          <w:rFonts w:ascii="Times New Roman" w:eastAsia="Times New Roman" w:hAnsi="Times New Roman" w:cs="Times New Roman"/>
          <w:color w:val="333333"/>
          <w:sz w:val="24"/>
          <w:szCs w:val="24"/>
          <w:lang w:eastAsia="ru-RU"/>
        </w:rPr>
        <w:t xml:space="preserve"> </w:t>
      </w:r>
      <w:proofErr w:type="spellStart"/>
      <w:r w:rsidRPr="00C30CE4">
        <w:rPr>
          <w:rFonts w:ascii="Times New Roman" w:eastAsia="Times New Roman" w:hAnsi="Times New Roman" w:cs="Times New Roman"/>
          <w:color w:val="333333"/>
          <w:sz w:val="24"/>
          <w:szCs w:val="24"/>
          <w:lang w:eastAsia="ru-RU"/>
        </w:rPr>
        <w:t>танымдық</w:t>
      </w:r>
      <w:proofErr w:type="spellEnd"/>
      <w:r w:rsidRPr="00C30CE4">
        <w:rPr>
          <w:rFonts w:ascii="Times New Roman" w:eastAsia="Times New Roman" w:hAnsi="Times New Roman" w:cs="Times New Roman"/>
          <w:color w:val="333333"/>
          <w:sz w:val="24"/>
          <w:szCs w:val="24"/>
          <w:lang w:eastAsia="ru-RU"/>
        </w:rPr>
        <w:t xml:space="preserve"> </w:t>
      </w:r>
      <w:proofErr w:type="spellStart"/>
      <w:r w:rsidRPr="00C30CE4">
        <w:rPr>
          <w:rFonts w:ascii="Times New Roman" w:eastAsia="Times New Roman" w:hAnsi="Times New Roman" w:cs="Times New Roman"/>
          <w:color w:val="333333"/>
          <w:sz w:val="24"/>
          <w:szCs w:val="24"/>
          <w:lang w:eastAsia="ru-RU"/>
        </w:rPr>
        <w:t>белсенділіктерін</w:t>
      </w:r>
      <w:proofErr w:type="spellEnd"/>
      <w:r w:rsidRPr="00C30CE4">
        <w:rPr>
          <w:rFonts w:ascii="Times New Roman" w:eastAsia="Times New Roman" w:hAnsi="Times New Roman" w:cs="Times New Roman"/>
          <w:color w:val="333333"/>
          <w:sz w:val="24"/>
          <w:szCs w:val="24"/>
          <w:lang w:eastAsia="ru-RU"/>
        </w:rPr>
        <w:t xml:space="preserve"> </w:t>
      </w:r>
      <w:proofErr w:type="spellStart"/>
      <w:r w:rsidRPr="00C30CE4">
        <w:rPr>
          <w:rFonts w:ascii="Times New Roman" w:eastAsia="Times New Roman" w:hAnsi="Times New Roman" w:cs="Times New Roman"/>
          <w:color w:val="333333"/>
          <w:sz w:val="24"/>
          <w:szCs w:val="24"/>
          <w:lang w:eastAsia="ru-RU"/>
        </w:rPr>
        <w:t>қалыптастыр</w:t>
      </w:r>
      <w:proofErr w:type="gramStart"/>
      <w:r w:rsidRPr="00C30CE4">
        <w:rPr>
          <w:rFonts w:ascii="Times New Roman" w:eastAsia="Times New Roman" w:hAnsi="Times New Roman" w:cs="Times New Roman"/>
          <w:color w:val="333333"/>
          <w:sz w:val="24"/>
          <w:szCs w:val="24"/>
          <w:lang w:eastAsia="ru-RU"/>
        </w:rPr>
        <w:t>у</w:t>
      </w:r>
      <w:proofErr w:type="spellEnd"/>
      <w:r w:rsidRPr="00C30CE4">
        <w:rPr>
          <w:rFonts w:ascii="Times New Roman" w:eastAsia="Times New Roman" w:hAnsi="Times New Roman" w:cs="Times New Roman"/>
          <w:color w:val="333333"/>
          <w:sz w:val="24"/>
          <w:szCs w:val="24"/>
          <w:lang w:eastAsia="ru-RU"/>
        </w:rPr>
        <w:t>-</w:t>
      </w:r>
      <w:proofErr w:type="gramEnd"/>
      <w:r w:rsidRPr="00C30CE4">
        <w:rPr>
          <w:rFonts w:ascii="Times New Roman" w:eastAsia="Times New Roman" w:hAnsi="Times New Roman" w:cs="Times New Roman"/>
          <w:color w:val="333333"/>
          <w:sz w:val="24"/>
          <w:szCs w:val="24"/>
          <w:lang w:eastAsia="ru-RU"/>
        </w:rPr>
        <w:t xml:space="preserve"> </w:t>
      </w:r>
      <w:proofErr w:type="spellStart"/>
      <w:r w:rsidRPr="00C30CE4">
        <w:rPr>
          <w:rFonts w:ascii="Times New Roman" w:eastAsia="Times New Roman" w:hAnsi="Times New Roman" w:cs="Times New Roman"/>
          <w:color w:val="333333"/>
          <w:sz w:val="24"/>
          <w:szCs w:val="24"/>
          <w:lang w:eastAsia="ru-RU"/>
        </w:rPr>
        <w:t>Раханова</w:t>
      </w:r>
      <w:proofErr w:type="spellEnd"/>
      <w:r w:rsidRPr="00C30CE4">
        <w:rPr>
          <w:rFonts w:ascii="Times New Roman" w:eastAsia="Times New Roman" w:hAnsi="Times New Roman" w:cs="Times New Roman"/>
          <w:color w:val="333333"/>
          <w:sz w:val="24"/>
          <w:szCs w:val="24"/>
          <w:lang w:eastAsia="ru-RU"/>
        </w:rPr>
        <w:t xml:space="preserve"> А.Н..</w:t>
      </w:r>
    </w:p>
    <w:p w:rsidR="00C30CE4" w:rsidRPr="00C30CE4" w:rsidRDefault="00C30CE4" w:rsidP="00C30CE4">
      <w:pPr>
        <w:spacing w:after="0" w:line="240" w:lineRule="auto"/>
        <w:jc w:val="both"/>
        <w:rPr>
          <w:rFonts w:ascii="Times New Roman" w:hAnsi="Times New Roman" w:cs="Times New Roman"/>
          <w:sz w:val="24"/>
          <w:szCs w:val="24"/>
          <w:lang w:val="kk-KZ"/>
        </w:rPr>
      </w:pPr>
      <w:r w:rsidRPr="00C30CE4">
        <w:rPr>
          <w:rFonts w:ascii="Times New Roman" w:hAnsi="Times New Roman" w:cs="Times New Roman"/>
          <w:sz w:val="24"/>
          <w:szCs w:val="24"/>
          <w:lang w:val="kk-KZ"/>
        </w:rPr>
        <w:t xml:space="preserve">   В 2017-2018 учебном году был изменен подход к организации работы творческих групп учителей: творческие группы будут функционировать в режиме эксперимента по внедрению процессной модели управления .</w:t>
      </w:r>
    </w:p>
    <w:p w:rsidR="00C30CE4" w:rsidRPr="00C30CE4" w:rsidRDefault="00C30CE4" w:rsidP="00C30CE4">
      <w:pPr>
        <w:spacing w:after="0" w:line="240" w:lineRule="auto"/>
        <w:jc w:val="both"/>
        <w:rPr>
          <w:rFonts w:ascii="Times New Roman" w:hAnsi="Times New Roman" w:cs="Times New Roman"/>
          <w:sz w:val="24"/>
          <w:szCs w:val="24"/>
          <w:lang w:val="kk-KZ"/>
        </w:rPr>
      </w:pPr>
      <w:r w:rsidRPr="00C30CE4">
        <w:rPr>
          <w:rFonts w:ascii="Times New Roman" w:hAnsi="Times New Roman" w:cs="Times New Roman"/>
          <w:sz w:val="24"/>
          <w:szCs w:val="24"/>
          <w:lang w:val="kk-KZ"/>
        </w:rPr>
        <w:t>1.</w:t>
      </w:r>
      <w:r w:rsidR="009B25CA">
        <w:rPr>
          <w:rFonts w:ascii="Times New Roman" w:hAnsi="Times New Roman" w:cs="Times New Roman"/>
          <w:sz w:val="24"/>
          <w:szCs w:val="24"/>
          <w:lang w:val="kk-KZ"/>
        </w:rPr>
        <w:t xml:space="preserve"> </w:t>
      </w:r>
      <w:r w:rsidRPr="00C30CE4">
        <w:rPr>
          <w:rFonts w:ascii="Times New Roman" w:hAnsi="Times New Roman" w:cs="Times New Roman"/>
          <w:sz w:val="24"/>
          <w:szCs w:val="24"/>
          <w:lang w:val="kk-KZ"/>
        </w:rPr>
        <w:t>Продолжена работа по разработке программ профессионального и личностного развития учителей: Клишевич Т.Е. (конкурс « Учитель года ).</w:t>
      </w:r>
    </w:p>
    <w:p w:rsidR="00C30CE4" w:rsidRPr="00C30CE4" w:rsidRDefault="00C30CE4" w:rsidP="00C30CE4">
      <w:pPr>
        <w:spacing w:after="0" w:line="240" w:lineRule="auto"/>
        <w:jc w:val="both"/>
        <w:rPr>
          <w:rFonts w:ascii="Times New Roman" w:hAnsi="Times New Roman" w:cs="Times New Roman"/>
          <w:sz w:val="24"/>
          <w:szCs w:val="24"/>
          <w:lang w:val="kk-KZ"/>
        </w:rPr>
      </w:pPr>
      <w:r w:rsidRPr="00C30CE4">
        <w:rPr>
          <w:rFonts w:ascii="Times New Roman" w:hAnsi="Times New Roman" w:cs="Times New Roman"/>
          <w:sz w:val="24"/>
          <w:szCs w:val="24"/>
          <w:lang w:val="kk-KZ"/>
        </w:rPr>
        <w:t>2.</w:t>
      </w:r>
      <w:r w:rsidR="009B25CA">
        <w:rPr>
          <w:rFonts w:ascii="Times New Roman" w:hAnsi="Times New Roman" w:cs="Times New Roman"/>
          <w:sz w:val="24"/>
          <w:szCs w:val="24"/>
          <w:lang w:val="kk-KZ"/>
        </w:rPr>
        <w:t xml:space="preserve"> </w:t>
      </w:r>
      <w:r w:rsidRPr="00C30CE4">
        <w:rPr>
          <w:rFonts w:ascii="Times New Roman" w:hAnsi="Times New Roman" w:cs="Times New Roman"/>
          <w:sz w:val="24"/>
          <w:szCs w:val="24"/>
          <w:lang w:val="kk-KZ"/>
        </w:rPr>
        <w:t xml:space="preserve">Обобщение опыта на НПК </w:t>
      </w:r>
    </w:p>
    <w:p w:rsidR="00C30CE4" w:rsidRPr="00C30CE4" w:rsidRDefault="00C30CE4" w:rsidP="00C30CE4">
      <w:pPr>
        <w:spacing w:after="0" w:line="240" w:lineRule="auto"/>
        <w:jc w:val="both"/>
        <w:rPr>
          <w:rFonts w:ascii="Times New Roman" w:hAnsi="Times New Roman" w:cs="Times New Roman"/>
          <w:sz w:val="24"/>
          <w:szCs w:val="24"/>
          <w:lang w:val="kk-KZ"/>
        </w:rPr>
      </w:pPr>
      <w:r w:rsidRPr="00C30CE4">
        <w:rPr>
          <w:rFonts w:ascii="Times New Roman" w:hAnsi="Times New Roman" w:cs="Times New Roman"/>
          <w:sz w:val="24"/>
          <w:szCs w:val="24"/>
          <w:lang w:val="kk-KZ"/>
        </w:rPr>
        <w:t>3. Формирование инновационного поля учителей школы, осваивающих деятельностный метод обучения по индивидуальной траектории саморазвития.</w:t>
      </w:r>
    </w:p>
    <w:p w:rsidR="00C30CE4" w:rsidRPr="00C30CE4" w:rsidRDefault="00C30CE4" w:rsidP="00C30CE4">
      <w:pPr>
        <w:spacing w:after="0" w:line="240" w:lineRule="auto"/>
        <w:jc w:val="both"/>
        <w:rPr>
          <w:rFonts w:ascii="Times New Roman" w:hAnsi="Times New Roman" w:cs="Times New Roman"/>
          <w:sz w:val="24"/>
          <w:szCs w:val="24"/>
          <w:lang w:val="kk-KZ"/>
        </w:rPr>
      </w:pPr>
      <w:r w:rsidRPr="00C30CE4">
        <w:rPr>
          <w:rFonts w:ascii="Times New Roman" w:hAnsi="Times New Roman" w:cs="Times New Roman"/>
          <w:sz w:val="24"/>
          <w:szCs w:val="24"/>
          <w:lang w:val="kk-KZ"/>
        </w:rPr>
        <w:t>4. Повышение качества образования, выраженное количественно и качественно как в традиционных для школы измерителях ЗУН, психического развития, здоровья, так и в результатах тестирования ЕНТ.</w:t>
      </w:r>
    </w:p>
    <w:p w:rsidR="00C30CE4" w:rsidRPr="00C30CE4" w:rsidRDefault="00C30CE4" w:rsidP="00C30CE4">
      <w:pPr>
        <w:spacing w:after="0" w:line="240" w:lineRule="auto"/>
        <w:jc w:val="both"/>
        <w:rPr>
          <w:rFonts w:ascii="Times New Roman" w:hAnsi="Times New Roman" w:cs="Times New Roman"/>
          <w:sz w:val="24"/>
          <w:szCs w:val="24"/>
          <w:lang w:val="kk-KZ"/>
        </w:rPr>
      </w:pPr>
      <w:r w:rsidRPr="00C30CE4">
        <w:rPr>
          <w:rFonts w:ascii="Times New Roman" w:hAnsi="Times New Roman" w:cs="Times New Roman"/>
          <w:sz w:val="24"/>
          <w:szCs w:val="24"/>
          <w:lang w:val="kk-KZ"/>
        </w:rPr>
        <w:t>5. Количественные и качественные показатели, характеризующие повышение уровня профессионализма учителей-экспериментаторов в соответствии с современными требованиями к качеству образования.</w:t>
      </w:r>
    </w:p>
    <w:p w:rsidR="006E2D44" w:rsidRPr="006E2D44" w:rsidRDefault="006E2D44" w:rsidP="009B25CA">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Под качеством образования понимается характеристика системы образования, отражающая степень соответствия условий и результатов образовательного процесса нормативным требованиям, социальным и личностным ожиданиям.</w:t>
      </w:r>
    </w:p>
    <w:p w:rsidR="00E226AC" w:rsidRPr="00E226AC" w:rsidRDefault="006E2D44" w:rsidP="00E226A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xml:space="preserve">Следовательно, чтобы оценить качество образования в конкретном образовательном учреждении (ОУ), необходимо провести количественные оценки показателей (параметров), характеризующих образовательный процесс (его условия и результаты), с трех позиций: нормативных требований, социальных ожиданий и личностных ожиданий. </w:t>
      </w:r>
    </w:p>
    <w:p w:rsidR="006E2D44" w:rsidRPr="006E2D44" w:rsidRDefault="006E2D44" w:rsidP="00E226AC">
      <w:pPr>
        <w:shd w:val="clear" w:color="auto" w:fill="FFFFFF"/>
        <w:spacing w:after="0" w:line="240" w:lineRule="auto"/>
        <w:jc w:val="both"/>
        <w:rPr>
          <w:rFonts w:ascii="Times New Roman" w:eastAsia="Times New Roman" w:hAnsi="Times New Roman" w:cs="Times New Roman"/>
          <w:i/>
          <w:color w:val="333333"/>
          <w:sz w:val="24"/>
          <w:szCs w:val="24"/>
          <w:lang w:eastAsia="ru-RU"/>
        </w:rPr>
      </w:pPr>
      <w:r w:rsidRPr="006E2D44">
        <w:rPr>
          <w:rFonts w:ascii="Times New Roman" w:eastAsia="Times New Roman" w:hAnsi="Times New Roman" w:cs="Times New Roman"/>
          <w:i/>
          <w:color w:val="333333"/>
          <w:sz w:val="24"/>
          <w:szCs w:val="24"/>
          <w:lang w:eastAsia="ru-RU"/>
        </w:rPr>
        <w:t>Система оценки качества образования включает оценку:</w:t>
      </w:r>
    </w:p>
    <w:p w:rsidR="006E2D44" w:rsidRDefault="006E2D44" w:rsidP="005D2DD1">
      <w:pPr>
        <w:shd w:val="clear" w:color="auto" w:fill="FFFFFF"/>
        <w:spacing w:after="0" w:line="240" w:lineRule="auto"/>
        <w:rPr>
          <w:rFonts w:ascii="Times New Roman" w:eastAsia="Times New Roman" w:hAnsi="Times New Roman" w:cs="Times New Roman"/>
          <w:color w:val="333333"/>
          <w:sz w:val="24"/>
          <w:szCs w:val="24"/>
          <w:lang w:eastAsia="ru-RU"/>
        </w:rPr>
      </w:pPr>
      <w:r w:rsidRPr="006E2D44">
        <w:rPr>
          <w:rFonts w:ascii="Times New Roman" w:eastAsia="Times New Roman" w:hAnsi="Times New Roman" w:cs="Times New Roman"/>
          <w:color w:val="333333"/>
          <w:sz w:val="24"/>
          <w:szCs w:val="24"/>
          <w:lang w:eastAsia="ru-RU"/>
        </w:rPr>
        <w:t>– развития каждого учащегося,</w:t>
      </w:r>
      <w:r w:rsidRPr="006E2D44">
        <w:rPr>
          <w:rFonts w:ascii="Times New Roman" w:eastAsia="Times New Roman" w:hAnsi="Times New Roman" w:cs="Times New Roman"/>
          <w:color w:val="333333"/>
          <w:sz w:val="24"/>
          <w:szCs w:val="24"/>
          <w:lang w:eastAsia="ru-RU"/>
        </w:rPr>
        <w:br/>
        <w:t xml:space="preserve">– </w:t>
      </w:r>
      <w:proofErr w:type="spellStart"/>
      <w:r w:rsidRPr="006E2D44">
        <w:rPr>
          <w:rFonts w:ascii="Times New Roman" w:eastAsia="Times New Roman" w:hAnsi="Times New Roman" w:cs="Times New Roman"/>
          <w:color w:val="333333"/>
          <w:sz w:val="24"/>
          <w:szCs w:val="24"/>
          <w:lang w:eastAsia="ru-RU"/>
        </w:rPr>
        <w:t>сформированности</w:t>
      </w:r>
      <w:proofErr w:type="spellEnd"/>
      <w:r w:rsidRPr="006E2D44">
        <w:rPr>
          <w:rFonts w:ascii="Times New Roman" w:eastAsia="Times New Roman" w:hAnsi="Times New Roman" w:cs="Times New Roman"/>
          <w:color w:val="333333"/>
          <w:sz w:val="24"/>
          <w:szCs w:val="24"/>
          <w:lang w:eastAsia="ru-RU"/>
        </w:rPr>
        <w:t xml:space="preserve"> коллектива класса,</w:t>
      </w:r>
      <w:r w:rsidRPr="006E2D44">
        <w:rPr>
          <w:rFonts w:ascii="Times New Roman" w:eastAsia="Times New Roman" w:hAnsi="Times New Roman" w:cs="Times New Roman"/>
          <w:color w:val="333333"/>
          <w:sz w:val="24"/>
          <w:szCs w:val="24"/>
          <w:lang w:eastAsia="ru-RU"/>
        </w:rPr>
        <w:br/>
        <w:t>– деятельности отдельного учителя, включая его деятельность в качестве классного руководителя,</w:t>
      </w:r>
      <w:r w:rsidRPr="006E2D44">
        <w:rPr>
          <w:rFonts w:ascii="Times New Roman" w:eastAsia="Times New Roman" w:hAnsi="Times New Roman" w:cs="Times New Roman"/>
          <w:color w:val="333333"/>
          <w:sz w:val="24"/>
          <w:szCs w:val="24"/>
          <w:lang w:eastAsia="ru-RU"/>
        </w:rPr>
        <w:br/>
        <w:t>– развития педагогического коллектива,</w:t>
      </w:r>
      <w:r w:rsidRPr="006E2D44">
        <w:rPr>
          <w:rFonts w:ascii="Times New Roman" w:eastAsia="Times New Roman" w:hAnsi="Times New Roman" w:cs="Times New Roman"/>
          <w:color w:val="333333"/>
          <w:sz w:val="24"/>
          <w:szCs w:val="24"/>
          <w:lang w:eastAsia="ru-RU"/>
        </w:rPr>
        <w:br/>
        <w:t>– деятельности Совета школы,</w:t>
      </w:r>
      <w:r w:rsidRPr="006E2D44">
        <w:rPr>
          <w:rFonts w:ascii="Times New Roman" w:eastAsia="Times New Roman" w:hAnsi="Times New Roman" w:cs="Times New Roman"/>
          <w:color w:val="333333"/>
          <w:sz w:val="24"/>
          <w:szCs w:val="24"/>
          <w:lang w:eastAsia="ru-RU"/>
        </w:rPr>
        <w:br/>
        <w:t>– деятельности родительского комитета,</w:t>
      </w:r>
      <w:r w:rsidRPr="006E2D44">
        <w:rPr>
          <w:rFonts w:ascii="Times New Roman" w:eastAsia="Times New Roman" w:hAnsi="Times New Roman" w:cs="Times New Roman"/>
          <w:color w:val="333333"/>
          <w:sz w:val="24"/>
          <w:szCs w:val="24"/>
          <w:lang w:eastAsia="ru-RU"/>
        </w:rPr>
        <w:br/>
        <w:t>– деятельности администрации ОУ,</w:t>
      </w:r>
    </w:p>
    <w:p w:rsidR="006E2D44" w:rsidRPr="006E2D44" w:rsidRDefault="002B5CAF" w:rsidP="005D2DD1">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E226AC">
        <w:rPr>
          <w:rFonts w:ascii="Times New Roman" w:eastAsia="Times New Roman" w:hAnsi="Times New Roman" w:cs="Times New Roman"/>
          <w:color w:val="333333"/>
          <w:sz w:val="24"/>
          <w:szCs w:val="24"/>
          <w:lang w:eastAsia="ru-RU"/>
        </w:rPr>
        <w:t>В 2016</w:t>
      </w:r>
      <w:r w:rsidR="006E2D44" w:rsidRPr="006E2D44">
        <w:rPr>
          <w:rFonts w:ascii="Times New Roman" w:eastAsia="Times New Roman" w:hAnsi="Times New Roman" w:cs="Times New Roman"/>
          <w:color w:val="333333"/>
          <w:sz w:val="24"/>
          <w:szCs w:val="24"/>
          <w:lang w:eastAsia="ru-RU"/>
        </w:rPr>
        <w:t>/201</w:t>
      </w:r>
      <w:r w:rsidRPr="00E226AC">
        <w:rPr>
          <w:rFonts w:ascii="Times New Roman" w:eastAsia="Times New Roman" w:hAnsi="Times New Roman" w:cs="Times New Roman"/>
          <w:color w:val="333333"/>
          <w:sz w:val="24"/>
          <w:szCs w:val="24"/>
          <w:lang w:eastAsia="ru-RU"/>
        </w:rPr>
        <w:t>9</w:t>
      </w:r>
      <w:r w:rsidR="006E2D44" w:rsidRPr="006E2D44">
        <w:rPr>
          <w:rFonts w:ascii="Times New Roman" w:eastAsia="Times New Roman" w:hAnsi="Times New Roman" w:cs="Times New Roman"/>
          <w:color w:val="333333"/>
          <w:sz w:val="24"/>
          <w:szCs w:val="24"/>
          <w:lang w:eastAsia="ru-RU"/>
        </w:rPr>
        <w:t xml:space="preserve"> учебном году школа вступила во второй этап эксперимента</w:t>
      </w:r>
      <w:proofErr w:type="gramStart"/>
      <w:r w:rsidR="006E2D44" w:rsidRPr="006E2D44">
        <w:rPr>
          <w:rFonts w:ascii="Times New Roman" w:eastAsia="Times New Roman" w:hAnsi="Times New Roman" w:cs="Times New Roman"/>
          <w:color w:val="333333"/>
          <w:sz w:val="24"/>
          <w:szCs w:val="24"/>
          <w:lang w:eastAsia="ru-RU"/>
        </w:rPr>
        <w:t xml:space="preserve"> .</w:t>
      </w:r>
      <w:proofErr w:type="gramEnd"/>
    </w:p>
    <w:p w:rsidR="006E2D44" w:rsidRPr="00E226AC" w:rsidRDefault="006E2D44" w:rsidP="005D2DD1">
      <w:pPr>
        <w:shd w:val="clear" w:color="auto" w:fill="FFFFFF"/>
        <w:spacing w:after="0" w:line="240" w:lineRule="auto"/>
        <w:jc w:val="both"/>
        <w:rPr>
          <w:rFonts w:ascii="Times New Roman" w:eastAsia="Times New Roman" w:hAnsi="Times New Roman" w:cs="Times New Roman"/>
          <w:i/>
          <w:iCs/>
          <w:color w:val="333333"/>
          <w:sz w:val="24"/>
          <w:szCs w:val="24"/>
          <w:lang w:eastAsia="ru-RU"/>
        </w:rPr>
      </w:pPr>
      <w:r w:rsidRPr="006E2D44">
        <w:rPr>
          <w:rFonts w:ascii="Times New Roman" w:eastAsia="Times New Roman" w:hAnsi="Times New Roman" w:cs="Times New Roman"/>
          <w:i/>
          <w:iCs/>
          <w:color w:val="333333"/>
          <w:sz w:val="24"/>
          <w:szCs w:val="24"/>
          <w:lang w:eastAsia="ru-RU"/>
        </w:rPr>
        <w:t>Задачи этапа:</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lastRenderedPageBreak/>
        <w:t xml:space="preserve">1.  Внедрение моделей как основы опытно-экспериментальной работы по теме . </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2.  Анализ системы профессионального становления педагога в современной школе.</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Анализ барьеров профессионального роста педагога и их дифференциация. </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Определение инновационных форм и методов организации профессионального становления педагога в школе. </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Выявление направлений модернизации методической работы в школе как основы профессионального становления педагога.</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3. Апробация разработанных методик и технологий в деятельности школы.</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4  Мониторинг эффективности профессионального становления педагогов школы.</w:t>
      </w:r>
    </w:p>
    <w:p w:rsidR="002B5CAF" w:rsidRPr="00E226AC" w:rsidRDefault="002B5CAF" w:rsidP="005D2DD1">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5.  Обобщение промежуточных результатов экспериментальной работы.</w:t>
      </w:r>
    </w:p>
    <w:p w:rsidR="002B5CAF" w:rsidRPr="00E226AC" w:rsidRDefault="002B5CAF" w:rsidP="005D2DD1">
      <w:pPr>
        <w:spacing w:after="0" w:line="240" w:lineRule="auto"/>
        <w:ind w:firstLine="708"/>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В развивающихся образовательных системах инновационные образовательные технологии реализуются в следующих направлениях: формирование нового содержания образования, разработка и внедрение новых педагогических технологий.</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Кроме этого, педагогический коллектив КГУ « Средней школы № 15» акимата города Усть-Каменогорска занимается внедрением в практику Инновационных образовательных технологии и их внедрение как средство развития субъектной позиции учащихся и педагогов для управления качеством образования инноваций.</w:t>
      </w:r>
    </w:p>
    <w:p w:rsidR="002B5CAF" w:rsidRPr="00E226AC" w:rsidRDefault="002B5CAF" w:rsidP="00E226AC">
      <w:pPr>
        <w:spacing w:after="0" w:line="240" w:lineRule="auto"/>
        <w:ind w:firstLine="708"/>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В настоящий момент в школе применяются  самые различные педагогические инновационные технологии. Выделяют следующие наиболее характерные инновационные технологии.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1. Информационно-коммуникационные технологии (ИКТ) в предметном обучении.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2. Личностно – ориентированные технологии в преподавании предмета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3. Информационно - аналитическое обеспечение учебного процесса и управление качеством образования школьников.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4. Мониторинг интеллектуального развития.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5. Воспитательные технологии как ведущий механизм формирования современного ученика.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6. Дидактические технологии как условие развития учебного процесса ОУ.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7. Психолого-педагогическое сопровождение внедрения инновационных технологий в учебно-воспитательный процесс школы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Предполагается научно-педагогическое обоснование использования тех или иных инноваций. Их анализ на методических советах, семинарах, консультации с ведущими специалистами в этой области. </w:t>
      </w:r>
    </w:p>
    <w:p w:rsidR="002B5CAF" w:rsidRPr="00E226AC" w:rsidRDefault="002B5CAF" w:rsidP="00E226AC">
      <w:pPr>
        <w:spacing w:after="0" w:line="240" w:lineRule="auto"/>
        <w:ind w:firstLine="708"/>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Таким образом, опыт современной школы располагает широчайшим арсеналом применения педагогических инноваций в процессе обучения. Эффективность их применения зависит от сложившихся традиций в общеобразовательном учреждении, способности педагогического коллектива воспринимать эти инновации, материально-технической базы учреждения.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Сегодня многими учителями с целью достижения результативности обучения применяются современные технологии и инновационные методы обучения в школе. Эти методы включают активные и интерактивные формы, применяющиеся в обучении. Активные предусматривают деятельную позицию учащегося по отношению к преподавателю и к тем, кто получает образование вместе с ним. Во время уроков с их применением используются учебники, тетради, компьютер, то есть индивидуальные средства, использующиеся для обучения.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Благодаря интерактивным методам, происходит эффективное усвоение знаний в сотрудничестве с другими учащимися. Эти методы принадлежат к коллективным формам обучения, во время которых над изучаемым материалом работает группа учащихся, при этом каждый из них несет ответственность за проделанную работу.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Интерактивные методы способствуют качественному усвоению нового материала. К ним принадлежат: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упражнения, носящие творческий характер;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групповые задания;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образовательные, ролевые, деловые игры, имитация;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lastRenderedPageBreak/>
        <w:t xml:space="preserve">- уроки-экскурсии;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уроки-встречи с творческими людьми и специалистами;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занятия, направленные на творческое развитие – уроки-спектакли, создание фильмов, выпуск газет;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использование видеоматериалов, интернета, наглядности;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 решение сложных вопросов и проблем с помощью методов «дерево решений», «мозговой штурм». </w:t>
      </w:r>
    </w:p>
    <w:p w:rsidR="002B5CAF" w:rsidRPr="00E226AC" w:rsidRDefault="002B5CAF" w:rsidP="00E226AC">
      <w:pPr>
        <w:spacing w:after="0" w:line="240" w:lineRule="auto"/>
        <w:jc w:val="both"/>
        <w:rPr>
          <w:rFonts w:ascii="Times New Roman" w:hAnsi="Times New Roman" w:cs="Times New Roman"/>
          <w:sz w:val="24"/>
          <w:szCs w:val="24"/>
          <w:lang w:val="kk-KZ"/>
        </w:rPr>
      </w:pPr>
      <w:r w:rsidRPr="00E226AC">
        <w:rPr>
          <w:rFonts w:ascii="Times New Roman" w:hAnsi="Times New Roman" w:cs="Times New Roman"/>
          <w:sz w:val="24"/>
          <w:szCs w:val="24"/>
          <w:lang w:val="kk-KZ"/>
        </w:rPr>
        <w:t xml:space="preserve">Поэтому инновационные методы обучения в школе способствуют развитию познавательного интереса у детей, учат систематизировать и обобщать изучаемый материал, обсуждать и дискутировать. Осмысливая и обрабатывая полученные знания, учащиеся приобретают навыки применения их на практике, получают опыт общения. Бесспорно, инновационные методы обучения имеют преимущества перед традиционными, ведь они способствуют развитию ребенка, учат его самостоятельности в познании и принятии решений. </w:t>
      </w:r>
    </w:p>
    <w:p w:rsidR="00044BC2" w:rsidRPr="00A16733" w:rsidRDefault="006D4293" w:rsidP="00044BC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Проводимы</w:t>
      </w:r>
      <w:r w:rsidR="00044BC2" w:rsidRPr="00A16733">
        <w:rPr>
          <w:rFonts w:ascii="Times New Roman" w:hAnsi="Times New Roman" w:cs="Times New Roman"/>
          <w:sz w:val="24"/>
          <w:szCs w:val="24"/>
        </w:rPr>
        <w:t>й эксперимент позвол</w:t>
      </w:r>
      <w:r>
        <w:rPr>
          <w:rFonts w:ascii="Times New Roman" w:hAnsi="Times New Roman" w:cs="Times New Roman"/>
          <w:sz w:val="24"/>
          <w:szCs w:val="24"/>
        </w:rPr>
        <w:t>яет</w:t>
      </w:r>
      <w:r w:rsidR="00044BC2" w:rsidRPr="00A16733">
        <w:rPr>
          <w:rFonts w:ascii="Times New Roman" w:hAnsi="Times New Roman" w:cs="Times New Roman"/>
          <w:sz w:val="24"/>
          <w:szCs w:val="24"/>
        </w:rPr>
        <w:t xml:space="preserve"> обозначить следующие направления методической работы:</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1.    Выбор оптимальной для своей школы структуры методической работы.</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2. Введение новых субъектов методической работы: кафедры, школы профессионального мастерства, педагогических студий, мастер классов, творческих групп учителей, временных творческих коллективов, проектных команд.</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 xml:space="preserve"> 3. Придание работе профессиональных объединений целевого характера по развитию профессиональных умений конкретных учителей, профессиональных навыков педагогической техники.</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4. Построение работы методической службы, в том числе определение содержания, структуры и формы работы на диагностической основе.</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5. Усиление научно-теоретического направления в содержании методической работы.</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6. Работа по развитию интеллекта, культурного кругозора учителя как специально организованная деятельность (например, музыкальный салон, философские чтения и т.д.). Данное направление деятельности необходимо, поскольку любая технология основана на личной общей культуре учителя.</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7. Постепенная индивидуализация в работе с кадрами.</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 xml:space="preserve">8. Применение на ряду с </w:t>
      </w:r>
      <w:proofErr w:type="gramStart"/>
      <w:r w:rsidRPr="00A16733">
        <w:rPr>
          <w:rFonts w:ascii="Times New Roman" w:hAnsi="Times New Roman" w:cs="Times New Roman"/>
          <w:sz w:val="24"/>
          <w:szCs w:val="24"/>
        </w:rPr>
        <w:t>традиционными</w:t>
      </w:r>
      <w:proofErr w:type="gramEnd"/>
      <w:r w:rsidRPr="00A16733">
        <w:rPr>
          <w:rFonts w:ascii="Times New Roman" w:hAnsi="Times New Roman" w:cs="Times New Roman"/>
          <w:sz w:val="24"/>
          <w:szCs w:val="24"/>
        </w:rPr>
        <w:t xml:space="preserve"> инновационных форм работы (ролевые и </w:t>
      </w:r>
      <w:proofErr w:type="spellStart"/>
      <w:r w:rsidRPr="00A16733">
        <w:rPr>
          <w:rFonts w:ascii="Times New Roman" w:hAnsi="Times New Roman" w:cs="Times New Roman"/>
          <w:sz w:val="24"/>
          <w:szCs w:val="24"/>
        </w:rPr>
        <w:t>рефлексно</w:t>
      </w:r>
      <w:proofErr w:type="spellEnd"/>
      <w:r w:rsidRPr="00A16733">
        <w:rPr>
          <w:rFonts w:ascii="Times New Roman" w:hAnsi="Times New Roman" w:cs="Times New Roman"/>
          <w:sz w:val="24"/>
          <w:szCs w:val="24"/>
        </w:rPr>
        <w:t>-ролевые игры; теоретические конференции, учительские конкурсы).</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9. Организация технической подготовки учителей (обучение работе с компьютером).</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10. Изучение мотивов творческой профессиональной деятельности и учет их в организации методической работы.</w:t>
      </w:r>
    </w:p>
    <w:p w:rsidR="00044BC2" w:rsidRPr="00A16733"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11. Срезы, проведенные до и после эксперимента, показали усиление мотивации учителей к профессиональной деятельности, повышение уровня педагогического мастерства и уровня знаний качества учащихся.</w:t>
      </w:r>
    </w:p>
    <w:p w:rsidR="00044BC2" w:rsidRDefault="00044BC2" w:rsidP="00044BC2">
      <w:pPr>
        <w:spacing w:after="0" w:line="240" w:lineRule="auto"/>
        <w:jc w:val="both"/>
        <w:rPr>
          <w:rFonts w:ascii="Times New Roman" w:hAnsi="Times New Roman" w:cs="Times New Roman"/>
          <w:sz w:val="24"/>
          <w:szCs w:val="24"/>
        </w:rPr>
      </w:pPr>
      <w:r w:rsidRPr="00A16733">
        <w:rPr>
          <w:rFonts w:ascii="Times New Roman" w:hAnsi="Times New Roman" w:cs="Times New Roman"/>
          <w:sz w:val="24"/>
          <w:szCs w:val="24"/>
        </w:rPr>
        <w:tab/>
      </w:r>
      <w:proofErr w:type="gramStart"/>
      <w:r w:rsidRPr="00A16733">
        <w:rPr>
          <w:rFonts w:ascii="Times New Roman" w:hAnsi="Times New Roman" w:cs="Times New Roman"/>
          <w:sz w:val="24"/>
          <w:szCs w:val="24"/>
        </w:rPr>
        <w:t xml:space="preserve">Результативность проделанной работы проявилась в положительных </w:t>
      </w:r>
      <w:proofErr w:type="spellStart"/>
      <w:r w:rsidRPr="00A16733">
        <w:rPr>
          <w:rFonts w:ascii="Times New Roman" w:hAnsi="Times New Roman" w:cs="Times New Roman"/>
          <w:sz w:val="24"/>
          <w:szCs w:val="24"/>
        </w:rPr>
        <w:t>приращених</w:t>
      </w:r>
      <w:proofErr w:type="spellEnd"/>
      <w:r w:rsidRPr="00A16733">
        <w:rPr>
          <w:rFonts w:ascii="Times New Roman" w:hAnsi="Times New Roman" w:cs="Times New Roman"/>
          <w:sz w:val="24"/>
          <w:szCs w:val="24"/>
        </w:rPr>
        <w:t xml:space="preserve"> в знаниях, умениях и навыках учащихся, гибкости и мобильности их использования в новых ситуациях; формировании положительного отношения к методической работе учителей и повышение уровня их самооценки.</w:t>
      </w:r>
      <w:proofErr w:type="gramEnd"/>
      <w:r w:rsidRPr="00A16733">
        <w:rPr>
          <w:rFonts w:ascii="Times New Roman" w:hAnsi="Times New Roman" w:cs="Times New Roman"/>
          <w:sz w:val="24"/>
          <w:szCs w:val="24"/>
        </w:rPr>
        <w:t xml:space="preserve"> Наблюдалась и третья сторона положительных сдвигов результатов </w:t>
      </w:r>
      <w:proofErr w:type="spellStart"/>
      <w:r w:rsidRPr="00A16733">
        <w:rPr>
          <w:rFonts w:ascii="Times New Roman" w:hAnsi="Times New Roman" w:cs="Times New Roman"/>
          <w:sz w:val="24"/>
          <w:szCs w:val="24"/>
        </w:rPr>
        <w:t>инновационно</w:t>
      </w:r>
      <w:proofErr w:type="spellEnd"/>
      <w:r w:rsidRPr="00A16733">
        <w:rPr>
          <w:rFonts w:ascii="Times New Roman" w:hAnsi="Times New Roman" w:cs="Times New Roman"/>
          <w:sz w:val="24"/>
          <w:szCs w:val="24"/>
        </w:rPr>
        <w:t xml:space="preserve">-организованной методической работы. Это повышение качества руководства и контроля, четкость, упорядоченность и </w:t>
      </w:r>
      <w:proofErr w:type="spellStart"/>
      <w:r w:rsidRPr="00A16733">
        <w:rPr>
          <w:rFonts w:ascii="Times New Roman" w:hAnsi="Times New Roman" w:cs="Times New Roman"/>
          <w:sz w:val="24"/>
          <w:szCs w:val="24"/>
        </w:rPr>
        <w:t>скоординированность</w:t>
      </w:r>
      <w:proofErr w:type="spellEnd"/>
      <w:r w:rsidRPr="00A16733">
        <w:rPr>
          <w:rFonts w:ascii="Times New Roman" w:hAnsi="Times New Roman" w:cs="Times New Roman"/>
          <w:sz w:val="24"/>
          <w:szCs w:val="24"/>
        </w:rPr>
        <w:t xml:space="preserve"> действий методической, психологической и административной служб.</w:t>
      </w:r>
    </w:p>
    <w:p w:rsidR="006E2D44" w:rsidRDefault="006C734A" w:rsidP="006C734A">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6C734A">
        <w:rPr>
          <w:rFonts w:ascii="Times New Roman" w:eastAsia="Times New Roman" w:hAnsi="Times New Roman" w:cs="Times New Roman"/>
          <w:color w:val="333333"/>
          <w:sz w:val="24"/>
          <w:szCs w:val="24"/>
          <w:lang w:eastAsia="ru-RU"/>
        </w:rPr>
        <w:t>Имея многолетний опыт,</w:t>
      </w:r>
      <w:r w:rsidR="007B6E27">
        <w:rPr>
          <w:rFonts w:ascii="Times New Roman" w:eastAsia="Times New Roman" w:hAnsi="Times New Roman" w:cs="Times New Roman"/>
          <w:color w:val="333333"/>
          <w:sz w:val="24"/>
          <w:szCs w:val="24"/>
          <w:lang w:eastAsia="ru-RU"/>
        </w:rPr>
        <w:t xml:space="preserve"> </w:t>
      </w:r>
      <w:r w:rsidRPr="006C734A">
        <w:rPr>
          <w:rFonts w:ascii="Times New Roman" w:eastAsia="Times New Roman" w:hAnsi="Times New Roman" w:cs="Times New Roman"/>
          <w:color w:val="333333"/>
          <w:sz w:val="24"/>
          <w:szCs w:val="24"/>
          <w:lang w:eastAsia="ru-RU"/>
        </w:rPr>
        <w:t>свою историю,</w:t>
      </w:r>
      <w:r w:rsidR="007B6E27">
        <w:rPr>
          <w:rFonts w:ascii="Times New Roman" w:eastAsia="Times New Roman" w:hAnsi="Times New Roman" w:cs="Times New Roman"/>
          <w:color w:val="333333"/>
          <w:sz w:val="24"/>
          <w:szCs w:val="24"/>
          <w:lang w:eastAsia="ru-RU"/>
        </w:rPr>
        <w:t xml:space="preserve"> </w:t>
      </w:r>
      <w:r w:rsidRPr="006C734A">
        <w:rPr>
          <w:rFonts w:ascii="Times New Roman" w:eastAsia="Times New Roman" w:hAnsi="Times New Roman" w:cs="Times New Roman"/>
          <w:color w:val="333333"/>
          <w:sz w:val="24"/>
          <w:szCs w:val="24"/>
          <w:lang w:eastAsia="ru-RU"/>
        </w:rPr>
        <w:t xml:space="preserve">передовые новшества школа движется вперед. Основной </w:t>
      </w:r>
      <w:proofErr w:type="gramStart"/>
      <w:r w:rsidRPr="006C734A">
        <w:rPr>
          <w:rFonts w:ascii="Times New Roman" w:eastAsia="Times New Roman" w:hAnsi="Times New Roman" w:cs="Times New Roman"/>
          <w:color w:val="333333"/>
          <w:sz w:val="24"/>
          <w:szCs w:val="24"/>
          <w:lang w:eastAsia="ru-RU"/>
        </w:rPr>
        <w:t>задачей</w:t>
      </w:r>
      <w:proofErr w:type="gramEnd"/>
      <w:r w:rsidRPr="006C734A">
        <w:rPr>
          <w:rFonts w:ascii="Times New Roman" w:eastAsia="Times New Roman" w:hAnsi="Times New Roman" w:cs="Times New Roman"/>
          <w:color w:val="333333"/>
          <w:sz w:val="24"/>
          <w:szCs w:val="24"/>
          <w:lang w:eastAsia="ru-RU"/>
        </w:rPr>
        <w:t xml:space="preserve"> которая стоит перед школой является повышение качества знаний, т.е. подготовить ученика, который будет </w:t>
      </w:r>
      <w:r w:rsidR="007B6E27" w:rsidRPr="006C734A">
        <w:rPr>
          <w:rFonts w:ascii="Times New Roman" w:eastAsia="Times New Roman" w:hAnsi="Times New Roman" w:cs="Times New Roman"/>
          <w:color w:val="333333"/>
          <w:sz w:val="24"/>
          <w:szCs w:val="24"/>
          <w:lang w:eastAsia="ru-RU"/>
        </w:rPr>
        <w:t>конкурентоспособным</w:t>
      </w:r>
      <w:r w:rsidRPr="006C734A">
        <w:rPr>
          <w:rFonts w:ascii="Times New Roman" w:eastAsia="Times New Roman" w:hAnsi="Times New Roman" w:cs="Times New Roman"/>
          <w:color w:val="333333"/>
          <w:sz w:val="24"/>
          <w:szCs w:val="24"/>
          <w:lang w:eastAsia="ru-RU"/>
        </w:rPr>
        <w:t xml:space="preserve">  соответствующего велениям времени.</w:t>
      </w: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E58D9">
      <w:pPr>
        <w:pStyle w:val="a4"/>
        <w:jc w:val="center"/>
        <w:rPr>
          <w:rFonts w:ascii="Times New Roman" w:hAnsi="Times New Roman" w:cs="Times New Roman"/>
          <w:lang w:val="ru-RU"/>
        </w:rPr>
      </w:pPr>
      <w:r w:rsidRPr="006C734A">
        <w:rPr>
          <w:rFonts w:ascii="Times New Roman" w:hAnsi="Times New Roman" w:cs="Times New Roman"/>
          <w:lang w:val="ru-RU"/>
        </w:rPr>
        <w:lastRenderedPageBreak/>
        <w:t>Литература:</w:t>
      </w:r>
    </w:p>
    <w:p w:rsidR="00437DC8" w:rsidRPr="00821EC5" w:rsidRDefault="00437DC8" w:rsidP="00437DC8">
      <w:pPr>
        <w:spacing w:after="0" w:line="240" w:lineRule="auto"/>
        <w:jc w:val="both"/>
        <w:rPr>
          <w:rFonts w:ascii="Times New Roman" w:hAnsi="Times New Roman" w:cs="Times New Roman"/>
          <w:sz w:val="24"/>
          <w:szCs w:val="24"/>
          <w:lang w:val="kk-KZ"/>
        </w:rPr>
      </w:pPr>
      <w:r w:rsidRPr="00821EC5">
        <w:rPr>
          <w:rFonts w:ascii="Times New Roman" w:hAnsi="Times New Roman" w:cs="Times New Roman"/>
          <w:sz w:val="24"/>
          <w:szCs w:val="24"/>
          <w:lang w:val="kk-KZ"/>
        </w:rPr>
        <w:t xml:space="preserve">1. Алексеева, Л. Н. Инновационные технологии как ресурс эксперимента/ Л. . Алексеева// Учитель. – 2004. – № 3. – с. 28. . </w:t>
      </w:r>
    </w:p>
    <w:p w:rsidR="00437DC8" w:rsidRDefault="00437DC8" w:rsidP="00437DC8">
      <w:pPr>
        <w:spacing w:after="0" w:line="240" w:lineRule="auto"/>
        <w:jc w:val="both"/>
        <w:rPr>
          <w:rFonts w:ascii="Times New Roman" w:hAnsi="Times New Roman" w:cs="Times New Roman"/>
          <w:sz w:val="24"/>
          <w:szCs w:val="24"/>
          <w:lang w:val="kk-KZ"/>
        </w:rPr>
      </w:pPr>
      <w:r w:rsidRPr="00821EC5">
        <w:rPr>
          <w:rFonts w:ascii="Times New Roman" w:hAnsi="Times New Roman" w:cs="Times New Roman"/>
          <w:sz w:val="24"/>
          <w:szCs w:val="24"/>
          <w:lang w:val="kk-KZ"/>
        </w:rPr>
        <w:t>2. Загвязинский, В.И. Инновационные процессы в образовании и педагогическая наука/ В. И. Загвязинский// Инновационные процессы в образовании: Сборник научных трудов. – Тюмень, 1990. – с. 8.</w:t>
      </w:r>
    </w:p>
    <w:p w:rsidR="006C734A" w:rsidRPr="006C734A" w:rsidRDefault="00437DC8" w:rsidP="00437DC8">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3.</w:t>
      </w:r>
      <w:r w:rsidR="006C734A" w:rsidRPr="006C734A">
        <w:rPr>
          <w:rFonts w:ascii="Times New Roman" w:hAnsi="Times New Roman" w:cs="Times New Roman"/>
          <w:sz w:val="24"/>
          <w:szCs w:val="24"/>
        </w:rPr>
        <w:t>Ерошима В.И. Организация методической службы в учреждениях профессионального образования (Текст) / В.И. Ерошина // Инновации в образовании, − 2003. − №5. − С.19-33.</w:t>
      </w:r>
    </w:p>
    <w:p w:rsidR="006C734A" w:rsidRPr="006C734A" w:rsidRDefault="006C734A" w:rsidP="006C734A">
      <w:pPr>
        <w:pStyle w:val="a4"/>
        <w:jc w:val="both"/>
        <w:rPr>
          <w:rFonts w:ascii="Times New Roman" w:hAnsi="Times New Roman" w:cs="Times New Roman"/>
          <w:lang w:val="ru-RU"/>
        </w:rPr>
      </w:pPr>
      <w:r w:rsidRPr="006C734A">
        <w:rPr>
          <w:rFonts w:ascii="Times New Roman" w:hAnsi="Times New Roman" w:cs="Times New Roman"/>
          <w:lang w:val="ru-RU"/>
        </w:rPr>
        <w:t xml:space="preserve">3. Коростелева Н.В. Методическая работа в инновационных образовательных учреждениях (текст), Н. В. </w:t>
      </w:r>
      <w:proofErr w:type="spellStart"/>
      <w:r w:rsidRPr="006C734A">
        <w:rPr>
          <w:rFonts w:ascii="Times New Roman" w:hAnsi="Times New Roman" w:cs="Times New Roman"/>
          <w:lang w:val="ru-RU"/>
        </w:rPr>
        <w:t>Коростела</w:t>
      </w:r>
      <w:proofErr w:type="spellEnd"/>
      <w:r w:rsidRPr="006C734A">
        <w:rPr>
          <w:rFonts w:ascii="Times New Roman" w:hAnsi="Times New Roman" w:cs="Times New Roman"/>
          <w:lang w:val="ru-RU"/>
        </w:rPr>
        <w:t xml:space="preserve"> // Методист. − 2005. − №4. − С.17.</w:t>
      </w:r>
    </w:p>
    <w:p w:rsidR="006C734A" w:rsidRPr="006C734A" w:rsidRDefault="006C734A" w:rsidP="006C734A">
      <w:pPr>
        <w:pStyle w:val="a4"/>
        <w:jc w:val="both"/>
        <w:rPr>
          <w:rFonts w:ascii="Times New Roman" w:hAnsi="Times New Roman" w:cs="Times New Roman"/>
          <w:lang w:val="ru-RU"/>
        </w:rPr>
      </w:pPr>
      <w:r w:rsidRPr="006C734A">
        <w:rPr>
          <w:rFonts w:ascii="Times New Roman" w:hAnsi="Times New Roman" w:cs="Times New Roman"/>
          <w:lang w:val="ru-RU"/>
        </w:rPr>
        <w:t xml:space="preserve">4. </w:t>
      </w:r>
      <w:proofErr w:type="spellStart"/>
      <w:r w:rsidRPr="006C734A">
        <w:rPr>
          <w:rFonts w:ascii="Times New Roman" w:hAnsi="Times New Roman" w:cs="Times New Roman"/>
          <w:lang w:val="ru-RU"/>
        </w:rPr>
        <w:t>Рычихина</w:t>
      </w:r>
      <w:proofErr w:type="spellEnd"/>
      <w:r w:rsidRPr="006C734A">
        <w:rPr>
          <w:rFonts w:ascii="Times New Roman" w:hAnsi="Times New Roman" w:cs="Times New Roman"/>
          <w:lang w:val="ru-RU"/>
        </w:rPr>
        <w:t xml:space="preserve"> Э.Н. Совершенствование системы управления методической работы // Инновации в образовании. – 2004. − №4. − С.91-99.</w:t>
      </w:r>
    </w:p>
    <w:p w:rsidR="006C734A" w:rsidRPr="006C734A" w:rsidRDefault="006C734A" w:rsidP="006C734A">
      <w:pPr>
        <w:pStyle w:val="a4"/>
        <w:jc w:val="both"/>
        <w:rPr>
          <w:rFonts w:ascii="Times New Roman" w:hAnsi="Times New Roman" w:cs="Times New Roman"/>
          <w:lang w:val="ru-RU"/>
        </w:rPr>
      </w:pPr>
      <w:r w:rsidRPr="006C734A">
        <w:rPr>
          <w:rFonts w:ascii="Times New Roman" w:hAnsi="Times New Roman" w:cs="Times New Roman"/>
          <w:lang w:val="ru-RU"/>
        </w:rPr>
        <w:t>5. Федорова Т. Научно-методическая работа в школе: формы организации и способы осуществления / Т. Федорова // Директор школы. – 2005. − №6. − С.27.</w:t>
      </w:r>
    </w:p>
    <w:p w:rsidR="006C734A" w:rsidRPr="001F704A" w:rsidRDefault="006C734A" w:rsidP="006C734A">
      <w:pPr>
        <w:pStyle w:val="a4"/>
        <w:jc w:val="both"/>
        <w:rPr>
          <w:rFonts w:ascii="Times New Roman" w:hAnsi="Times New Roman" w:cs="Times New Roman"/>
          <w:sz w:val="28"/>
          <w:szCs w:val="28"/>
          <w:lang w:val="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6C734A" w:rsidRDefault="006C734A"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Default="00EE58D9" w:rsidP="00E226AC">
      <w:pPr>
        <w:shd w:val="clear" w:color="auto" w:fill="FFFFFF"/>
        <w:spacing w:after="0" w:line="240" w:lineRule="auto"/>
        <w:rPr>
          <w:rFonts w:ascii="Times New Roman" w:eastAsia="Times New Roman" w:hAnsi="Times New Roman" w:cs="Times New Roman"/>
          <w:color w:val="333333"/>
          <w:sz w:val="24"/>
          <w:szCs w:val="24"/>
          <w:lang w:eastAsia="ru-RU"/>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E58D9">
        <w:rPr>
          <w:rFonts w:ascii="Times New Roman" w:hAnsi="Times New Roman" w:cs="Times New Roman"/>
          <w:b/>
          <w:sz w:val="24"/>
          <w:szCs w:val="24"/>
        </w:rPr>
        <w:t xml:space="preserve">   Приложение 1 </w:t>
      </w: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Методика 1. Изучение трудностей в работе учителя</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2"/>
        <w:gridCol w:w="1585"/>
        <w:gridCol w:w="1559"/>
        <w:gridCol w:w="1417"/>
        <w:gridCol w:w="1244"/>
      </w:tblGrid>
      <w:tr w:rsidR="00EE58D9" w:rsidRPr="00EE58D9" w:rsidTr="00EE58D9">
        <w:trPr>
          <w:cantSplit/>
        </w:trPr>
        <w:tc>
          <w:tcPr>
            <w:tcW w:w="4052"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Виды и элементы педагогической деятельности</w:t>
            </w:r>
          </w:p>
        </w:tc>
        <w:tc>
          <w:tcPr>
            <w:tcW w:w="5805" w:type="dxa"/>
            <w:gridSpan w:val="4"/>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Степень затруднений</w:t>
            </w:r>
          </w:p>
        </w:tc>
      </w:tr>
      <w:tr w:rsidR="00EE58D9" w:rsidRPr="00EE58D9" w:rsidTr="00EE58D9">
        <w:trPr>
          <w:cantSplit/>
        </w:trPr>
        <w:tc>
          <w:tcPr>
            <w:tcW w:w="4052"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15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Очень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сильно</w:t>
            </w:r>
          </w:p>
        </w:tc>
        <w:tc>
          <w:tcPr>
            <w:tcW w:w="155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Сильно</w:t>
            </w:r>
          </w:p>
        </w:tc>
        <w:tc>
          <w:tcPr>
            <w:tcW w:w="141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Средне</w:t>
            </w:r>
          </w:p>
        </w:tc>
        <w:tc>
          <w:tcPr>
            <w:tcW w:w="124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Почти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нет</w:t>
            </w: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Тематическое планирование</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Поурочное планирование</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Планирование воспитательной работы</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Помощь учащимся в планировании работы по самовоспитанию и самообразованию</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Планирование работы по самообразованию и повышению педагогического мастерства</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Овладение содержанием программ и учебников</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Использование разнообразных форм работы на уроке, в том числе нестандартных</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Обеспечение самостоятельной и активной работы учащихся в течение всего урока</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Использование методов развивающего обучения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Использование новых педагогических технологий</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Проведение практических работ</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Формирование умений и навыков учебного труда (планирование, самоконтроль, чтение, счет и т.п.)</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Развитие интереса к учению и потребности в знаниях</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Выявление типичных ошибок и </w:t>
            </w:r>
            <w:r w:rsidRPr="00EE58D9">
              <w:rPr>
                <w:rFonts w:ascii="Times New Roman" w:hAnsi="Times New Roman" w:cs="Times New Roman"/>
                <w:sz w:val="24"/>
                <w:szCs w:val="24"/>
              </w:rPr>
              <w:lastRenderedPageBreak/>
              <w:t>затруднений школьников в учении</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Осуществление индивидуального подхода к учащимся в процессе обучения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Использование </w:t>
            </w:r>
            <w:proofErr w:type="spellStart"/>
            <w:r w:rsidRPr="00EE58D9">
              <w:rPr>
                <w:rFonts w:ascii="Times New Roman" w:hAnsi="Times New Roman" w:cs="Times New Roman"/>
                <w:sz w:val="24"/>
                <w:szCs w:val="24"/>
              </w:rPr>
              <w:t>межпредметных</w:t>
            </w:r>
            <w:proofErr w:type="spellEnd"/>
            <w:r w:rsidRPr="00EE58D9">
              <w:rPr>
                <w:rFonts w:ascii="Times New Roman" w:hAnsi="Times New Roman" w:cs="Times New Roman"/>
                <w:sz w:val="24"/>
                <w:szCs w:val="24"/>
              </w:rPr>
              <w:t xml:space="preserve"> связей</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Организация внеклассной работы по предмету</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Обеспечение правильного поведения и дисциплины учащихся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Организация внеклассного чтения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Работа по профориентации учащихся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Работа с родителями</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Использование разнообразных форм и методов воспитательной работы</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Выявление типичных причин неуспеваемости</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Выявление уровня воспитанности учащихся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Учет и оценка знаний, умений и навыков учащихся</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Оценка эффективности работы: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по обучению школьников;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по воспитанию школьников;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по умственному развитию школьников</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Обобщение своего опыта работы</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405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Внедрение передового опыта и рекомендаций психолого-педагогической науки</w:t>
            </w:r>
          </w:p>
        </w:tc>
        <w:tc>
          <w:tcPr>
            <w:tcW w:w="158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 xml:space="preserve">Приложение 2 </w:t>
      </w: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 xml:space="preserve">Методика 2. Оценка </w:t>
      </w:r>
      <w:proofErr w:type="spellStart"/>
      <w:r w:rsidRPr="00EE58D9">
        <w:rPr>
          <w:rFonts w:ascii="Times New Roman" w:hAnsi="Times New Roman" w:cs="Times New Roman"/>
          <w:b/>
          <w:sz w:val="24"/>
          <w:szCs w:val="24"/>
        </w:rPr>
        <w:t>сформированности</w:t>
      </w:r>
      <w:proofErr w:type="spellEnd"/>
      <w:r w:rsidRPr="00EE58D9">
        <w:rPr>
          <w:rFonts w:ascii="Times New Roman" w:hAnsi="Times New Roman" w:cs="Times New Roman"/>
          <w:b/>
          <w:sz w:val="24"/>
          <w:szCs w:val="24"/>
        </w:rPr>
        <w:t xml:space="preserve"> конструктивно-содержательных и конструктивно-оперативных умений учителя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Оценка </w:t>
      </w:r>
      <w:proofErr w:type="spellStart"/>
      <w:r w:rsidRPr="00EE58D9">
        <w:rPr>
          <w:rFonts w:ascii="Times New Roman" w:hAnsi="Times New Roman" w:cs="Times New Roman"/>
          <w:sz w:val="24"/>
          <w:szCs w:val="24"/>
        </w:rPr>
        <w:t>сформированности</w:t>
      </w:r>
      <w:proofErr w:type="spellEnd"/>
      <w:r w:rsidRPr="00EE58D9">
        <w:rPr>
          <w:rFonts w:ascii="Times New Roman" w:hAnsi="Times New Roman" w:cs="Times New Roman"/>
          <w:sz w:val="24"/>
          <w:szCs w:val="24"/>
        </w:rPr>
        <w:t xml:space="preserve"> конструктивно-содержательных и конструктивно-оперативных умений учителя в баллах: 2 – ярко выраженное умение; 1 – имеет место; 0 – отсутствует.</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8322"/>
        <w:gridCol w:w="862"/>
      </w:tblGrid>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Характеристика умений</w:t>
            </w:r>
          </w:p>
        </w:tc>
        <w:tc>
          <w:tcPr>
            <w:tcW w:w="86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Баллы</w:t>
            </w:r>
          </w:p>
        </w:tc>
      </w:tr>
      <w:tr w:rsidR="00EE58D9" w:rsidRPr="00EE58D9" w:rsidTr="00EE58D9">
        <w:tc>
          <w:tcPr>
            <w:tcW w:w="9857" w:type="dxa"/>
            <w:gridSpan w:val="3"/>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lang w:val="en-US"/>
              </w:rPr>
              <w:t>I</w:t>
            </w:r>
            <w:r w:rsidRPr="00EE58D9">
              <w:rPr>
                <w:rFonts w:ascii="Times New Roman" w:hAnsi="Times New Roman" w:cs="Times New Roman"/>
                <w:b/>
                <w:sz w:val="24"/>
                <w:szCs w:val="24"/>
              </w:rPr>
              <w:t>. КОНСТРУКТИВНО-СОДЕРЖАТЕЛЬНЫЕ</w:t>
            </w: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осуществлять перспективное и текущее планирование</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выбрать рациональную структуру урока и определить его композиционное построение</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четко спланировать материал урока: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 отобрать необходимый материал на один урок, выделить в нем главное, существенное;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2 – расположить теоретический материал от более легкого и простого к более </w:t>
            </w:r>
            <w:proofErr w:type="gramStart"/>
            <w:r w:rsidRPr="00EE58D9">
              <w:rPr>
                <w:rFonts w:ascii="Times New Roman" w:hAnsi="Times New Roman" w:cs="Times New Roman"/>
                <w:sz w:val="24"/>
                <w:szCs w:val="24"/>
              </w:rPr>
              <w:t>трудному</w:t>
            </w:r>
            <w:proofErr w:type="gramEnd"/>
            <w:r w:rsidRPr="00EE58D9">
              <w:rPr>
                <w:rFonts w:ascii="Times New Roman" w:hAnsi="Times New Roman" w:cs="Times New Roman"/>
                <w:sz w:val="24"/>
                <w:szCs w:val="24"/>
              </w:rPr>
              <w:t xml:space="preserve"> и сложному;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 определить место и характер демонстрационного эксперимента на уроке;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 расположить задачи и упражнения в порядке возрастания их трудности для учащихся</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планировать работу учащихся на уроке: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 выбрать наиболее рациональные виды учебной работы класса, отдельных учащихся при усвоении нового материала;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 определить характер деятельности различных групп учащихся во время проверки пройденного материала;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 предусмотреть возможные затруднения учащихся в тех или иных видах деятельности;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 увеличивать степень самостоятельности учащихся в учебной работе от одного урока к другому</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планировать свою работу на занятиях: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 рационально распределять время на разных этапах урока;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 планировать логические переходы от одного этапа к другому;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 определить характер руководства работой учащихся по овладению новым материалом на каждом этапе урока;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 предусмотреть возможные варианты изменения хода урока</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9857" w:type="dxa"/>
            <w:gridSpan w:val="3"/>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lang w:val="en-US"/>
              </w:rPr>
              <w:lastRenderedPageBreak/>
              <w:t>II</w:t>
            </w:r>
            <w:r w:rsidRPr="00EE58D9">
              <w:rPr>
                <w:rFonts w:ascii="Times New Roman" w:hAnsi="Times New Roman" w:cs="Times New Roman"/>
                <w:b/>
                <w:sz w:val="24"/>
                <w:szCs w:val="24"/>
              </w:rPr>
              <w:t>. КОНСТУКТИВНО-ОПЕРАТИВНЫЕ</w:t>
            </w: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осуществлять педагогическую деятельность в соответствии с рекомендациями психолого-педагогической науки и передового педагогического опыта</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при обучении осуществлять умственное воспитание</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вооружать учащихся учебными умениями и навыками</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создавать условия для творческой деятельности</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Умения создавать условия для положительного отношения учащихся к учению, для формирования познавательного интереса и потребности в знаниях</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создавать благоприятный психологический микроклимат, педагогический оптимизм</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использовать все средства обучения</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использовать различные прогрессивные методы</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14.</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Умение осуществлять </w:t>
            </w:r>
            <w:proofErr w:type="gramStart"/>
            <w:r w:rsidRPr="00EE58D9">
              <w:rPr>
                <w:rFonts w:ascii="Times New Roman" w:hAnsi="Times New Roman" w:cs="Times New Roman"/>
                <w:sz w:val="24"/>
                <w:szCs w:val="24"/>
              </w:rPr>
              <w:t>контроль за</w:t>
            </w:r>
            <w:proofErr w:type="gramEnd"/>
            <w:r w:rsidRPr="00EE58D9">
              <w:rPr>
                <w:rFonts w:ascii="Times New Roman" w:hAnsi="Times New Roman" w:cs="Times New Roman"/>
                <w:sz w:val="24"/>
                <w:szCs w:val="24"/>
              </w:rPr>
              <w:t xml:space="preserve"> усвоением учебного материала учащимися, их способностью сравнивать, обобщать, делать выводы</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15.</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анализировать и правильно оценивать устные и письменные ответы учащихся</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16.</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планировать все виды педагогической деятельности</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17.</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рационально пользоваться подготовленным конспектом</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18.</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использовать методы изучения учащихся, осуществлять индивидуальный подход</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19.</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психологически анализировать уроки, в том числе свои</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20.</w:t>
            </w:r>
          </w:p>
        </w:tc>
        <w:tc>
          <w:tcPr>
            <w:tcW w:w="832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Умение анализировать свою деятельность, её результаты</w:t>
            </w: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lastRenderedPageBreak/>
        <w:t xml:space="preserve">                                                                                                                Приложение 3</w:t>
      </w: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Методика 3. Владение исследовательскими умениями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Цель: определить комплекс исследовательских умений, которыми владеет учитель.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Поставить знак «+» против умения, которым учитель владеет и может оперировать.</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5456"/>
        <w:gridCol w:w="1398"/>
        <w:gridCol w:w="1119"/>
        <w:gridCol w:w="1368"/>
      </w:tblGrid>
      <w:tr w:rsidR="00EE58D9" w:rsidRPr="00EE58D9" w:rsidTr="00EE58D9">
        <w:trPr>
          <w:cantSplit/>
        </w:trPr>
        <w:tc>
          <w:tcPr>
            <w:tcW w:w="516"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w:t>
            </w:r>
          </w:p>
        </w:tc>
        <w:tc>
          <w:tcPr>
            <w:tcW w:w="5456"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Исследовательские умения</w:t>
            </w:r>
          </w:p>
        </w:tc>
        <w:tc>
          <w:tcPr>
            <w:tcW w:w="3885" w:type="dxa"/>
            <w:gridSpan w:val="3"/>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Степень владения умением</w:t>
            </w:r>
          </w:p>
        </w:tc>
      </w:tr>
      <w:tr w:rsidR="00EE58D9" w:rsidRPr="00EE58D9" w:rsidTr="00EE58D9">
        <w:trPr>
          <w:cantSplit/>
        </w:trPr>
        <w:tc>
          <w:tcPr>
            <w:tcW w:w="516"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Хорошо</w:t>
            </w:r>
          </w:p>
        </w:tc>
        <w:tc>
          <w:tcPr>
            <w:tcW w:w="111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Слабо</w:t>
            </w:r>
          </w:p>
        </w:tc>
        <w:tc>
          <w:tcPr>
            <w:tcW w:w="136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Не владею</w:t>
            </w: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Осознанно совершенствовать свое педагогическое мастерство</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Анализировать, критически оценивать, выделять ведущие идеи и результаты своей деятельности</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Внедрять в свою работу рекомендации психолого-педагогической науки</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Выбирать и обосновывать исследовательскую тему</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Подбирать соответствующую литературу, необходимую для осмысления темы исследования, и сопоставлять свой опыт с </w:t>
            </w:r>
            <w:proofErr w:type="gramStart"/>
            <w:r w:rsidRPr="00EE58D9">
              <w:rPr>
                <w:rFonts w:ascii="Times New Roman" w:hAnsi="Times New Roman" w:cs="Times New Roman"/>
                <w:sz w:val="24"/>
                <w:szCs w:val="24"/>
              </w:rPr>
              <w:t>отраженным</w:t>
            </w:r>
            <w:proofErr w:type="gramEnd"/>
            <w:r w:rsidRPr="00EE58D9">
              <w:rPr>
                <w:rFonts w:ascii="Times New Roman" w:hAnsi="Times New Roman" w:cs="Times New Roman"/>
                <w:sz w:val="24"/>
                <w:szCs w:val="24"/>
              </w:rPr>
              <w:t xml:space="preserve"> в литературе по данной проблеме</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Прогнозировать средства и методы исследования</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Определять и обосновывать объект, предмет, </w:t>
            </w:r>
            <w:proofErr w:type="spellStart"/>
            <w:r w:rsidRPr="00EE58D9">
              <w:rPr>
                <w:rFonts w:ascii="Times New Roman" w:hAnsi="Times New Roman" w:cs="Times New Roman"/>
                <w:sz w:val="24"/>
                <w:szCs w:val="24"/>
              </w:rPr>
              <w:t>гипотизу</w:t>
            </w:r>
            <w:proofErr w:type="spellEnd"/>
            <w:r w:rsidRPr="00EE58D9">
              <w:rPr>
                <w:rFonts w:ascii="Times New Roman" w:hAnsi="Times New Roman" w:cs="Times New Roman"/>
                <w:sz w:val="24"/>
                <w:szCs w:val="24"/>
              </w:rPr>
              <w:t>, цель, задачи, методы, этапы исследования</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Находить и применять соответствующие методики исследования</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Обобщать, описывать и литературно оформлять полученные результаты</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Формулировать выводы и рекомендации по окончании исследования и на их основе принимать решения</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w:t>
            </w:r>
          </w:p>
        </w:tc>
        <w:tc>
          <w:tcPr>
            <w:tcW w:w="545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Рефлексировать по итогам исследовательской работы</w:t>
            </w:r>
          </w:p>
        </w:tc>
        <w:tc>
          <w:tcPr>
            <w:tcW w:w="139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6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Приложение 4</w:t>
      </w: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 xml:space="preserve">                </w:t>
      </w: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Методика 4. Отношение к исследовательской деятельности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Цель: выявить мнение учителя об организации и проведении исследовательской деятельности.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Уважаемый коллега! Против своей фамилии поставьте знак «+» в соответствующей графе.</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808"/>
        <w:gridCol w:w="1895"/>
        <w:gridCol w:w="1701"/>
        <w:gridCol w:w="1770"/>
        <w:gridCol w:w="1583"/>
      </w:tblGrid>
      <w:tr w:rsidR="00EE58D9" w:rsidRPr="00EE58D9" w:rsidTr="00EE58D9">
        <w:trPr>
          <w:cantSplit/>
        </w:trPr>
        <w:tc>
          <w:tcPr>
            <w:tcW w:w="1100"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Ф.И.О.</w:t>
            </w: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учителя</w:t>
            </w:r>
          </w:p>
        </w:tc>
        <w:tc>
          <w:tcPr>
            <w:tcW w:w="7174" w:type="dxa"/>
            <w:gridSpan w:val="4"/>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Отношение к исследовательской деятельности</w:t>
            </w:r>
          </w:p>
        </w:tc>
        <w:tc>
          <w:tcPr>
            <w:tcW w:w="1583"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Примечание</w:t>
            </w: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(можно обосновать свой ответ)</w:t>
            </w:r>
          </w:p>
        </w:tc>
      </w:tr>
      <w:tr w:rsidR="00EE58D9" w:rsidRPr="00EE58D9" w:rsidTr="00EE58D9">
        <w:trPr>
          <w:cantSplit/>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180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proofErr w:type="gramStart"/>
            <w:r w:rsidRPr="00EE58D9">
              <w:rPr>
                <w:rFonts w:ascii="Times New Roman" w:hAnsi="Times New Roman" w:cs="Times New Roman"/>
                <w:b/>
                <w:sz w:val="24"/>
                <w:szCs w:val="24"/>
              </w:rPr>
              <w:t>Положи-тельное</w:t>
            </w:r>
            <w:proofErr w:type="gramEnd"/>
          </w:p>
        </w:tc>
        <w:tc>
          <w:tcPr>
            <w:tcW w:w="189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proofErr w:type="spellStart"/>
            <w:proofErr w:type="gramStart"/>
            <w:r w:rsidRPr="00EE58D9">
              <w:rPr>
                <w:rFonts w:ascii="Times New Roman" w:hAnsi="Times New Roman" w:cs="Times New Roman"/>
                <w:b/>
                <w:sz w:val="24"/>
                <w:szCs w:val="24"/>
              </w:rPr>
              <w:t>Противо-речивое</w:t>
            </w:r>
            <w:proofErr w:type="spellEnd"/>
            <w:proofErr w:type="gramEnd"/>
          </w:p>
        </w:tc>
        <w:tc>
          <w:tcPr>
            <w:tcW w:w="1701"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Безразличное</w:t>
            </w:r>
          </w:p>
        </w:tc>
        <w:tc>
          <w:tcPr>
            <w:tcW w:w="1770"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proofErr w:type="spellStart"/>
            <w:proofErr w:type="gramStart"/>
            <w:r w:rsidRPr="00EE58D9">
              <w:rPr>
                <w:rFonts w:ascii="Times New Roman" w:hAnsi="Times New Roman" w:cs="Times New Roman"/>
                <w:b/>
                <w:sz w:val="24"/>
                <w:szCs w:val="24"/>
              </w:rPr>
              <w:t>Отрица</w:t>
            </w:r>
            <w:proofErr w:type="spellEnd"/>
            <w:r w:rsidRPr="00EE58D9">
              <w:rPr>
                <w:rFonts w:ascii="Times New Roman" w:hAnsi="Times New Roman" w:cs="Times New Roman"/>
                <w:b/>
                <w:sz w:val="24"/>
                <w:szCs w:val="24"/>
              </w:rPr>
              <w:t>-тельное</w:t>
            </w:r>
            <w:proofErr w:type="gramEnd"/>
          </w:p>
        </w:tc>
        <w:tc>
          <w:tcPr>
            <w:tcW w:w="1583"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r>
      <w:tr w:rsidR="00EE58D9" w:rsidRPr="00EE58D9" w:rsidTr="00EE58D9">
        <w:tc>
          <w:tcPr>
            <w:tcW w:w="1100"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80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895"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770"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5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Приложение 5</w:t>
      </w:r>
    </w:p>
    <w:p w:rsidR="00EE58D9" w:rsidRPr="00EE58D9" w:rsidRDefault="00EE58D9" w:rsidP="00EE58D9">
      <w:pPr>
        <w:spacing w:after="0" w:line="360" w:lineRule="auto"/>
        <w:jc w:val="right"/>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Методика 5. Мотивация исследовательской деятельности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Цель: определить доминирующие мотивы исследовательской деятельности учителя.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Уважаемый коллега! Поставьте знак «+» против соответствующего мотива, лежащего в основе вашего положительного отношения к исследовательской деятельности.</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364"/>
        <w:gridCol w:w="818"/>
      </w:tblGrid>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Мотивы</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b/>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Совершенствование методических знаний и умений</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Пополнение психолого-педагогических знаний</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Анализ и обобщение педагогического опыта </w:t>
            </w:r>
            <w:proofErr w:type="gramStart"/>
            <w:r w:rsidRPr="00EE58D9">
              <w:rPr>
                <w:rFonts w:ascii="Times New Roman" w:hAnsi="Times New Roman" w:cs="Times New Roman"/>
                <w:sz w:val="24"/>
                <w:szCs w:val="24"/>
              </w:rPr>
              <w:t xml:space="preserve">( </w:t>
            </w:r>
            <w:proofErr w:type="gramEnd"/>
            <w:r w:rsidRPr="00EE58D9">
              <w:rPr>
                <w:rFonts w:ascii="Times New Roman" w:hAnsi="Times New Roman" w:cs="Times New Roman"/>
                <w:sz w:val="24"/>
                <w:szCs w:val="24"/>
              </w:rPr>
              <w:t>в том числе своего)</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Внедрение в свою практику идей передового педагогического опыта</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Использование в своей работе рекомендаций психологов и педагогов</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Прогнозирование и оценивание обучающих воздействий</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Самостоятельное решение педагогических ситуаций</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Влияние научно-исследовательской работы на совершенствование Учебно-воспитательного процесса</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Создание целостной педагогической системы, обеспечивающей реализацию функций процесса обучения</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7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w:t>
            </w:r>
          </w:p>
        </w:tc>
        <w:tc>
          <w:tcPr>
            <w:tcW w:w="836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Формирование интегральных умений</w:t>
            </w:r>
          </w:p>
        </w:tc>
        <w:tc>
          <w:tcPr>
            <w:tcW w:w="818"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Приложение 6</w:t>
      </w:r>
    </w:p>
    <w:p w:rsidR="00EE58D9" w:rsidRPr="00EE58D9" w:rsidRDefault="00EE58D9" w:rsidP="00EE58D9">
      <w:pPr>
        <w:spacing w:after="0" w:line="360" w:lineRule="auto"/>
        <w:jc w:val="right"/>
        <w:rPr>
          <w:rFonts w:ascii="Times New Roman" w:hAnsi="Times New Roman" w:cs="Times New Roman"/>
          <w:b/>
          <w:sz w:val="24"/>
          <w:szCs w:val="24"/>
        </w:rPr>
      </w:pPr>
    </w:p>
    <w:p w:rsid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 xml:space="preserve">Методика 6. Изучение профессиональной готовности учителей </w:t>
      </w:r>
      <w:proofErr w:type="gramStart"/>
      <w:r w:rsidRPr="00EE58D9">
        <w:rPr>
          <w:rFonts w:ascii="Times New Roman" w:hAnsi="Times New Roman" w:cs="Times New Roman"/>
          <w:b/>
          <w:sz w:val="24"/>
          <w:szCs w:val="24"/>
        </w:rPr>
        <w:t>к</w:t>
      </w:r>
      <w:proofErr w:type="gramEnd"/>
      <w:r w:rsidRPr="00EE58D9">
        <w:rPr>
          <w:rFonts w:ascii="Times New Roman" w:hAnsi="Times New Roman" w:cs="Times New Roman"/>
          <w:b/>
          <w:sz w:val="24"/>
          <w:szCs w:val="24"/>
        </w:rPr>
        <w:t xml:space="preserve"> </w:t>
      </w: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экспериментально-исследовательской работе (по В.И. Зверевой)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Цель: определить уровень теоретических знаний и профессиональных умений учителей школы, необходимых для проведения экспериментально-исследовательской работы.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При проведении исследования рекомендуется использовать наблюдение за педагогической деятельностью учителей. В результате заполнения анкета, на вопросы которой отвечают учителя, оценивая свои знания и умения, и руководители школы, давая оценку знаниям и умениям учителей (метод «компетентных судей», рейтинга). Против каждого вопроса нужно поставить «+» в одной из колонок.</w:t>
      </w:r>
    </w:p>
    <w:p w:rsidR="00EE58D9" w:rsidRPr="00EE58D9" w:rsidRDefault="00EE58D9" w:rsidP="00EE58D9">
      <w:pPr>
        <w:spacing w:after="0" w:line="360" w:lineRule="auto"/>
        <w:rPr>
          <w:rFonts w:ascii="Times New Roman" w:hAnsi="Times New Roman" w:cs="Times New Roman"/>
          <w:b/>
          <w:sz w:val="24"/>
          <w:szCs w:val="24"/>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9"/>
        <w:gridCol w:w="567"/>
        <w:gridCol w:w="851"/>
        <w:gridCol w:w="1393"/>
        <w:gridCol w:w="1427"/>
        <w:gridCol w:w="862"/>
        <w:gridCol w:w="1427"/>
        <w:gridCol w:w="986"/>
      </w:tblGrid>
      <w:tr w:rsidR="00EE58D9" w:rsidRPr="00EE58D9" w:rsidTr="00EE58D9">
        <w:trPr>
          <w:cantSplit/>
          <w:trHeight w:val="1745"/>
        </w:trPr>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Вопросы</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Прошу помощи</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Знаю теорию вопроса</w:t>
            </w:r>
          </w:p>
        </w:tc>
        <w:tc>
          <w:tcPr>
            <w:tcW w:w="1393"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Могу применить на практике, действуя по образцу</w:t>
            </w:r>
          </w:p>
        </w:tc>
        <w:tc>
          <w:tcPr>
            <w:tcW w:w="1427"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Могу применить на практике, действуя творчески</w:t>
            </w:r>
          </w:p>
        </w:tc>
        <w:tc>
          <w:tcPr>
            <w:tcW w:w="862"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Могу сообщить свой опыт</w:t>
            </w:r>
          </w:p>
        </w:tc>
        <w:tc>
          <w:tcPr>
            <w:tcW w:w="1427"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Могу поделиться своим опытом с коллегами</w:t>
            </w:r>
          </w:p>
        </w:tc>
        <w:tc>
          <w:tcPr>
            <w:tcW w:w="986" w:type="dxa"/>
            <w:tcBorders>
              <w:top w:val="single" w:sz="4" w:space="0" w:color="auto"/>
              <w:left w:val="single" w:sz="4" w:space="0" w:color="auto"/>
              <w:bottom w:val="single" w:sz="4" w:space="0" w:color="auto"/>
              <w:right w:val="single" w:sz="4" w:space="0" w:color="auto"/>
            </w:tcBorders>
            <w:textDirection w:val="btLr"/>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Примечание</w:t>
            </w: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Знание своего предмета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Знание дидактики</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Знание методики преподавания своего предмета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Знание детской возрастной психологии</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Цели и задачи проводимого в школе эксперимента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Теоретические положения, лежащие в основе эксперимента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Достижения науки </w:t>
            </w:r>
            <w:r w:rsidRPr="00EE58D9">
              <w:rPr>
                <w:rFonts w:ascii="Times New Roman" w:hAnsi="Times New Roman" w:cs="Times New Roman"/>
                <w:sz w:val="24"/>
                <w:szCs w:val="24"/>
              </w:rPr>
              <w:lastRenderedPageBreak/>
              <w:t>в области проводимой экспериментальной работы</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8.</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Достижения передовой практики в области проводимой экспериментальной работы</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Программа осуществления эксперимента в школе, свои функциональные обязанности в эксперименте</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Предполагаемые результаты эксперимента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Изучение и оценка уровня подготовленности учащихся к проведению эксперимента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Изучение и оценка эффективности проводимой экспериментальной работы</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Знание и умение использовать методы исследования</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13.1.</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Изучение психолого-педагогической литературы, школьной документации</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13.2.</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Наблюдение</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13.3.</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Социометрические данные</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13.4.</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 рейтинга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13.5.</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 контрольных работ и устных опросов</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13.6.</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Метод </w:t>
            </w:r>
            <w:proofErr w:type="spellStart"/>
            <w:r w:rsidRPr="00EE58D9">
              <w:rPr>
                <w:rFonts w:ascii="Times New Roman" w:hAnsi="Times New Roman" w:cs="Times New Roman"/>
                <w:sz w:val="24"/>
                <w:szCs w:val="24"/>
              </w:rPr>
              <w:t>хронометрирования</w:t>
            </w:r>
            <w:proofErr w:type="spellEnd"/>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13.7.</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Моделирование</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13.8.</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Беседа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13.9.</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Анкетирование и интервью</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13.10.</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 ранговых оценок</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13.11.</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 обобщения независимых характеристик</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13.12.</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 педагогического консилиума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13.13.</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Изучение и анализ документации</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w:t>
            </w:r>
            <w:r w:rsidRPr="00EE58D9">
              <w:rPr>
                <w:rFonts w:ascii="Times New Roman" w:hAnsi="Times New Roman" w:cs="Times New Roman"/>
                <w:sz w:val="24"/>
                <w:szCs w:val="24"/>
              </w:rPr>
              <w:lastRenderedPageBreak/>
              <w:t>14.</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 xml:space="preserve">Изучение и </w:t>
            </w:r>
            <w:r w:rsidRPr="00EE58D9">
              <w:rPr>
                <w:rFonts w:ascii="Times New Roman" w:hAnsi="Times New Roman" w:cs="Times New Roman"/>
                <w:sz w:val="24"/>
                <w:szCs w:val="24"/>
              </w:rPr>
              <w:lastRenderedPageBreak/>
              <w:t>обобщение передового опыта</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567"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13.15.</w:t>
            </w:r>
          </w:p>
        </w:tc>
        <w:tc>
          <w:tcPr>
            <w:tcW w:w="226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Педагогический эксперимент:</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констатирующий;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уточняющий;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преобразующий (созидательный или формирующий);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контрольный</w:t>
            </w:r>
          </w:p>
        </w:tc>
        <w:tc>
          <w:tcPr>
            <w:tcW w:w="56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862"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Приложение 7</w:t>
      </w:r>
    </w:p>
    <w:p w:rsidR="00EE58D9" w:rsidRPr="00EE58D9" w:rsidRDefault="00EE58D9" w:rsidP="00EE58D9">
      <w:pPr>
        <w:spacing w:after="0" w:line="360" w:lineRule="auto"/>
        <w:jc w:val="center"/>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Методика 7. Владение научными основами изучения, обобщения и внедрения (создания) передового педагогического опыта (ППО)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Уважаемый коллега!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Поставьте знак «+» в соответствующей графе.</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5229"/>
        <w:gridCol w:w="1416"/>
        <w:gridCol w:w="1133"/>
        <w:gridCol w:w="1383"/>
      </w:tblGrid>
      <w:tr w:rsidR="00EE58D9" w:rsidRPr="00EE58D9" w:rsidTr="00EE58D9">
        <w:trPr>
          <w:cantSplit/>
        </w:trPr>
        <w:tc>
          <w:tcPr>
            <w:tcW w:w="696"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w:t>
            </w:r>
          </w:p>
        </w:tc>
        <w:tc>
          <w:tcPr>
            <w:tcW w:w="5229"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Вопросы</w:t>
            </w:r>
          </w:p>
        </w:tc>
        <w:tc>
          <w:tcPr>
            <w:tcW w:w="3932" w:type="dxa"/>
            <w:gridSpan w:val="3"/>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Ответы</w:t>
            </w:r>
          </w:p>
        </w:tc>
      </w:tr>
      <w:tr w:rsidR="00EE58D9" w:rsidRPr="00EE58D9" w:rsidTr="00EE58D9">
        <w:trPr>
          <w:cantSplit/>
        </w:trPr>
        <w:tc>
          <w:tcPr>
            <w:tcW w:w="696"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5229"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3932" w:type="dxa"/>
            <w:gridSpan w:val="3"/>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Владею знаниями и умениями</w:t>
            </w:r>
          </w:p>
        </w:tc>
      </w:tr>
      <w:tr w:rsidR="00EE58D9" w:rsidRPr="00EE58D9" w:rsidTr="00EE58D9">
        <w:trPr>
          <w:cantSplit/>
        </w:trPr>
        <w:tc>
          <w:tcPr>
            <w:tcW w:w="696"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5229"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141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Хорошо</w:t>
            </w:r>
          </w:p>
        </w:tc>
        <w:tc>
          <w:tcPr>
            <w:tcW w:w="113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Слабо</w:t>
            </w:r>
          </w:p>
        </w:tc>
        <w:tc>
          <w:tcPr>
            <w:tcW w:w="138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Не владею</w:t>
            </w: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Значение передового педагогического опыта</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Признаки передового педагогического опыта</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Система работы по изучению ППО</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3.1.</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Выявление общей методической системы работы</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3.2.</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Выявление </w:t>
            </w:r>
            <w:proofErr w:type="spellStart"/>
            <w:r w:rsidRPr="00EE58D9">
              <w:rPr>
                <w:rFonts w:ascii="Times New Roman" w:hAnsi="Times New Roman" w:cs="Times New Roman"/>
                <w:sz w:val="24"/>
                <w:szCs w:val="24"/>
              </w:rPr>
              <w:t>частно</w:t>
            </w:r>
            <w:proofErr w:type="spellEnd"/>
            <w:r w:rsidRPr="00EE58D9">
              <w:rPr>
                <w:rFonts w:ascii="Times New Roman" w:hAnsi="Times New Roman" w:cs="Times New Roman"/>
                <w:sz w:val="24"/>
                <w:szCs w:val="24"/>
              </w:rPr>
              <w:t>-методической системы работы</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Анализ по критериям ППО</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Обобщение ППО</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Формы и методы по обобщению ППО</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Этапы работы над обобщением своего опыта работы</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Внедрение (создание) передового педагогического опыта</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8.1.</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Причины внедрения или создания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8.2.</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Определение и сущность процесса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8.3.</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Методика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8.4.</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Цель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8.5.</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Средства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8.6.</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Результаты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8.7.</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Объект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8.8.</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Субъект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8.9.</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Формы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8.10.</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Принципы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8.11.</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Условия успешного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r w:rsidR="00EE58D9" w:rsidRPr="00EE58D9" w:rsidTr="00EE58D9">
        <w:tc>
          <w:tcPr>
            <w:tcW w:w="69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8.12.</w:t>
            </w:r>
          </w:p>
        </w:tc>
        <w:tc>
          <w:tcPr>
            <w:tcW w:w="52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Причины неудачного внедрения</w:t>
            </w:r>
          </w:p>
        </w:tc>
        <w:tc>
          <w:tcPr>
            <w:tcW w:w="1416"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Pr>
          <w:p w:rsidR="00EE58D9" w:rsidRPr="00EE58D9" w:rsidRDefault="00EE58D9" w:rsidP="00EE58D9">
            <w:pPr>
              <w:spacing w:after="0" w:line="360" w:lineRule="auto"/>
              <w:rPr>
                <w:rFonts w:ascii="Times New Roman" w:hAnsi="Times New Roman" w:cs="Times New Roman"/>
                <w:sz w:val="24"/>
                <w:szCs w:val="24"/>
              </w:rPr>
            </w:pP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Следующие методики, с одной стороны, позволяют проследить процесс ОЭР в динамике, способствуют выявлению ее предпосылок, условий и результатов, с другой стороны, адресованные непосредственно учителю, могут быть использованы им без нарушения логики педагогического процесса и с максимально объективной фиксацией результатов тех изменений, которые обусловлены исходной гипотезой опытно-экспериментальной работы.</w:t>
      </w: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92F57" w:rsidRDefault="00E92F57" w:rsidP="00EE58D9">
      <w:pPr>
        <w:spacing w:after="0" w:line="360" w:lineRule="auto"/>
        <w:jc w:val="right"/>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Приложение 8</w:t>
      </w:r>
    </w:p>
    <w:p w:rsidR="00EE58D9" w:rsidRPr="00EE58D9" w:rsidRDefault="00EE58D9" w:rsidP="00EE58D9">
      <w:pPr>
        <w:spacing w:after="0" w:line="360" w:lineRule="auto"/>
        <w:jc w:val="right"/>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Методическая палитра ОЭР</w:t>
      </w:r>
    </w:p>
    <w:p w:rsidR="00EE58D9" w:rsidRPr="00EE58D9" w:rsidRDefault="00EE58D9" w:rsidP="00EE58D9">
      <w:pPr>
        <w:spacing w:after="0" w:line="360" w:lineRule="auto"/>
        <w:ind w:firstLine="708"/>
        <w:jc w:val="both"/>
        <w:rPr>
          <w:rFonts w:ascii="Times New Roman" w:hAnsi="Times New Roman" w:cs="Times New Roman"/>
          <w:sz w:val="24"/>
          <w:szCs w:val="24"/>
        </w:rPr>
      </w:pPr>
      <w:r w:rsidRPr="00EE58D9">
        <w:rPr>
          <w:rFonts w:ascii="Times New Roman" w:hAnsi="Times New Roman" w:cs="Times New Roman"/>
          <w:sz w:val="24"/>
          <w:szCs w:val="24"/>
        </w:rPr>
        <w:t>Данная методика позволяет определить, произошли какие-либо изменения в технологии обучения или нет, насколько они соответствуют цели и гипотезе ОЭР в школе.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Используете ли вы активные формы обучения на своих уроках?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В каких классах, для учащихся какого возраста?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Как часто используете?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часто, почти на каждом уроке;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после или в ходе изучения тем программы;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использую редко;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не использую;</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 пока нет, но планирую в ближайшей перспективе (например, с нового учебного года).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Укажите, пожалуйста, названия активных форм и учебных тем, в которых вы их используете.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5. Укажите, пожалуйста, наиболее важные для вас цели, которые вы ставите при использовании активных форм на уроке: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объяснение нового материала;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проверка домашнего задания;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подведение итогов и обобщение материала после изучения определенной темы;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снятие напряжения у учащихся на уроке;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д) активизация познавательной деятельности;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е) другие цели.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 Включаете ли вы в содержание активных форм вопросы из материалов других предметов (какие именно)?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При их подготовке я проведении вы используете: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собственные методические разработки;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материалы из предметных методических журналов;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материалы передового опыта;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какие-либо другие источники.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 Укажите, пожалуйста, какие трудности возникают у вас при проведении активных форм обучения: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недостаток времени;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недостаток методической литературы;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в) какие-то другие причины.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 В своей преподавательской деятельности вы стараетесь ориентироваться на учащихся с учебными возможностями: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низкими;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средними;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высокими.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 Вы стремитесь осуществлять принцип индивидуального подхода в обучении: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систематически;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эпизодически;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в) не применяете.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 Вы стараетесь планировать индивидуальную работу в классе: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постоянно;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эпизодически;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не планируете.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 В какой форме стараетесь планировать: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в тематическом плане;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в поурочных планах;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имеется специальный план.</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 Какие цели преследуете, стремясь осуществить принцип индивидуального подхода (отметьте самые важные, на ваш взгляд):</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повысить общий уровень воспитанности и образованности ученика;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не допускать появления пробелов в ЗУН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обеспечить максимально продуктивную работу каждого;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полнее мобилизовать склонности, способности, интересы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 развивать способности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14. Какого типа задания вы используете для индивидуализации обучения: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задания разной степени трудности;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задания одинаковой степени трудности, но с различным количеством указаний по их выполнению;</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задания на длительный срок;</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задания, предложенные самими учащимися;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 какие еще?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15. Что в большей степени помогает в осуществлении принципа индивидуального подхода в обучении;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методические журналы;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б) дидактическая литература: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в) материалы заседаний </w:t>
      </w:r>
      <w:proofErr w:type="spellStart"/>
      <w:r w:rsidRPr="00EE58D9">
        <w:rPr>
          <w:rFonts w:ascii="Times New Roman" w:hAnsi="Times New Roman" w:cs="Times New Roman"/>
          <w:sz w:val="24"/>
          <w:szCs w:val="24"/>
        </w:rPr>
        <w:t>методобъединений</w:t>
      </w:r>
      <w:proofErr w:type="spellEnd"/>
      <w:r w:rsidRPr="00EE58D9">
        <w:rPr>
          <w:rFonts w:ascii="Times New Roman" w:hAnsi="Times New Roman" w:cs="Times New Roman"/>
          <w:sz w:val="24"/>
          <w:szCs w:val="24"/>
        </w:rPr>
        <w:t>;</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обсуждения на педсоветах;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д) собственные разработки;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е) что еще?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16. Что вы стараетесь учитывать при осуществлении индивидуального подхода?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а) обучаемость, т.е. общую способность к учению;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специальные способности;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навыки самостоятельной работы;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г) </w:t>
      </w:r>
      <w:proofErr w:type="spellStart"/>
      <w:r w:rsidRPr="00EE58D9">
        <w:rPr>
          <w:rFonts w:ascii="Times New Roman" w:hAnsi="Times New Roman" w:cs="Times New Roman"/>
          <w:sz w:val="24"/>
          <w:szCs w:val="24"/>
        </w:rPr>
        <w:t>обученность</w:t>
      </w:r>
      <w:proofErr w:type="spellEnd"/>
      <w:r w:rsidRPr="00EE58D9">
        <w:rPr>
          <w:rFonts w:ascii="Times New Roman" w:hAnsi="Times New Roman" w:cs="Times New Roman"/>
          <w:sz w:val="24"/>
          <w:szCs w:val="24"/>
        </w:rPr>
        <w:t>, т. е. систему программных и внепрограммных знаний в какой-либо области;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д) познавательные интересы;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е) что еще?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17. Каким образом, на ваш взгляд, в реальном учебном процессе можно выявить следующие индивидуальные особенности ученика?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17.1 Обучаемость: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по темпам усвоения нового материала;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по умению справиться с заданием в заданный период времени;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по умению организовать свой труд;</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по умению работать с книгой и другими источниками информации;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д) по уровню развития устной и письменной речи;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е) по степени владения умственными операциями: анализом, сравнением, выделением главного и т.д.</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17.2 </w:t>
      </w:r>
      <w:proofErr w:type="spellStart"/>
      <w:r w:rsidRPr="00EE58D9">
        <w:rPr>
          <w:rFonts w:ascii="Times New Roman" w:hAnsi="Times New Roman" w:cs="Times New Roman"/>
          <w:sz w:val="24"/>
          <w:szCs w:val="24"/>
        </w:rPr>
        <w:t>Сформированность</w:t>
      </w:r>
      <w:proofErr w:type="spellEnd"/>
      <w:r w:rsidRPr="00EE58D9">
        <w:rPr>
          <w:rFonts w:ascii="Times New Roman" w:hAnsi="Times New Roman" w:cs="Times New Roman"/>
          <w:sz w:val="24"/>
          <w:szCs w:val="24"/>
        </w:rPr>
        <w:t xml:space="preserve"> умения самостоятельно работать: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по потребности в педагогическом руководстве;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по достигнутому в процессе самостоятельной работы уровню знаний;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по самостоятельности мышления (логике, критичности, оригинальности);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по уровню самоконтроля ученика.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17.3 Познавательный интерес:</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по стремлению поделиться новой информацией;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 по стремлению взять дополнительное задание;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по активной деятельности по предмету вне урока;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по занятиям в свободное время.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18. Каковы, по вашему мнению, пути индивидуализации обучения: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а) образование однородных групп или классов на основании одного признака (успеваемость, специальные способности, познавательные интересы, уровень обучаемости);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 xml:space="preserve">б) </w:t>
      </w:r>
      <w:proofErr w:type="spellStart"/>
      <w:r w:rsidRPr="00EE58D9">
        <w:rPr>
          <w:rFonts w:ascii="Times New Roman" w:hAnsi="Times New Roman" w:cs="Times New Roman"/>
          <w:sz w:val="24"/>
          <w:szCs w:val="24"/>
        </w:rPr>
        <w:t>внутриклассная</w:t>
      </w:r>
      <w:proofErr w:type="spellEnd"/>
      <w:r w:rsidRPr="00EE58D9">
        <w:rPr>
          <w:rFonts w:ascii="Times New Roman" w:hAnsi="Times New Roman" w:cs="Times New Roman"/>
          <w:sz w:val="24"/>
          <w:szCs w:val="24"/>
        </w:rPr>
        <w:t xml:space="preserve"> индивидуализация заданий;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 прохождение курса в ускоренном или замедленном темпе по специальной программе для разных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г) образование однородных разновозрастных групп, объединенных по одному признаку (специальные способности, познавательные интересы);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д) возможность свободного выбора предметов;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е) индивидуальный график занятий;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ж) что еще?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19. Что необходимо, на ваш взгляд, сделать, чтобы реализовать указанные предложения?</w:t>
      </w: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p>
    <w:p w:rsidR="00EE58D9" w:rsidRDefault="00EE58D9" w:rsidP="00EE58D9">
      <w:pPr>
        <w:spacing w:after="0" w:line="360" w:lineRule="auto"/>
        <w:rPr>
          <w:rFonts w:ascii="Times New Roman" w:hAnsi="Times New Roman" w:cs="Times New Roman"/>
          <w:sz w:val="24"/>
          <w:szCs w:val="24"/>
        </w:rPr>
      </w:pPr>
    </w:p>
    <w:p w:rsidR="00E92F57" w:rsidRDefault="00E92F57" w:rsidP="00EE58D9">
      <w:pPr>
        <w:spacing w:after="0" w:line="360" w:lineRule="auto"/>
        <w:rPr>
          <w:rFonts w:ascii="Times New Roman" w:hAnsi="Times New Roman" w:cs="Times New Roman"/>
          <w:sz w:val="24"/>
          <w:szCs w:val="24"/>
        </w:rPr>
      </w:pPr>
    </w:p>
    <w:p w:rsidR="00E92F57" w:rsidRDefault="00E92F57" w:rsidP="00EE58D9">
      <w:pPr>
        <w:spacing w:after="0" w:line="360" w:lineRule="auto"/>
        <w:rPr>
          <w:rFonts w:ascii="Times New Roman" w:hAnsi="Times New Roman" w:cs="Times New Roman"/>
          <w:sz w:val="24"/>
          <w:szCs w:val="24"/>
        </w:rPr>
      </w:pPr>
    </w:p>
    <w:p w:rsidR="00E92F57" w:rsidRDefault="00E92F57" w:rsidP="00EE58D9">
      <w:pPr>
        <w:spacing w:after="0" w:line="360" w:lineRule="auto"/>
        <w:rPr>
          <w:rFonts w:ascii="Times New Roman" w:hAnsi="Times New Roman" w:cs="Times New Roman"/>
          <w:sz w:val="24"/>
          <w:szCs w:val="24"/>
        </w:rPr>
      </w:pPr>
    </w:p>
    <w:p w:rsidR="00E92F57" w:rsidRPr="00EE58D9" w:rsidRDefault="00E92F57"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Приложение 9</w:t>
      </w:r>
    </w:p>
    <w:p w:rsidR="00EE58D9" w:rsidRPr="00EE58D9" w:rsidRDefault="00EE58D9" w:rsidP="00EE58D9">
      <w:pPr>
        <w:spacing w:after="0" w:line="360" w:lineRule="auto"/>
        <w:jc w:val="right"/>
        <w:rPr>
          <w:rFonts w:ascii="Times New Roman" w:hAnsi="Times New Roman" w:cs="Times New Roman"/>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Вопросы для собеседования с учителями школы по анализу хода ОЭР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Блок </w:t>
      </w:r>
      <w:r w:rsidRPr="00EE58D9">
        <w:rPr>
          <w:rFonts w:ascii="Times New Roman" w:hAnsi="Times New Roman" w:cs="Times New Roman"/>
          <w:sz w:val="24"/>
          <w:szCs w:val="24"/>
          <w:lang w:val="en-US"/>
        </w:rPr>
        <w:t>I</w:t>
      </w:r>
      <w:r w:rsidRPr="00EE58D9">
        <w:rPr>
          <w:rFonts w:ascii="Times New Roman" w:hAnsi="Times New Roman" w:cs="Times New Roman"/>
          <w:sz w:val="24"/>
          <w:szCs w:val="24"/>
        </w:rPr>
        <w:t>. Оцените, пожалуйста, вашу позицию в поиске, который ведет коллектив школы.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Каковы особенности вашей концепции обучения и воспитания современных школьников?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Разделяете ли вы педагогические идеи экспериментальной работы, почему?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Как соотносятся ваши взгляды с позицией педагогического коллектива школы?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В чем своеобразие педагогической позиции учителей, работающих с вами в одном классе?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 Как вы характеризуете ваше место и роль в педагогическом ансамбле школы?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Блок П. Оцените, пожалуйста, результаты, достигнутые вами в ходе ОЭР.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Знаете ли вы мотивы учения учащихся (по вашему предмету)?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Знают ли ваши ученики свои возможности по вашему предмету? На каком основании делается этот вывод?</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Учите ли вы учеников объективно оценивать себя и товарищей: свои возможности (возвышение притязаний), объективная самооценка себя, процесса и результата деятельности, притязаний (путем сравнения достигнутого и желаемого)?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Требуете ли вы от учеников анализа причин успехов (неудач), каким образом?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 Пытаетесь ли вы повысить самооценку школьника, каким образом?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 На какие свойства (характеристики) личности необходимо, по-вашему, ориентироваться в процессе обучения?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Какой способ построения личностно ориентированного процесса обучения вы считаете наиболее целесообразным, почему?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 Считаете ли вы, что вам удается способствовать процессу самореализации ученика в процессе обучения, почему?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 Какие трудности вы испытываете в работе?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 Какую помощь хотели бы получить?</w:t>
      </w: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92F57" w:rsidRDefault="00E92F57" w:rsidP="00EE58D9">
      <w:pPr>
        <w:spacing w:after="0" w:line="360" w:lineRule="auto"/>
        <w:jc w:val="right"/>
        <w:rPr>
          <w:rFonts w:ascii="Times New Roman" w:hAnsi="Times New Roman" w:cs="Times New Roman"/>
          <w:b/>
          <w:sz w:val="24"/>
          <w:szCs w:val="24"/>
        </w:rPr>
      </w:pPr>
    </w:p>
    <w:p w:rsidR="00E92F57" w:rsidRDefault="00E92F57" w:rsidP="00EE58D9">
      <w:pPr>
        <w:spacing w:after="0" w:line="360" w:lineRule="auto"/>
        <w:jc w:val="right"/>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Приложение 10</w:t>
      </w: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Аттестационная карта учителя-экспериментатора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Учителя-экспериментаторы, как правило, имеют высшую категорию. Каждого из них отличают не только личностные и профессиональные качества, но и результаты их труда. Психолого-педагогический подход в оценке этого труда позволит более объективно составить аттестационную характеристику учителя-экспериментатора, используя его аттестационную карту. Пример такой карты приведен ниже.</w:t>
      </w: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Аттестационная карта учителя-экспериментатора</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693"/>
        <w:gridCol w:w="3402"/>
        <w:gridCol w:w="3228"/>
      </w:tblGrid>
      <w:tr w:rsidR="00EE58D9" w:rsidRPr="00EE58D9" w:rsidTr="00EE58D9">
        <w:trPr>
          <w:cantSplit/>
        </w:trPr>
        <w:tc>
          <w:tcPr>
            <w:tcW w:w="534"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w:t>
            </w:r>
          </w:p>
        </w:tc>
        <w:tc>
          <w:tcPr>
            <w:tcW w:w="2693" w:type="dxa"/>
            <w:vMerge w:val="restart"/>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Направления работы</w:t>
            </w:r>
          </w:p>
        </w:tc>
        <w:tc>
          <w:tcPr>
            <w:tcW w:w="6630" w:type="dxa"/>
            <w:gridSpan w:val="2"/>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Показатели продуктивности</w:t>
            </w:r>
          </w:p>
        </w:tc>
      </w:tr>
      <w:tr w:rsidR="00EE58D9" w:rsidRPr="00EE58D9" w:rsidTr="00EE58D9">
        <w:trPr>
          <w:cantSplit/>
        </w:trPr>
        <w:tc>
          <w:tcPr>
            <w:tcW w:w="534"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EE58D9" w:rsidRPr="00EE58D9" w:rsidRDefault="00EE58D9" w:rsidP="00EE58D9">
            <w:pPr>
              <w:spacing w:after="0" w:line="360" w:lineRule="auto"/>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 результатах (3 балла)</w:t>
            </w:r>
          </w:p>
        </w:tc>
        <w:tc>
          <w:tcPr>
            <w:tcW w:w="32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 процессе (2 балла)</w:t>
            </w:r>
          </w:p>
        </w:tc>
      </w:tr>
      <w:tr w:rsidR="00EE58D9" w:rsidRPr="00EE58D9" w:rsidTr="00EE58D9">
        <w:tc>
          <w:tcPr>
            <w:tcW w:w="53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Учебная</w:t>
            </w:r>
          </w:p>
        </w:tc>
        <w:tc>
          <w:tcPr>
            <w:tcW w:w="340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успеваемость;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качество знаний;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3) </w:t>
            </w:r>
            <w:proofErr w:type="spellStart"/>
            <w:r w:rsidRPr="00EE58D9">
              <w:rPr>
                <w:rFonts w:ascii="Times New Roman" w:hAnsi="Times New Roman" w:cs="Times New Roman"/>
                <w:sz w:val="24"/>
                <w:szCs w:val="24"/>
              </w:rPr>
              <w:t>общеучебные</w:t>
            </w:r>
            <w:proofErr w:type="spellEnd"/>
            <w:r w:rsidRPr="00EE58D9">
              <w:rPr>
                <w:rFonts w:ascii="Times New Roman" w:hAnsi="Times New Roman" w:cs="Times New Roman"/>
                <w:sz w:val="24"/>
                <w:szCs w:val="24"/>
              </w:rPr>
              <w:t xml:space="preserve"> умения;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творческая активность;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 интерес к предмету;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 развитие индивидуальности ученика</w:t>
            </w:r>
          </w:p>
        </w:tc>
        <w:tc>
          <w:tcPr>
            <w:tcW w:w="32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обобщение собственного опыта;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 апробация известных программ и технологий;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 модернизация;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 комбинирование;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 создание оригинальных программ и технологий обучения;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 создание новых образовательных программ и систем</w:t>
            </w:r>
          </w:p>
        </w:tc>
      </w:tr>
      <w:tr w:rsidR="00EE58D9" w:rsidRPr="00EE58D9" w:rsidTr="00EE58D9">
        <w:tc>
          <w:tcPr>
            <w:tcW w:w="53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Научно-методическая</w:t>
            </w:r>
          </w:p>
        </w:tc>
        <w:tc>
          <w:tcPr>
            <w:tcW w:w="340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 наличие системы разработок уроков;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14)наличие авторских и скорректированных учебных программ;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15) наличие комплексного Учебно-методического обеспечения предмета;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16)наличие авторских учебных пособий, публикаций;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17) звания «Учитель-методист», «учитель-экспериментатор»;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18) победитель конкурсов</w:t>
            </w:r>
          </w:p>
        </w:tc>
        <w:tc>
          <w:tcPr>
            <w:tcW w:w="32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19) обмен опытом;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20) повышение квалификации;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21) разработка новых учебных программ;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технологий;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учебных пособий;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методических материалов;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22) участие в работе МО школы;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23) руководство </w:t>
            </w:r>
            <w:r w:rsidRPr="00EE58D9">
              <w:rPr>
                <w:rFonts w:ascii="Times New Roman" w:hAnsi="Times New Roman" w:cs="Times New Roman"/>
                <w:sz w:val="24"/>
                <w:szCs w:val="24"/>
              </w:rPr>
              <w:lastRenderedPageBreak/>
              <w:t>творческими группами;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24) участие в районных, городских конкурсах</w:t>
            </w:r>
          </w:p>
        </w:tc>
      </w:tr>
      <w:tr w:rsidR="00EE58D9" w:rsidRPr="00EE58D9" w:rsidTr="00EE58D9">
        <w:tc>
          <w:tcPr>
            <w:tcW w:w="53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3.</w:t>
            </w:r>
          </w:p>
        </w:tc>
        <w:tc>
          <w:tcPr>
            <w:tcW w:w="269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Организация воспитательного процесса</w:t>
            </w:r>
          </w:p>
        </w:tc>
        <w:tc>
          <w:tcPr>
            <w:tcW w:w="340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25) воспитанность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26) участие в общественной и культурной жизни школы;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27) социально-нравственные ориентации;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28) выбор профессии;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29) число правонарушений;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30) учебная дисциплина</w:t>
            </w:r>
          </w:p>
        </w:tc>
        <w:tc>
          <w:tcPr>
            <w:tcW w:w="32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31) проведение внеклассной работы по предмету;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32) личный пример педагога;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33)воспитательная направленность обучения;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34)достижение системы целей воспитания;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35) организация воспитательной работы с родителями</w:t>
            </w:r>
          </w:p>
        </w:tc>
      </w:tr>
      <w:tr w:rsidR="00EE58D9" w:rsidRPr="00EE58D9" w:rsidTr="00EE58D9">
        <w:tc>
          <w:tcPr>
            <w:tcW w:w="534"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w:t>
            </w:r>
          </w:p>
        </w:tc>
        <w:tc>
          <w:tcPr>
            <w:tcW w:w="2693"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Организация педагогического эксперимента</w:t>
            </w:r>
          </w:p>
        </w:tc>
        <w:tc>
          <w:tcPr>
            <w:tcW w:w="3402"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36) наличие программы эксперимента;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37) наличие методики и программы диагностики результатов ОЭР;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38) рост профессионального мастерства учителя;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39) рост </w:t>
            </w:r>
            <w:proofErr w:type="spellStart"/>
            <w:r w:rsidRPr="00EE58D9">
              <w:rPr>
                <w:rFonts w:ascii="Times New Roman" w:hAnsi="Times New Roman" w:cs="Times New Roman"/>
                <w:sz w:val="24"/>
                <w:szCs w:val="24"/>
              </w:rPr>
              <w:t>обученности</w:t>
            </w:r>
            <w:proofErr w:type="spellEnd"/>
            <w:r w:rsidRPr="00EE58D9">
              <w:rPr>
                <w:rFonts w:ascii="Times New Roman" w:hAnsi="Times New Roman" w:cs="Times New Roman"/>
                <w:sz w:val="24"/>
                <w:szCs w:val="24"/>
              </w:rPr>
              <w:t xml:space="preserve"> и воспитанности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40) повышение уровня социального развития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41) повышение масштабности инноваций</w:t>
            </w:r>
          </w:p>
        </w:tc>
        <w:tc>
          <w:tcPr>
            <w:tcW w:w="32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42) самостоятельность учителя в разработке программы ОЭР;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43) осознание учителем задач и гипотезы эксперимента;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44) научная обоснованность концепции эксперимента;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45) способность к корректировке задач и путей ОЭР;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46) личное участие в диагностике результатов ОЭР;</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47) самооценка своей опытно-экспериментальной деятельности</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Примечание. </w:t>
      </w:r>
      <w:r w:rsidRPr="00EE58D9">
        <w:rPr>
          <w:rFonts w:ascii="Times New Roman" w:hAnsi="Times New Roman" w:cs="Times New Roman"/>
          <w:sz w:val="24"/>
          <w:szCs w:val="24"/>
          <w:lang w:val="en-US"/>
        </w:rPr>
        <w:t>S</w:t>
      </w:r>
      <w:r w:rsidRPr="00EE58D9">
        <w:rPr>
          <w:rFonts w:ascii="Times New Roman" w:hAnsi="Times New Roman" w:cs="Times New Roman"/>
          <w:sz w:val="24"/>
          <w:szCs w:val="24"/>
        </w:rPr>
        <w:t xml:space="preserve"> </w:t>
      </w:r>
      <w:r w:rsidRPr="00EE58D9">
        <w:rPr>
          <w:rFonts w:ascii="Times New Roman" w:hAnsi="Times New Roman" w:cs="Times New Roman"/>
          <w:sz w:val="24"/>
          <w:szCs w:val="24"/>
          <w:lang w:val="en-US"/>
        </w:rPr>
        <w:t>max</w:t>
      </w:r>
      <w:r w:rsidRPr="00EE58D9">
        <w:rPr>
          <w:rFonts w:ascii="Times New Roman" w:hAnsi="Times New Roman" w:cs="Times New Roman"/>
          <w:sz w:val="24"/>
          <w:szCs w:val="24"/>
        </w:rPr>
        <w:t xml:space="preserve"> = (24 х 3) + (24 х 2) = 120 баллов.</w:t>
      </w: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Приложение 11</w:t>
      </w:r>
    </w:p>
    <w:p w:rsidR="00EE58D9" w:rsidRPr="00EE58D9" w:rsidRDefault="00EE58D9" w:rsidP="00EE58D9">
      <w:pPr>
        <w:spacing w:after="0" w:line="360" w:lineRule="auto"/>
        <w:jc w:val="right"/>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Методики изучения креативности педагогов</w:t>
      </w: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Готовность к педагогическому творчеству</w:t>
      </w:r>
    </w:p>
    <w:p w:rsidR="00EE58D9" w:rsidRPr="00EE58D9" w:rsidRDefault="00EE58D9" w:rsidP="00EE58D9">
      <w:pPr>
        <w:spacing w:after="0" w:line="360" w:lineRule="auto"/>
        <w:jc w:val="both"/>
        <w:rPr>
          <w:rFonts w:ascii="Times New Roman" w:hAnsi="Times New Roman" w:cs="Times New Roman"/>
          <w:sz w:val="24"/>
          <w:szCs w:val="24"/>
        </w:rPr>
      </w:pPr>
      <w:r w:rsidRPr="00EE58D9">
        <w:rPr>
          <w:rFonts w:ascii="Times New Roman" w:hAnsi="Times New Roman" w:cs="Times New Roman"/>
          <w:sz w:val="24"/>
          <w:szCs w:val="24"/>
        </w:rPr>
        <w:t>Опытно-экспериментальная работа в школе без творчества немыслима. Насколько готов каждый из учителей к творческому поиску и педагогическому эксперименту, руководителю школы поможет понять анкета, которая приводится ниже.</w:t>
      </w:r>
    </w:p>
    <w:p w:rsidR="00EE58D9" w:rsidRPr="00EE58D9" w:rsidRDefault="00EE58D9" w:rsidP="00EE58D9">
      <w:pPr>
        <w:spacing w:after="0" w:line="360" w:lineRule="auto"/>
        <w:rPr>
          <w:rFonts w:ascii="Times New Roman" w:hAnsi="Times New Roman" w:cs="Times New Roman"/>
          <w:i/>
          <w:sz w:val="24"/>
          <w:szCs w:val="24"/>
        </w:rPr>
      </w:pPr>
      <w:r w:rsidRPr="00EE58D9">
        <w:rPr>
          <w:rFonts w:ascii="Times New Roman" w:hAnsi="Times New Roman" w:cs="Times New Roman"/>
          <w:i/>
          <w:sz w:val="24"/>
          <w:szCs w:val="24"/>
        </w:rPr>
        <w:t>Анкета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Вы уверены, что интерес к инновациям в педагогической деятельности для вас устойчиво привлекателен? Да. Нет.</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 Сколько раз в прошедшем учебном году вы пробовали применить какие-либо новинки в своей работе? раз.</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Подчеркните две главные причины, тормозящие внедрение в массовую практику новых педагогических идей, подходов и приемов работы: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слабое финансирование инновационного движения, нет материальных интересов;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отсутствие информации о новых идеях и подходах в обучении и воспитании;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слабая связь науки и практики;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недостаток времени и сил для создания и применения педагогических новшеств;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консервативная сила привычки: меньше времени и сил требуется для работы по-старому, известному;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боязнь неудач при применении нового;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неприятные последствия из-за коллег по работе (зависть, пересуды);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отсутствие поддержки со стороны руководства школы;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 вижу необходимости заниматься новым, поскольку традиционная методика дает достаточно эффективные результаты.</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Чем привлекательна инновационная деятельность: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интересно создать что-то свое, необычное, лучше, чем было;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повышается интерес детей к учению и воспитанию;</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возрастает авторитет среди родителей и детей;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радует поддержка администрации, равноправные отношения с ней;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приобретается новый статус среди коллег, уважение к новаторству;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в новшествах полнее реализуешь свой опыт, силы и способности;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возрастает самоуважение, формируется новый взгляд на себя,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5. Подчеркните внутренние противоречия, которые возникают при создании или применении нового: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новые идеи трудно реализовать практически;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неизбежны неудачи, ошибки, а это неприятно;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 сложно доводить </w:t>
      </w:r>
      <w:proofErr w:type="gramStart"/>
      <w:r w:rsidRPr="00EE58D9">
        <w:rPr>
          <w:rFonts w:ascii="Times New Roman" w:hAnsi="Times New Roman" w:cs="Times New Roman"/>
          <w:sz w:val="24"/>
          <w:szCs w:val="24"/>
        </w:rPr>
        <w:t>начатое</w:t>
      </w:r>
      <w:proofErr w:type="gramEnd"/>
      <w:r w:rsidRPr="00EE58D9">
        <w:rPr>
          <w:rFonts w:ascii="Times New Roman" w:hAnsi="Times New Roman" w:cs="Times New Roman"/>
          <w:sz w:val="24"/>
          <w:szCs w:val="24"/>
        </w:rPr>
        <w:t xml:space="preserve"> до конца: часто привычное берет верх;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 хватает воли и терпения довести новое до совершенства, поэтому часто начинаешь и бросаешь;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нет уверенности, что новое принесет практическую пользу;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неизбежны потери времени для работы по-новому, а это никто не принимает в расчет, нет компенсации за новаторские усилия;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часто овладевают сомнения: а смогу ли я это новое применить?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 Какие новые педагогические технологии вы могли бы применить при благоприятных условиях: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КТД — коллективные творческие дела;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КМД — коллективная мыслительная деятельность;</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 МИС — методика изучения себя детьми; </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__ УФК — ускоренное формирование коллектива (группы, класса);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ТРИЗ — теория решения изобретательских задач;</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ТВП — теория воспитания партнерства в детских взаимоотношениях;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 ТСС — технология </w:t>
      </w:r>
      <w:proofErr w:type="spellStart"/>
      <w:r w:rsidRPr="00EE58D9">
        <w:rPr>
          <w:rFonts w:ascii="Times New Roman" w:hAnsi="Times New Roman" w:cs="Times New Roman"/>
          <w:sz w:val="24"/>
          <w:szCs w:val="24"/>
        </w:rPr>
        <w:t>самосозидания</w:t>
      </w:r>
      <w:proofErr w:type="spellEnd"/>
      <w:r w:rsidRPr="00EE58D9">
        <w:rPr>
          <w:rFonts w:ascii="Times New Roman" w:hAnsi="Times New Roman" w:cs="Times New Roman"/>
          <w:sz w:val="24"/>
          <w:szCs w:val="24"/>
        </w:rPr>
        <w:t xml:space="preserve"> (самовоспитания).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Какими диагностическими методиками вы владеете свободно:</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использование карт обучаемости и воспитанности;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применение самооценки по результатам деятельности;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 </w:t>
      </w:r>
      <w:proofErr w:type="spellStart"/>
      <w:r w:rsidRPr="00EE58D9">
        <w:rPr>
          <w:rFonts w:ascii="Times New Roman" w:hAnsi="Times New Roman" w:cs="Times New Roman"/>
          <w:sz w:val="24"/>
          <w:szCs w:val="24"/>
        </w:rPr>
        <w:t>взаимооценки</w:t>
      </w:r>
      <w:proofErr w:type="spellEnd"/>
      <w:r w:rsidRPr="00EE58D9">
        <w:rPr>
          <w:rFonts w:ascii="Times New Roman" w:hAnsi="Times New Roman" w:cs="Times New Roman"/>
          <w:sz w:val="24"/>
          <w:szCs w:val="24"/>
        </w:rPr>
        <w:t xml:space="preserve"> и экспертные оценки;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тестовые методики различного типа;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изучение личности в специально создаваемых ситуациях;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использование критериев личностного роста для диагностики воспитанности учащихся.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 Подчеркните признаки своей готовности к созданию инноваций: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ориентируюсь в структуре и психологии личности;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знаю новые педагогические идеи и Я - концепцию;</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владею нестандартным мышлением;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обладаю психологическим видением жизни детей;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умею использовать психодиагностику;</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знаю технологию и культуру эксперимента.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 xml:space="preserve">9. </w:t>
      </w:r>
      <w:proofErr w:type="gramStart"/>
      <w:r w:rsidRPr="00EE58D9">
        <w:rPr>
          <w:rFonts w:ascii="Times New Roman" w:hAnsi="Times New Roman" w:cs="Times New Roman"/>
          <w:sz w:val="24"/>
          <w:szCs w:val="24"/>
        </w:rPr>
        <w:t>Подчеркните, какая сфера самореализации способностей вас устраивает в большей мере: наука, искусство, коммерция, медицина, сфера обслуживания, инженерия, транспорт, образование, административная, государственная деятельность, политическая жизнь, сфера социальных отношений (социология и психология).</w:t>
      </w:r>
      <w:proofErr w:type="gramEnd"/>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 Подчеркните, какие факторы в реализации жизненных планов могут вам помочь: семейные традиции, поддержка родителей, их авторитет в обществе;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достаточное финансирование со стороны родных, знакомых, спонсоров;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надежда на собственные силы и способности;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 большая личная трудоспособность, умение </w:t>
      </w:r>
      <w:proofErr w:type="spellStart"/>
      <w:r w:rsidRPr="00EE58D9">
        <w:rPr>
          <w:rFonts w:ascii="Times New Roman" w:hAnsi="Times New Roman" w:cs="Times New Roman"/>
          <w:sz w:val="24"/>
          <w:szCs w:val="24"/>
        </w:rPr>
        <w:t>самореализоваться</w:t>
      </w:r>
      <w:proofErr w:type="spellEnd"/>
      <w:r w:rsidRPr="00EE58D9">
        <w:rPr>
          <w:rFonts w:ascii="Times New Roman" w:hAnsi="Times New Roman" w:cs="Times New Roman"/>
          <w:sz w:val="24"/>
          <w:szCs w:val="24"/>
        </w:rPr>
        <w:t xml:space="preserve"> в деле, полезные связи и знакомства.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 Чему вы отдаете приоритет в достижении жизненных целей: общекультурному и профессиональному саморазвитию, качеству профессиональной подготовки в вузе, удачной семейной жизни, физическому и психическому здоровью, доброжелательному отношению к людям, полезным знакомствам, профессиональному сотрудничеству, изобретательности и творчеству своего Я.</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 Что вы считаете слагаемыми успеха в жизни и достижении цели: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целеустремленность, т. е. умение сосредоточиться на главном, отсечь все мелочи жизни;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организованность: максимальное использование в интересах будущего рабочего и личного времени, бытовых условий и образа жизни;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реалистичность и конкретность задач по достижению цели;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полная самоотдача в любом деле;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здоровый образ жизни и забота о здоровье;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умение переделывать некачественную работу и исправлять ошибки;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использование опыта профессионалов в избранном деле;</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ориентировка в обстоятельствах и умение найти свое место в данной ситуации.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 Умеете ли вы использовать обстоятельства для реализации планов: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сочетаю расчетливость и риск;</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могу делегировать часть своих полномочий другим людям;</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в состоянии учиться у других делу к этикету в отношениях;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использую знания психологии людей, их возможности в слабости;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в нужный момент действую решительно и с полной самоотдачей;</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никогда не виню других в неудачах и просчетах;</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могу ограничить свои привычки, потребности и желания ради дела.</w:t>
      </w: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Приложение 12</w:t>
      </w:r>
    </w:p>
    <w:p w:rsidR="00EE58D9" w:rsidRPr="00EE58D9" w:rsidRDefault="00EE58D9" w:rsidP="00EE58D9">
      <w:pPr>
        <w:spacing w:after="0" w:line="360" w:lineRule="auto"/>
        <w:jc w:val="center"/>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Самооценка методологической культуры учителя</w:t>
      </w:r>
    </w:p>
    <w:p w:rsidR="00EE58D9" w:rsidRPr="00EE58D9" w:rsidRDefault="00EE58D9" w:rsidP="00EE58D9">
      <w:pPr>
        <w:spacing w:after="0" w:line="360" w:lineRule="auto"/>
        <w:ind w:firstLine="708"/>
        <w:jc w:val="both"/>
        <w:rPr>
          <w:rFonts w:ascii="Times New Roman" w:hAnsi="Times New Roman" w:cs="Times New Roman"/>
          <w:sz w:val="24"/>
          <w:szCs w:val="24"/>
        </w:rPr>
      </w:pPr>
      <w:r w:rsidRPr="00EE58D9">
        <w:rPr>
          <w:rFonts w:ascii="Times New Roman" w:hAnsi="Times New Roman" w:cs="Times New Roman"/>
          <w:sz w:val="24"/>
          <w:szCs w:val="24"/>
        </w:rPr>
        <w:t>Следующий тест позволяет на основе самооценки знаний, умений и личностных качеств отрефлексировать и определить актуальный уровень методологической культуры учителя.</w:t>
      </w:r>
    </w:p>
    <w:p w:rsidR="00EE58D9" w:rsidRPr="00EE58D9" w:rsidRDefault="00EE58D9" w:rsidP="00EE58D9">
      <w:pPr>
        <w:spacing w:after="0" w:line="360" w:lineRule="auto"/>
        <w:jc w:val="both"/>
        <w:rPr>
          <w:rFonts w:ascii="Times New Roman" w:hAnsi="Times New Roman" w:cs="Times New Roman"/>
          <w:sz w:val="24"/>
          <w:szCs w:val="24"/>
        </w:rPr>
      </w:pPr>
      <w:r w:rsidRPr="00EE58D9">
        <w:rPr>
          <w:rFonts w:ascii="Times New Roman" w:hAnsi="Times New Roman" w:cs="Times New Roman"/>
          <w:sz w:val="24"/>
          <w:szCs w:val="24"/>
        </w:rPr>
        <w:t>Ответы оцениваются по 9-балльной шкале степени выраженности соответствующих знаний, умений и личностных качеств. Все оценки относительны, но тест позволяет задуматься и сделать соответствующие выводы каждому испытуемому.</w:t>
      </w:r>
    </w:p>
    <w:p w:rsidR="00EE58D9" w:rsidRPr="00EE58D9" w:rsidRDefault="00EE58D9" w:rsidP="00EE58D9">
      <w:pPr>
        <w:spacing w:after="0" w:line="360" w:lineRule="auto"/>
        <w:jc w:val="both"/>
        <w:rPr>
          <w:rFonts w:ascii="Times New Roman" w:hAnsi="Times New Roman" w:cs="Times New Roman"/>
          <w:sz w:val="24"/>
          <w:szCs w:val="24"/>
        </w:rPr>
      </w:pPr>
      <w:r w:rsidRPr="00EE58D9">
        <w:rPr>
          <w:rFonts w:ascii="Times New Roman" w:hAnsi="Times New Roman" w:cs="Times New Roman"/>
          <w:i/>
          <w:sz w:val="24"/>
          <w:szCs w:val="24"/>
        </w:rPr>
        <w:t>Инструкция</w:t>
      </w:r>
      <w:r w:rsidRPr="00EE58D9">
        <w:rPr>
          <w:rFonts w:ascii="Times New Roman" w:hAnsi="Times New Roman" w:cs="Times New Roman"/>
          <w:sz w:val="24"/>
          <w:szCs w:val="24"/>
        </w:rPr>
        <w:t>. Мысленно представьте себе высший (9 баллов) уровень развития соответствующего качества и очень низкий (1 балл), затем найдите себе место на 9-балльной шкале и обведите выбранный балл самооценки кружком.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9"/>
        <w:gridCol w:w="2378"/>
      </w:tblGrid>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Вопрос теста</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Шкала оценок</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В какой степени вы испытываете потребности в области обучения или воспитания что-то исследовать, реформировать?</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2. Если у вас возникла блестящая педагогическая идея, то в какой степени вы способны, предварительно теоретически </w:t>
            </w:r>
            <w:proofErr w:type="gramStart"/>
            <w:r w:rsidRPr="00EE58D9">
              <w:rPr>
                <w:rFonts w:ascii="Times New Roman" w:hAnsi="Times New Roman" w:cs="Times New Roman"/>
                <w:sz w:val="24"/>
                <w:szCs w:val="24"/>
              </w:rPr>
              <w:t>ее</w:t>
            </w:r>
            <w:proofErr w:type="gramEnd"/>
            <w:r w:rsidRPr="00EE58D9">
              <w:rPr>
                <w:rFonts w:ascii="Times New Roman" w:hAnsi="Times New Roman" w:cs="Times New Roman"/>
                <w:sz w:val="24"/>
                <w:szCs w:val="24"/>
              </w:rPr>
              <w:t xml:space="preserve"> обосновав, экспериментально проверить?</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В какой степени вы способны четко сформулировать суть исследуемой проблемы, цель, объект, предмет, рабочую гипотезу, задачи исследования, спланировать эксперимент?</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В какой степени вы владеете такими методами педагогического исследования, как моделирование педагогических процессов, анкетирование, тестирование?</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 Как высоко вы оцениваете свое умение разработать самостоятельную анкету, тест?</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 В какой степени в процессе и при обработке результатов педагогического эксперимента вы способны использовать методы математической статистики, компьютерную технику?</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Участвовали вы ранее в организации какого-либо педагогического эксперимента, и какова была ваша активность, ответственность, степень участия?</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8. Способны ли вы назвать основные методологические принципы </w:t>
            </w:r>
            <w:r w:rsidRPr="00EE58D9">
              <w:rPr>
                <w:rFonts w:ascii="Times New Roman" w:hAnsi="Times New Roman" w:cs="Times New Roman"/>
                <w:sz w:val="24"/>
                <w:szCs w:val="24"/>
              </w:rPr>
              <w:lastRenderedPageBreak/>
              <w:t>педагогического исследования, а главное, в какой степени вы способны их применять?</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9. Способны ли вы и в какой степени</w:t>
            </w:r>
            <w:proofErr w:type="gramStart"/>
            <w:r w:rsidRPr="00EE58D9">
              <w:rPr>
                <w:rFonts w:ascii="Times New Roman" w:hAnsi="Times New Roman" w:cs="Times New Roman"/>
                <w:sz w:val="24"/>
                <w:szCs w:val="24"/>
              </w:rPr>
              <w:t>.</w:t>
            </w:r>
            <w:proofErr w:type="gramEnd"/>
            <w:r w:rsidRPr="00EE58D9">
              <w:rPr>
                <w:rFonts w:ascii="Times New Roman" w:hAnsi="Times New Roman" w:cs="Times New Roman"/>
                <w:sz w:val="24"/>
                <w:szCs w:val="24"/>
              </w:rPr>
              <w:t xml:space="preserve"> </w:t>
            </w:r>
            <w:proofErr w:type="gramStart"/>
            <w:r w:rsidRPr="00EE58D9">
              <w:rPr>
                <w:rFonts w:ascii="Times New Roman" w:hAnsi="Times New Roman" w:cs="Times New Roman"/>
                <w:sz w:val="24"/>
                <w:szCs w:val="24"/>
              </w:rPr>
              <w:t>о</w:t>
            </w:r>
            <w:proofErr w:type="gramEnd"/>
            <w:r w:rsidRPr="00EE58D9">
              <w:rPr>
                <w:rFonts w:ascii="Times New Roman" w:hAnsi="Times New Roman" w:cs="Times New Roman"/>
                <w:sz w:val="24"/>
                <w:szCs w:val="24"/>
              </w:rPr>
              <w:t>бобщив результаты педагогического эксперимента, написать статью, выступить на научном семинаре или конференции?</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 Как высоко вы оцениваете свои умения и способности вести научные дискуссии, отстаивать свою точку зрения по какому-либо спорному методологическому вопросу, педагогической проблеме?</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Ответив на вопросы, определите, пожалуйста, общий уровень вашей методологической культуры по предлагаемой шкале.</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29"/>
      </w:tblGrid>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Сумма баллов</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Уровни</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10-18</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Очень низкий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19-27</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Низкий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28-36</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Ниже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37-45</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Чуть ниже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46-54</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Средний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55-63</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Чуть выше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64-72</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Выше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73-81</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Высокий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82-90</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Очень высокий</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t>Приложение  13</w:t>
      </w:r>
    </w:p>
    <w:p w:rsidR="00EE58D9" w:rsidRPr="00EE58D9" w:rsidRDefault="00EE58D9" w:rsidP="00EE58D9">
      <w:pPr>
        <w:spacing w:after="0" w:line="360" w:lineRule="auto"/>
        <w:jc w:val="right"/>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Оценка уровня творческого потенциала личности</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Тест, который предлагается ниже, позволяет по 9-балльной шкале провести самооценку личностных качеств либо частоту их проявления, которые и характеризуют уровень развития творческого потенциала личности (методика оценки аналогична предыдущему тесту).</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9"/>
        <w:gridCol w:w="2378"/>
      </w:tblGrid>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Вопрос теста</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Шкала оценок</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Как часто начатое дело вам удается довести до логического конца?</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2. Если всех людей мысленно разделить на логиков и </w:t>
            </w:r>
            <w:proofErr w:type="spellStart"/>
            <w:r w:rsidRPr="00EE58D9">
              <w:rPr>
                <w:rFonts w:ascii="Times New Roman" w:hAnsi="Times New Roman" w:cs="Times New Roman"/>
                <w:sz w:val="24"/>
                <w:szCs w:val="24"/>
              </w:rPr>
              <w:t>эвристиков</w:t>
            </w:r>
            <w:proofErr w:type="spellEnd"/>
            <w:r w:rsidRPr="00EE58D9">
              <w:rPr>
                <w:rFonts w:ascii="Times New Roman" w:hAnsi="Times New Roman" w:cs="Times New Roman"/>
                <w:sz w:val="24"/>
                <w:szCs w:val="24"/>
              </w:rPr>
              <w:t>, т.е. генераторов идей, то в какой степени вы – генератор идей?</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В какой степени вы относите себя к людям решительным?</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В какой степени ваш конечный «продукт», ваше творение чаще всего отличается от исходного проекта, замысла?</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 Насколько вы способны проявить требовательность и настойчивость, чтобы люди, которые вам обещали что-то, выполнили обещанное?</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6. Как часто вам приходиться выступать с критическими </w:t>
            </w:r>
            <w:proofErr w:type="gramStart"/>
            <w:r w:rsidRPr="00EE58D9">
              <w:rPr>
                <w:rFonts w:ascii="Times New Roman" w:hAnsi="Times New Roman" w:cs="Times New Roman"/>
                <w:sz w:val="24"/>
                <w:szCs w:val="24"/>
              </w:rPr>
              <w:t>суждениями</w:t>
            </w:r>
            <w:proofErr w:type="gramEnd"/>
            <w:r w:rsidRPr="00EE58D9">
              <w:rPr>
                <w:rFonts w:ascii="Times New Roman" w:hAnsi="Times New Roman" w:cs="Times New Roman"/>
                <w:sz w:val="24"/>
                <w:szCs w:val="24"/>
              </w:rPr>
              <w:t xml:space="preserve"> в чей либо адрес?</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Как часто решение возникающих у вас проблем зависит от вашей энергии и напористости?</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 Какой процент людей в вашем коллективе чаще всего поддерживают вас, ваши инициативы и предложения? (1 балл – около 10%)</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 Как часто у вас бывает оптимистическое и веселое настроение?</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10. </w:t>
            </w:r>
            <w:proofErr w:type="gramStart"/>
            <w:r w:rsidRPr="00EE58D9">
              <w:rPr>
                <w:rFonts w:ascii="Times New Roman" w:hAnsi="Times New Roman" w:cs="Times New Roman"/>
                <w:sz w:val="24"/>
                <w:szCs w:val="24"/>
              </w:rPr>
              <w:t>Если все проблемы, которые приходилось вам решать за последний год, условно разделить на теоретические и практические, то каков среди них удельный вес практических?</w:t>
            </w:r>
            <w:proofErr w:type="gramEnd"/>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 Как часто вам приходилось отстаивать свои принципы, убеждения?</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 В какой степени ваша общительность, коммуникабельность способствует решению жизненно важных для вас проблем?</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13. Как часто у вас возникают ситуации, когда главную </w:t>
            </w:r>
            <w:r w:rsidRPr="00EE58D9">
              <w:rPr>
                <w:rFonts w:ascii="Times New Roman" w:hAnsi="Times New Roman" w:cs="Times New Roman"/>
                <w:sz w:val="24"/>
                <w:szCs w:val="24"/>
              </w:rPr>
              <w:lastRenderedPageBreak/>
              <w:t>ответственность за решение наиболее важных проблем и дел в коллективе вам приходится брать на себя?</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14. Как часто и в какой степени ваши идеи, проекты удавалось воплощать в жизнь?</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15. Как часто удается вам проявить находчивость и даже предприимчивость, хоть в чем-то определить своих соперников по работе или учебе?</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16. Сколько людей среди ваших друзей и близких, которые считают вас человеком воспитанным и интеллигентным?</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17. Как часто вам в жизни приходилось предпринимать нечто такое, что было воспринято даже вашими друзьями как неожиданность, как принципиальное новое дело?</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r w:rsidR="00EE58D9" w:rsidRPr="00EE58D9" w:rsidTr="00EE58D9">
        <w:tc>
          <w:tcPr>
            <w:tcW w:w="747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18. Как часто вам приходилось коренным образом реформировать свою жизнь или находить принципиально новые подходы в решении старых проблем?</w:t>
            </w:r>
          </w:p>
        </w:tc>
        <w:tc>
          <w:tcPr>
            <w:tcW w:w="237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На основе суммарного числа набранных баллов определите уровень вашего творческого потенциала.</w:t>
      </w:r>
    </w:p>
    <w:p w:rsidR="00EE58D9" w:rsidRPr="00EE58D9" w:rsidRDefault="00EE58D9" w:rsidP="00EE58D9">
      <w:pPr>
        <w:spacing w:after="0" w:line="36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29"/>
      </w:tblGrid>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Сумма баллов</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Уровни</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18-39</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Очень низкий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40-54</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Низкий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55-69</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Ниже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70-84</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Чуть ниже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85-99</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Средний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100-114</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Чуть выше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115-129</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Выше среднего</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130-142</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Высокий</w:t>
            </w:r>
          </w:p>
        </w:tc>
      </w:tr>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143-162</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Очень высокий</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jc w:val="right"/>
        <w:rPr>
          <w:rFonts w:ascii="Times New Roman" w:hAnsi="Times New Roman" w:cs="Times New Roman"/>
          <w:b/>
          <w:sz w:val="24"/>
          <w:szCs w:val="24"/>
        </w:rPr>
      </w:pPr>
      <w:r w:rsidRPr="00EE58D9">
        <w:rPr>
          <w:rFonts w:ascii="Times New Roman" w:hAnsi="Times New Roman" w:cs="Times New Roman"/>
          <w:b/>
          <w:sz w:val="24"/>
          <w:szCs w:val="24"/>
        </w:rPr>
        <w:lastRenderedPageBreak/>
        <w:t>Приложение 14</w:t>
      </w:r>
    </w:p>
    <w:p w:rsidR="00EE58D9" w:rsidRPr="00EE58D9" w:rsidRDefault="00EE58D9" w:rsidP="00EE58D9">
      <w:pPr>
        <w:spacing w:after="0" w:line="360" w:lineRule="auto"/>
        <w:jc w:val="center"/>
        <w:rPr>
          <w:rFonts w:ascii="Times New Roman" w:hAnsi="Times New Roman" w:cs="Times New Roman"/>
          <w:b/>
          <w:sz w:val="24"/>
          <w:szCs w:val="24"/>
        </w:rPr>
      </w:pPr>
    </w:p>
    <w:p w:rsidR="00EE58D9" w:rsidRPr="00EE58D9" w:rsidRDefault="00EE58D9" w:rsidP="00EE58D9">
      <w:pPr>
        <w:spacing w:after="0" w:line="360" w:lineRule="auto"/>
        <w:jc w:val="center"/>
        <w:rPr>
          <w:rFonts w:ascii="Times New Roman" w:hAnsi="Times New Roman" w:cs="Times New Roman"/>
          <w:b/>
          <w:sz w:val="24"/>
          <w:szCs w:val="24"/>
        </w:rPr>
      </w:pPr>
      <w:r w:rsidRPr="00EE58D9">
        <w:rPr>
          <w:rFonts w:ascii="Times New Roman" w:hAnsi="Times New Roman" w:cs="Times New Roman"/>
          <w:b/>
          <w:sz w:val="24"/>
          <w:szCs w:val="24"/>
        </w:rPr>
        <w:t>Оценка делового, творческого и нравственного климата в коллективе</w:t>
      </w: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ind w:firstLine="708"/>
        <w:jc w:val="both"/>
        <w:rPr>
          <w:rFonts w:ascii="Times New Roman" w:hAnsi="Times New Roman" w:cs="Times New Roman"/>
          <w:sz w:val="24"/>
          <w:szCs w:val="24"/>
        </w:rPr>
      </w:pPr>
      <w:r w:rsidRPr="00EE58D9">
        <w:rPr>
          <w:rFonts w:ascii="Times New Roman" w:hAnsi="Times New Roman" w:cs="Times New Roman"/>
          <w:sz w:val="24"/>
          <w:szCs w:val="24"/>
        </w:rPr>
        <w:t>При работе со следующим тестом каждый член коллектива самостоятельно оценивает все 18 качеств, характеризующих, по его мнению, коллектив. После этого определяется средний балл по каждому блоку качеств, который может служить оценкой делового, творческого и нравственного климата в коллективе.</w:t>
      </w:r>
    </w:p>
    <w:p w:rsidR="00EE58D9" w:rsidRPr="00EE58D9" w:rsidRDefault="00EE58D9" w:rsidP="00EE58D9">
      <w:pPr>
        <w:spacing w:after="0" w:line="360" w:lineRule="auto"/>
        <w:jc w:val="both"/>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Деловые качества</w:t>
      </w:r>
    </w:p>
    <w:p w:rsidR="00EE58D9" w:rsidRPr="00EE58D9" w:rsidRDefault="00EE58D9" w:rsidP="00EE58D9">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3286"/>
        <w:gridCol w:w="3286"/>
      </w:tblGrid>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Качества</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Баллы</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Качества</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Безответственность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Ответственность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2. </w:t>
            </w:r>
            <w:proofErr w:type="gramStart"/>
            <w:r w:rsidRPr="00EE58D9">
              <w:rPr>
                <w:rFonts w:ascii="Times New Roman" w:hAnsi="Times New Roman" w:cs="Times New Roman"/>
                <w:sz w:val="24"/>
                <w:szCs w:val="24"/>
              </w:rPr>
              <w:t>Приспособленчество</w:t>
            </w:r>
            <w:proofErr w:type="gramEnd"/>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Принципиальность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3. Отчужденность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Сотрудничество</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4. Индивидуализм</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Коллективизм</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5. Формализм</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Деловитость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6. Равнодушие</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Удовлетворенность</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Творческие качества</w:t>
      </w:r>
    </w:p>
    <w:p w:rsidR="00EE58D9" w:rsidRPr="00EE58D9" w:rsidRDefault="00EE58D9" w:rsidP="00EE58D9">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3286"/>
        <w:gridCol w:w="3286"/>
      </w:tblGrid>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Качества</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Баллы</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Качества</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7. Равнодушие</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Увлеченность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8. Апатия</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Целеустремленность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9. Консерватизм</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Новаторство</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10. Пессимизм</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Оптимизм</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11. Пассивность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Энтузиазм</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12. Застой</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Прогресс</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Нравственные качества</w:t>
      </w:r>
    </w:p>
    <w:p w:rsidR="00EE58D9" w:rsidRPr="00EE58D9" w:rsidRDefault="00EE58D9" w:rsidP="00EE58D9">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3286"/>
        <w:gridCol w:w="3286"/>
      </w:tblGrid>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Качества</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Баллы</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b/>
                <w:sz w:val="24"/>
                <w:szCs w:val="24"/>
              </w:rPr>
              <w:t>Качества</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13. Агрессивность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Доброжелательность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14. Лживость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Честность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lastRenderedPageBreak/>
              <w:t>15. Враждебность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Дружелюбие</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16. Наказание</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Поощрение</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17. Социальная незащищенность</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Социальная защищенность</w:t>
            </w:r>
          </w:p>
        </w:tc>
      </w:tr>
      <w:tr w:rsidR="00EE58D9" w:rsidRPr="00EE58D9" w:rsidTr="00EE58D9">
        <w:tc>
          <w:tcPr>
            <w:tcW w:w="3285"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18. Отсутствие условий для профессионального и культурного роста</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1, 2, 3, 4, 5, 6, 7, 8, 9</w:t>
            </w:r>
          </w:p>
        </w:tc>
        <w:tc>
          <w:tcPr>
            <w:tcW w:w="3286"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Наличие условий для профессионального и культурного роста</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r w:rsidRPr="00EE58D9">
        <w:rPr>
          <w:rFonts w:ascii="Times New Roman" w:hAnsi="Times New Roman" w:cs="Times New Roman"/>
          <w:b/>
          <w:sz w:val="24"/>
          <w:szCs w:val="24"/>
        </w:rPr>
        <w:t>Шкала уровней</w:t>
      </w:r>
    </w:p>
    <w:p w:rsidR="00EE58D9" w:rsidRPr="00EE58D9" w:rsidRDefault="00EE58D9" w:rsidP="00EE58D9">
      <w:pPr>
        <w:spacing w:after="0" w:line="36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29"/>
      </w:tblGrid>
      <w:tr w:rsidR="00EE58D9" w:rsidRPr="00EE58D9" w:rsidTr="00EE58D9">
        <w:tc>
          <w:tcPr>
            <w:tcW w:w="4928"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Очень низкий – 1 балл</w:t>
            </w:r>
          </w:p>
          <w:p w:rsidR="00EE58D9" w:rsidRPr="00EE58D9" w:rsidRDefault="00EE58D9" w:rsidP="00EE58D9">
            <w:pPr>
              <w:spacing w:after="0" w:line="360" w:lineRule="auto"/>
              <w:rPr>
                <w:rFonts w:ascii="Times New Roman" w:hAnsi="Times New Roman" w:cs="Times New Roman"/>
                <w:sz w:val="24"/>
                <w:szCs w:val="24"/>
              </w:rPr>
            </w:pPr>
            <w:proofErr w:type="gramStart"/>
            <w:r w:rsidRPr="00EE58D9">
              <w:rPr>
                <w:rFonts w:ascii="Times New Roman" w:hAnsi="Times New Roman" w:cs="Times New Roman"/>
                <w:sz w:val="24"/>
                <w:szCs w:val="24"/>
              </w:rPr>
              <w:t>Низкий</w:t>
            </w:r>
            <w:proofErr w:type="gramEnd"/>
            <w:r w:rsidRPr="00EE58D9">
              <w:rPr>
                <w:rFonts w:ascii="Times New Roman" w:hAnsi="Times New Roman" w:cs="Times New Roman"/>
                <w:sz w:val="24"/>
                <w:szCs w:val="24"/>
              </w:rPr>
              <w:t xml:space="preserve"> – 2 балла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Ниже среднего – 3 балла</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Чуть ниже среднего – 4 балла</w:t>
            </w:r>
          </w:p>
          <w:p w:rsidR="00EE58D9" w:rsidRPr="00EE58D9" w:rsidRDefault="00EE58D9" w:rsidP="00EE58D9">
            <w:pPr>
              <w:spacing w:after="0" w:line="360" w:lineRule="auto"/>
              <w:rPr>
                <w:rFonts w:ascii="Times New Roman" w:hAnsi="Times New Roman" w:cs="Times New Roman"/>
                <w:sz w:val="24"/>
                <w:szCs w:val="24"/>
              </w:rPr>
            </w:pPr>
            <w:proofErr w:type="gramStart"/>
            <w:r w:rsidRPr="00EE58D9">
              <w:rPr>
                <w:rFonts w:ascii="Times New Roman" w:hAnsi="Times New Roman" w:cs="Times New Roman"/>
                <w:sz w:val="24"/>
                <w:szCs w:val="24"/>
              </w:rPr>
              <w:t>Средний</w:t>
            </w:r>
            <w:proofErr w:type="gramEnd"/>
            <w:r w:rsidRPr="00EE58D9">
              <w:rPr>
                <w:rFonts w:ascii="Times New Roman" w:hAnsi="Times New Roman" w:cs="Times New Roman"/>
                <w:sz w:val="24"/>
                <w:szCs w:val="24"/>
              </w:rPr>
              <w:t xml:space="preserve"> – 5 баллов</w:t>
            </w:r>
          </w:p>
        </w:tc>
        <w:tc>
          <w:tcPr>
            <w:tcW w:w="4929" w:type="dxa"/>
            <w:tcBorders>
              <w:top w:val="single" w:sz="4" w:space="0" w:color="auto"/>
              <w:left w:val="single" w:sz="4" w:space="0" w:color="auto"/>
              <w:bottom w:val="single" w:sz="4" w:space="0" w:color="auto"/>
              <w:right w:val="single" w:sz="4" w:space="0" w:color="auto"/>
            </w:tcBorders>
            <w:hideMark/>
          </w:tcPr>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Чуть выше среднего – 6 баллов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Выше среднего – 7 баллов</w:t>
            </w:r>
          </w:p>
          <w:p w:rsidR="00EE58D9" w:rsidRPr="00EE58D9" w:rsidRDefault="00EE58D9" w:rsidP="00EE58D9">
            <w:pPr>
              <w:spacing w:after="0" w:line="360" w:lineRule="auto"/>
              <w:rPr>
                <w:rFonts w:ascii="Times New Roman" w:hAnsi="Times New Roman" w:cs="Times New Roman"/>
                <w:sz w:val="24"/>
                <w:szCs w:val="24"/>
              </w:rPr>
            </w:pPr>
            <w:proofErr w:type="gramStart"/>
            <w:r w:rsidRPr="00EE58D9">
              <w:rPr>
                <w:rFonts w:ascii="Times New Roman" w:hAnsi="Times New Roman" w:cs="Times New Roman"/>
                <w:sz w:val="24"/>
                <w:szCs w:val="24"/>
              </w:rPr>
              <w:t>Высокий</w:t>
            </w:r>
            <w:proofErr w:type="gramEnd"/>
            <w:r w:rsidRPr="00EE58D9">
              <w:rPr>
                <w:rFonts w:ascii="Times New Roman" w:hAnsi="Times New Roman" w:cs="Times New Roman"/>
                <w:sz w:val="24"/>
                <w:szCs w:val="24"/>
              </w:rPr>
              <w:t xml:space="preserve"> – 8 баллов</w:t>
            </w:r>
          </w:p>
          <w:p w:rsidR="00EE58D9" w:rsidRPr="00EE58D9" w:rsidRDefault="00EE58D9" w:rsidP="00EE58D9">
            <w:pPr>
              <w:spacing w:after="0" w:line="360" w:lineRule="auto"/>
              <w:rPr>
                <w:rFonts w:ascii="Times New Roman" w:hAnsi="Times New Roman" w:cs="Times New Roman"/>
                <w:sz w:val="24"/>
                <w:szCs w:val="24"/>
              </w:rPr>
            </w:pPr>
            <w:r w:rsidRPr="00EE58D9">
              <w:rPr>
                <w:rFonts w:ascii="Times New Roman" w:hAnsi="Times New Roman" w:cs="Times New Roman"/>
                <w:sz w:val="24"/>
                <w:szCs w:val="24"/>
              </w:rPr>
              <w:t xml:space="preserve">Очень </w:t>
            </w:r>
            <w:proofErr w:type="gramStart"/>
            <w:r w:rsidRPr="00EE58D9">
              <w:rPr>
                <w:rFonts w:ascii="Times New Roman" w:hAnsi="Times New Roman" w:cs="Times New Roman"/>
                <w:sz w:val="24"/>
                <w:szCs w:val="24"/>
              </w:rPr>
              <w:t>высокий</w:t>
            </w:r>
            <w:proofErr w:type="gramEnd"/>
            <w:r w:rsidRPr="00EE58D9">
              <w:rPr>
                <w:rFonts w:ascii="Times New Roman" w:hAnsi="Times New Roman" w:cs="Times New Roman"/>
                <w:sz w:val="24"/>
                <w:szCs w:val="24"/>
              </w:rPr>
              <w:t xml:space="preserve"> – 9 баллов</w:t>
            </w:r>
          </w:p>
        </w:tc>
      </w:tr>
    </w:tbl>
    <w:p w:rsidR="00EE58D9" w:rsidRPr="00EE58D9" w:rsidRDefault="00EE58D9" w:rsidP="00EE58D9">
      <w:pPr>
        <w:spacing w:after="0" w:line="360" w:lineRule="auto"/>
        <w:rPr>
          <w:rFonts w:ascii="Times New Roman" w:hAnsi="Times New Roman" w:cs="Times New Roman"/>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p>
    <w:p w:rsidR="00EE58D9" w:rsidRPr="00EE58D9" w:rsidRDefault="00EE58D9" w:rsidP="00EE58D9">
      <w:pPr>
        <w:spacing w:after="0" w:line="360" w:lineRule="auto"/>
        <w:rPr>
          <w:rFonts w:ascii="Times New Roman" w:hAnsi="Times New Roman" w:cs="Times New Roman"/>
          <w:b/>
          <w:sz w:val="24"/>
          <w:szCs w:val="24"/>
        </w:rPr>
      </w:pPr>
      <w:bookmarkStart w:id="0" w:name="_GoBack"/>
      <w:bookmarkEnd w:id="0"/>
    </w:p>
    <w:sectPr w:rsidR="00EE58D9" w:rsidRPr="00EE58D9" w:rsidSect="00E226A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10898"/>
    <w:multiLevelType w:val="hybridMultilevel"/>
    <w:tmpl w:val="CE505624"/>
    <w:lvl w:ilvl="0" w:tplc="39942A7A">
      <w:start w:val="1"/>
      <w:numFmt w:val="decimal"/>
      <w:lvlText w:val="%1."/>
      <w:lvlJc w:val="left"/>
      <w:pPr>
        <w:tabs>
          <w:tab w:val="num" w:pos="1211"/>
        </w:tabs>
        <w:ind w:left="1211" w:hanging="360"/>
      </w:pPr>
    </w:lvl>
    <w:lvl w:ilvl="1" w:tplc="04190019">
      <w:start w:val="1"/>
      <w:numFmt w:val="lowerLetter"/>
      <w:lvlText w:val="%2."/>
      <w:lvlJc w:val="left"/>
      <w:pPr>
        <w:tabs>
          <w:tab w:val="num" w:pos="1960"/>
        </w:tabs>
        <w:ind w:left="1960" w:hanging="360"/>
      </w:pPr>
    </w:lvl>
    <w:lvl w:ilvl="2" w:tplc="0419001B">
      <w:start w:val="1"/>
      <w:numFmt w:val="lowerRoman"/>
      <w:lvlText w:val="%3."/>
      <w:lvlJc w:val="right"/>
      <w:pPr>
        <w:tabs>
          <w:tab w:val="num" w:pos="2680"/>
        </w:tabs>
        <w:ind w:left="2680" w:hanging="180"/>
      </w:pPr>
    </w:lvl>
    <w:lvl w:ilvl="3" w:tplc="0419000F">
      <w:start w:val="1"/>
      <w:numFmt w:val="decimal"/>
      <w:lvlText w:val="%4."/>
      <w:lvlJc w:val="left"/>
      <w:pPr>
        <w:tabs>
          <w:tab w:val="num" w:pos="3400"/>
        </w:tabs>
        <w:ind w:left="3400" w:hanging="360"/>
      </w:pPr>
    </w:lvl>
    <w:lvl w:ilvl="4" w:tplc="04190019">
      <w:start w:val="1"/>
      <w:numFmt w:val="lowerLetter"/>
      <w:lvlText w:val="%5."/>
      <w:lvlJc w:val="left"/>
      <w:pPr>
        <w:tabs>
          <w:tab w:val="num" w:pos="4120"/>
        </w:tabs>
        <w:ind w:left="4120" w:hanging="360"/>
      </w:pPr>
    </w:lvl>
    <w:lvl w:ilvl="5" w:tplc="0419001B">
      <w:start w:val="1"/>
      <w:numFmt w:val="lowerRoman"/>
      <w:lvlText w:val="%6."/>
      <w:lvlJc w:val="right"/>
      <w:pPr>
        <w:tabs>
          <w:tab w:val="num" w:pos="4840"/>
        </w:tabs>
        <w:ind w:left="4840" w:hanging="180"/>
      </w:pPr>
    </w:lvl>
    <w:lvl w:ilvl="6" w:tplc="0419000F">
      <w:start w:val="1"/>
      <w:numFmt w:val="decimal"/>
      <w:lvlText w:val="%7."/>
      <w:lvlJc w:val="left"/>
      <w:pPr>
        <w:tabs>
          <w:tab w:val="num" w:pos="5560"/>
        </w:tabs>
        <w:ind w:left="5560" w:hanging="360"/>
      </w:pPr>
    </w:lvl>
    <w:lvl w:ilvl="7" w:tplc="04190019">
      <w:start w:val="1"/>
      <w:numFmt w:val="lowerLetter"/>
      <w:lvlText w:val="%8."/>
      <w:lvlJc w:val="left"/>
      <w:pPr>
        <w:tabs>
          <w:tab w:val="num" w:pos="6280"/>
        </w:tabs>
        <w:ind w:left="6280" w:hanging="360"/>
      </w:pPr>
    </w:lvl>
    <w:lvl w:ilvl="8" w:tplc="0419001B">
      <w:start w:val="1"/>
      <w:numFmt w:val="lowerRoman"/>
      <w:lvlText w:val="%9."/>
      <w:lvlJc w:val="right"/>
      <w:pPr>
        <w:tabs>
          <w:tab w:val="num" w:pos="7000"/>
        </w:tabs>
        <w:ind w:left="7000" w:hanging="180"/>
      </w:pPr>
    </w:lvl>
  </w:abstractNum>
  <w:abstractNum w:abstractNumId="1">
    <w:nsid w:val="146813F7"/>
    <w:multiLevelType w:val="multilevel"/>
    <w:tmpl w:val="403CD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C30F15"/>
    <w:multiLevelType w:val="multilevel"/>
    <w:tmpl w:val="77FA3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CE5A3A"/>
    <w:multiLevelType w:val="multilevel"/>
    <w:tmpl w:val="3BB29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174748"/>
    <w:multiLevelType w:val="hybridMultilevel"/>
    <w:tmpl w:val="8BBACFC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3CF670A3"/>
    <w:multiLevelType w:val="multilevel"/>
    <w:tmpl w:val="E0B05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847990"/>
    <w:multiLevelType w:val="multilevel"/>
    <w:tmpl w:val="C17C5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1068EB"/>
    <w:multiLevelType w:val="multilevel"/>
    <w:tmpl w:val="A8541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B20ABE"/>
    <w:multiLevelType w:val="multilevel"/>
    <w:tmpl w:val="A77A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674B71"/>
    <w:multiLevelType w:val="multilevel"/>
    <w:tmpl w:val="E9E45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D6493A"/>
    <w:multiLevelType w:val="hybridMultilevel"/>
    <w:tmpl w:val="BC08053C"/>
    <w:lvl w:ilvl="0" w:tplc="272E51C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8"/>
  </w:num>
  <w:num w:numId="2">
    <w:abstractNumId w:val="7"/>
  </w:num>
  <w:num w:numId="3">
    <w:abstractNumId w:val="1"/>
  </w:num>
  <w:num w:numId="4">
    <w:abstractNumId w:val="5"/>
  </w:num>
  <w:num w:numId="5">
    <w:abstractNumId w:val="6"/>
  </w:num>
  <w:num w:numId="6">
    <w:abstractNumId w:val="9"/>
  </w:num>
  <w:num w:numId="7">
    <w:abstractNumId w:val="2"/>
  </w:num>
  <w:num w:numId="8">
    <w:abstractNumId w:val="3"/>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D44"/>
    <w:rsid w:val="00044BC2"/>
    <w:rsid w:val="002B5CAF"/>
    <w:rsid w:val="002F0C0C"/>
    <w:rsid w:val="00437DC8"/>
    <w:rsid w:val="00492A46"/>
    <w:rsid w:val="005D2DD1"/>
    <w:rsid w:val="006C734A"/>
    <w:rsid w:val="006D4293"/>
    <w:rsid w:val="006E2D44"/>
    <w:rsid w:val="007B6E27"/>
    <w:rsid w:val="009B25CA"/>
    <w:rsid w:val="00BC6227"/>
    <w:rsid w:val="00C30CE4"/>
    <w:rsid w:val="00C30EBF"/>
    <w:rsid w:val="00C726A2"/>
    <w:rsid w:val="00CE7215"/>
    <w:rsid w:val="00E226AC"/>
    <w:rsid w:val="00E92F57"/>
    <w:rsid w:val="00EE5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EBF"/>
    <w:pPr>
      <w:ind w:left="720"/>
      <w:contextualSpacing/>
    </w:pPr>
  </w:style>
  <w:style w:type="paragraph" w:styleId="a4">
    <w:name w:val="Body Text"/>
    <w:basedOn w:val="a"/>
    <w:link w:val="a5"/>
    <w:qFormat/>
    <w:rsid w:val="00CE7215"/>
    <w:pPr>
      <w:spacing w:before="180" w:after="180" w:line="240" w:lineRule="auto"/>
    </w:pPr>
    <w:rPr>
      <w:sz w:val="24"/>
      <w:szCs w:val="24"/>
      <w:lang w:val="en-US"/>
    </w:rPr>
  </w:style>
  <w:style w:type="character" w:customStyle="1" w:styleId="a5">
    <w:name w:val="Основной текст Знак"/>
    <w:basedOn w:val="a0"/>
    <w:link w:val="a4"/>
    <w:rsid w:val="00CE7215"/>
    <w:rPr>
      <w:sz w:val="24"/>
      <w:szCs w:val="24"/>
      <w:lang w:val="en-US"/>
    </w:rPr>
  </w:style>
  <w:style w:type="paragraph" w:styleId="a6">
    <w:name w:val="Balloon Text"/>
    <w:basedOn w:val="a"/>
    <w:link w:val="a7"/>
    <w:uiPriority w:val="99"/>
    <w:semiHidden/>
    <w:unhideWhenUsed/>
    <w:rsid w:val="00EE58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58D9"/>
    <w:rPr>
      <w:rFonts w:ascii="Tahoma" w:hAnsi="Tahoma" w:cs="Tahoma"/>
      <w:sz w:val="16"/>
      <w:szCs w:val="16"/>
    </w:rPr>
  </w:style>
  <w:style w:type="paragraph" w:styleId="a8">
    <w:name w:val="header"/>
    <w:basedOn w:val="a"/>
    <w:link w:val="a9"/>
    <w:uiPriority w:val="99"/>
    <w:semiHidden/>
    <w:unhideWhenUsed/>
    <w:rsid w:val="00EE58D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semiHidden/>
    <w:rsid w:val="00EE58D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EE58D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semiHidden/>
    <w:rsid w:val="00EE58D9"/>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EBF"/>
    <w:pPr>
      <w:ind w:left="720"/>
      <w:contextualSpacing/>
    </w:pPr>
  </w:style>
  <w:style w:type="paragraph" w:styleId="a4">
    <w:name w:val="Body Text"/>
    <w:basedOn w:val="a"/>
    <w:link w:val="a5"/>
    <w:qFormat/>
    <w:rsid w:val="00CE7215"/>
    <w:pPr>
      <w:spacing w:before="180" w:after="180" w:line="240" w:lineRule="auto"/>
    </w:pPr>
    <w:rPr>
      <w:sz w:val="24"/>
      <w:szCs w:val="24"/>
      <w:lang w:val="en-US"/>
    </w:rPr>
  </w:style>
  <w:style w:type="character" w:customStyle="1" w:styleId="a5">
    <w:name w:val="Основной текст Знак"/>
    <w:basedOn w:val="a0"/>
    <w:link w:val="a4"/>
    <w:rsid w:val="00CE7215"/>
    <w:rPr>
      <w:sz w:val="24"/>
      <w:szCs w:val="24"/>
      <w:lang w:val="en-US"/>
    </w:rPr>
  </w:style>
  <w:style w:type="paragraph" w:styleId="a6">
    <w:name w:val="Balloon Text"/>
    <w:basedOn w:val="a"/>
    <w:link w:val="a7"/>
    <w:uiPriority w:val="99"/>
    <w:semiHidden/>
    <w:unhideWhenUsed/>
    <w:rsid w:val="00EE58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58D9"/>
    <w:rPr>
      <w:rFonts w:ascii="Tahoma" w:hAnsi="Tahoma" w:cs="Tahoma"/>
      <w:sz w:val="16"/>
      <w:szCs w:val="16"/>
    </w:rPr>
  </w:style>
  <w:style w:type="paragraph" w:styleId="a8">
    <w:name w:val="header"/>
    <w:basedOn w:val="a"/>
    <w:link w:val="a9"/>
    <w:uiPriority w:val="99"/>
    <w:semiHidden/>
    <w:unhideWhenUsed/>
    <w:rsid w:val="00EE58D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semiHidden/>
    <w:rsid w:val="00EE58D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EE58D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Нижний колонтитул Знак"/>
    <w:basedOn w:val="a0"/>
    <w:link w:val="aa"/>
    <w:uiPriority w:val="99"/>
    <w:semiHidden/>
    <w:rsid w:val="00EE58D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334">
      <w:bodyDiv w:val="1"/>
      <w:marLeft w:val="0"/>
      <w:marRight w:val="0"/>
      <w:marTop w:val="0"/>
      <w:marBottom w:val="0"/>
      <w:divBdr>
        <w:top w:val="none" w:sz="0" w:space="0" w:color="auto"/>
        <w:left w:val="none" w:sz="0" w:space="0" w:color="auto"/>
        <w:bottom w:val="none" w:sz="0" w:space="0" w:color="auto"/>
        <w:right w:val="none" w:sz="0" w:space="0" w:color="auto"/>
      </w:divBdr>
    </w:div>
    <w:div w:id="849104878">
      <w:bodyDiv w:val="1"/>
      <w:marLeft w:val="0"/>
      <w:marRight w:val="0"/>
      <w:marTop w:val="0"/>
      <w:marBottom w:val="0"/>
      <w:divBdr>
        <w:top w:val="none" w:sz="0" w:space="0" w:color="auto"/>
        <w:left w:val="none" w:sz="0" w:space="0" w:color="auto"/>
        <w:bottom w:val="none" w:sz="0" w:space="0" w:color="auto"/>
        <w:right w:val="none" w:sz="0" w:space="0" w:color="auto"/>
      </w:divBdr>
    </w:div>
    <w:div w:id="182743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B2B4F-91F3-448D-86E8-58C46C831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36</Pages>
  <Words>7613</Words>
  <Characters>43400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2018-12-13T12:21:00Z</cp:lastPrinted>
  <dcterms:created xsi:type="dcterms:W3CDTF">2018-12-13T09:34:00Z</dcterms:created>
  <dcterms:modified xsi:type="dcterms:W3CDTF">2018-12-13T12:30:00Z</dcterms:modified>
</cp:coreProperties>
</file>