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C4" w:rsidRPr="006A63C5" w:rsidRDefault="00C707C4" w:rsidP="00C707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  <w:bookmarkStart w:id="0" w:name="_GoBack"/>
      <w:r w:rsidRPr="006A63C5">
        <w:rPr>
          <w:rFonts w:ascii="Times New Roman" w:eastAsia="Times New Roman" w:hAnsi="Times New Roman" w:cs="Times New Roman"/>
          <w:b/>
          <w:sz w:val="27"/>
          <w:szCs w:val="27"/>
          <w:lang w:val="kk-KZ"/>
        </w:rPr>
        <w:t>Правила проведения</w:t>
      </w:r>
    </w:p>
    <w:p w:rsidR="00C707C4" w:rsidRDefault="00C707C4" w:rsidP="00C707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  <w:lang w:val="kk-KZ"/>
        </w:rPr>
      </w:pPr>
      <w:r w:rsidRPr="006A63C5">
        <w:rPr>
          <w:rFonts w:ascii="Times New Roman" w:hAnsi="Times New Roman"/>
          <w:b/>
          <w:sz w:val="27"/>
          <w:szCs w:val="27"/>
          <w:lang w:val="kk-KZ"/>
        </w:rPr>
        <w:t xml:space="preserve">областного дистанционного </w:t>
      </w:r>
      <w:r>
        <w:rPr>
          <w:rFonts w:ascii="Times New Roman" w:hAnsi="Times New Roman"/>
          <w:b/>
          <w:sz w:val="27"/>
          <w:szCs w:val="27"/>
          <w:lang w:val="kk-KZ"/>
        </w:rPr>
        <w:t>конкурса на лучший</w:t>
      </w:r>
      <w:r>
        <w:rPr>
          <w:rFonts w:ascii="Times New Roman" w:hAnsi="Times New Roman"/>
          <w:b/>
          <w:sz w:val="27"/>
          <w:szCs w:val="27"/>
        </w:rPr>
        <w:t xml:space="preserve"> </w:t>
      </w:r>
      <w:r>
        <w:rPr>
          <w:rFonts w:ascii="Times New Roman" w:hAnsi="Times New Roman"/>
          <w:b/>
          <w:sz w:val="27"/>
          <w:szCs w:val="27"/>
          <w:lang w:val="kk-KZ"/>
        </w:rPr>
        <w:t xml:space="preserve">мастер-класс </w:t>
      </w:r>
    </w:p>
    <w:p w:rsidR="00C707C4" w:rsidRDefault="00C707C4" w:rsidP="00C707C4">
      <w:pPr>
        <w:spacing w:after="0" w:line="240" w:lineRule="auto"/>
        <w:ind w:firstLine="567"/>
        <w:jc w:val="center"/>
        <w:rPr>
          <w:rFonts w:ascii="Times New Roman" w:hAnsi="Times New Roman"/>
          <w:b/>
          <w:sz w:val="27"/>
          <w:szCs w:val="27"/>
          <w:lang w:val="kk-KZ"/>
        </w:rPr>
      </w:pPr>
      <w:r>
        <w:rPr>
          <w:rFonts w:ascii="Times New Roman" w:hAnsi="Times New Roman"/>
          <w:b/>
          <w:sz w:val="27"/>
          <w:szCs w:val="27"/>
          <w:lang w:val="kk-KZ"/>
        </w:rPr>
        <w:t>среди педагогов организаций образования</w:t>
      </w:r>
      <w:bookmarkEnd w:id="0"/>
    </w:p>
    <w:p w:rsidR="00C707C4" w:rsidRPr="006A63C5" w:rsidRDefault="00C707C4" w:rsidP="00C70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</w:p>
    <w:p w:rsidR="00C707C4" w:rsidRPr="00246229" w:rsidRDefault="00C707C4" w:rsidP="00C707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  <w:r w:rsidRPr="00246229">
        <w:rPr>
          <w:rFonts w:ascii="Times New Roman" w:eastAsia="Times New Roman" w:hAnsi="Times New Roman" w:cs="Times New Roman"/>
          <w:b/>
          <w:sz w:val="27"/>
          <w:szCs w:val="27"/>
          <w:lang w:val="kk-KZ"/>
        </w:rPr>
        <w:t>1. Общие положения</w:t>
      </w:r>
    </w:p>
    <w:p w:rsidR="00C707C4" w:rsidRPr="00246229" w:rsidRDefault="00C707C4" w:rsidP="00C707C4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C707C4" w:rsidRPr="00246229" w:rsidRDefault="00C707C4" w:rsidP="00C707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kk-KZ"/>
        </w:rPr>
      </w:pPr>
      <w:r w:rsidRPr="00246229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1. Правила проведения </w:t>
      </w:r>
      <w:r w:rsidRPr="00246229">
        <w:rPr>
          <w:rFonts w:ascii="Times New Roman" w:hAnsi="Times New Roman" w:cs="Times New Roman"/>
          <w:sz w:val="27"/>
          <w:szCs w:val="27"/>
          <w:lang w:val="kk-KZ"/>
        </w:rPr>
        <w:t xml:space="preserve">областного дистанционного конкурса на лучший мастер-класс </w:t>
      </w:r>
      <w:r w:rsidRPr="00246229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(далее – Конкурс) определяют его цель, задачи, порядок проведения и финансирования. </w:t>
      </w:r>
    </w:p>
    <w:p w:rsidR="00C707C4" w:rsidRPr="00246229" w:rsidRDefault="00C707C4" w:rsidP="00C70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246229">
        <w:rPr>
          <w:rFonts w:ascii="Times New Roman" w:eastAsia="Times New Roman" w:hAnsi="Times New Roman" w:cs="Times New Roman"/>
          <w:sz w:val="27"/>
          <w:szCs w:val="27"/>
        </w:rPr>
        <w:t xml:space="preserve">2. Организаторами Конкурса являются управление образования Восточно-Казахстанской области, </w:t>
      </w:r>
      <w:r>
        <w:rPr>
          <w:rFonts w:ascii="Times New Roman" w:eastAsia="Times New Roman" w:hAnsi="Times New Roman" w:cs="Times New Roman"/>
          <w:sz w:val="27"/>
          <w:szCs w:val="27"/>
        </w:rPr>
        <w:t>Региональный центр «Шығыс»</w:t>
      </w:r>
      <w:r w:rsidRPr="001A1AE8">
        <w:rPr>
          <w:rFonts w:ascii="Times New Roman" w:eastAsia="Times New Roman" w:hAnsi="Times New Roman" w:cs="Times New Roman"/>
          <w:sz w:val="27"/>
          <w:szCs w:val="27"/>
        </w:rPr>
        <w:t xml:space="preserve"> управления образования ВКО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246229">
        <w:rPr>
          <w:rFonts w:ascii="Times New Roman" w:eastAsia="Times New Roman" w:hAnsi="Times New Roman" w:cs="Times New Roman"/>
          <w:sz w:val="27"/>
          <w:szCs w:val="27"/>
        </w:rPr>
        <w:t>Восточно-Казахстанский научно-</w:t>
      </w:r>
      <w:r w:rsidRPr="00246229">
        <w:rPr>
          <w:rFonts w:ascii="Times New Roman" w:eastAsia="Times New Roman" w:hAnsi="Times New Roman" w:cs="Times New Roman"/>
          <w:sz w:val="27"/>
          <w:szCs w:val="27"/>
          <w:lang w:val="kk-KZ"/>
        </w:rPr>
        <w:t>методический</w:t>
      </w:r>
      <w:r w:rsidRPr="00246229">
        <w:rPr>
          <w:rFonts w:ascii="Times New Roman" w:eastAsia="Times New Roman" w:hAnsi="Times New Roman" w:cs="Times New Roman"/>
          <w:sz w:val="27"/>
          <w:szCs w:val="27"/>
        </w:rPr>
        <w:t xml:space="preserve"> центр </w:t>
      </w:r>
      <w:r w:rsidRPr="00246229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развития одаренности и дополнительного образования </w:t>
      </w:r>
      <w:r w:rsidRPr="00246229">
        <w:rPr>
          <w:rFonts w:ascii="Times New Roman" w:eastAsia="Times New Roman" w:hAnsi="Times New Roman" w:cs="Times New Roman"/>
          <w:sz w:val="27"/>
          <w:szCs w:val="27"/>
        </w:rPr>
        <w:t xml:space="preserve">«Дарын» управления образования </w:t>
      </w:r>
      <w:r>
        <w:rPr>
          <w:rFonts w:ascii="Times New Roman" w:eastAsia="Times New Roman" w:hAnsi="Times New Roman" w:cs="Times New Roman"/>
          <w:sz w:val="27"/>
          <w:szCs w:val="27"/>
        </w:rPr>
        <w:t>ВКО</w:t>
      </w:r>
      <w:r w:rsidRPr="00246229">
        <w:rPr>
          <w:rFonts w:ascii="Times New Roman" w:eastAsia="Times New Roman" w:hAnsi="Times New Roman" w:cs="Times New Roman"/>
          <w:sz w:val="27"/>
          <w:szCs w:val="27"/>
        </w:rPr>
        <w:t xml:space="preserve"> (далее – ВК НМЦРО и ДО «Дарын»)</w:t>
      </w:r>
      <w:r>
        <w:rPr>
          <w:rFonts w:ascii="Times New Roman" w:eastAsia="Times New Roman" w:hAnsi="Times New Roman" w:cs="Times New Roman"/>
          <w:sz w:val="27"/>
          <w:szCs w:val="27"/>
          <w:lang w:val="kk-KZ"/>
        </w:rPr>
        <w:t>.</w:t>
      </w:r>
    </w:p>
    <w:p w:rsidR="00C707C4" w:rsidRPr="00246229" w:rsidRDefault="00C707C4" w:rsidP="00C70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46229">
        <w:rPr>
          <w:rFonts w:ascii="Times New Roman" w:eastAsia="Times New Roman" w:hAnsi="Times New Roman" w:cs="Times New Roman"/>
          <w:sz w:val="27"/>
          <w:szCs w:val="27"/>
          <w:lang w:val="kk-KZ"/>
        </w:rPr>
        <w:t>3. Цель:</w:t>
      </w:r>
      <w:r w:rsidRPr="00246229">
        <w:rPr>
          <w:rFonts w:ascii="Times New Roman" w:eastAsia="Times New Roman" w:hAnsi="Times New Roman" w:cs="Times New Roman"/>
          <w:sz w:val="27"/>
          <w:szCs w:val="27"/>
        </w:rPr>
        <w:t xml:space="preserve"> совершенствование методической работы, развитие творческого потенциала и повышение престижа профессии педагогов организаций, реализующих образовательные программы дополнительного образования детей. </w:t>
      </w:r>
    </w:p>
    <w:p w:rsidR="00C707C4" w:rsidRPr="00246229" w:rsidRDefault="00C707C4" w:rsidP="00C70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246229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4. Задачи: </w:t>
      </w:r>
    </w:p>
    <w:p w:rsidR="00C707C4" w:rsidRPr="00246229" w:rsidRDefault="00C707C4" w:rsidP="00C70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246229">
        <w:rPr>
          <w:rFonts w:ascii="Times New Roman" w:eastAsia="Times New Roman" w:hAnsi="Times New Roman" w:cs="Times New Roman"/>
          <w:sz w:val="27"/>
          <w:szCs w:val="27"/>
          <w:lang w:val="kk-KZ"/>
        </w:rPr>
        <w:t>выявление педагогических работников системы дополнительного образования детей, мотивированных на совершенствование профессиональной деятельности, поддержка их творческих поисков;</w:t>
      </w:r>
    </w:p>
    <w:p w:rsidR="00C707C4" w:rsidRPr="00246229" w:rsidRDefault="00C707C4" w:rsidP="00C70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246229">
        <w:rPr>
          <w:rFonts w:ascii="Times New Roman" w:eastAsia="Times New Roman" w:hAnsi="Times New Roman" w:cs="Times New Roman"/>
          <w:sz w:val="27"/>
          <w:szCs w:val="27"/>
          <w:lang w:val="kk-KZ"/>
        </w:rPr>
        <w:t>обмен педагогическими идеями, проектами, результатами педагогического творчества и распространение лучшего педагогического опыта;</w:t>
      </w:r>
    </w:p>
    <w:p w:rsidR="00C707C4" w:rsidRPr="00246229" w:rsidRDefault="00C707C4" w:rsidP="00C70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246229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формирование областного банка видеозанятий по дополнительному образованию детей. </w:t>
      </w:r>
    </w:p>
    <w:p w:rsidR="00C707C4" w:rsidRPr="00246229" w:rsidRDefault="00C707C4" w:rsidP="00C70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val="kk-KZ"/>
        </w:rPr>
      </w:pPr>
      <w:r w:rsidRPr="00246229">
        <w:rPr>
          <w:rFonts w:ascii="Times New Roman" w:eastAsia="Times New Roman" w:hAnsi="Times New Roman" w:cs="Times New Roman"/>
          <w:sz w:val="27"/>
          <w:szCs w:val="27"/>
          <w:lang w:val="kk-KZ"/>
        </w:rPr>
        <w:t>5</w:t>
      </w:r>
      <w:r w:rsidRPr="00246229">
        <w:rPr>
          <w:rFonts w:ascii="Times New Roman" w:eastAsia="Times New Roman" w:hAnsi="Times New Roman" w:cs="Times New Roman"/>
          <w:sz w:val="27"/>
          <w:szCs w:val="27"/>
        </w:rPr>
        <w:t>.</w:t>
      </w:r>
      <w:r w:rsidRPr="00246229">
        <w:rPr>
          <w:rFonts w:ascii="Times New Roman" w:eastAsia="Times New Roman" w:hAnsi="Times New Roman" w:cs="Times New Roman"/>
          <w:sz w:val="27"/>
          <w:szCs w:val="27"/>
          <w:lang w:val="kk-KZ"/>
        </w:rPr>
        <w:t xml:space="preserve"> Организаторы Конкурса формируют состав организационного комитета комитета и остав жюри Конкурса.</w:t>
      </w:r>
    </w:p>
    <w:p w:rsidR="00C707C4" w:rsidRPr="00246229" w:rsidRDefault="00C707C4" w:rsidP="00C70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</w:p>
    <w:p w:rsidR="00C707C4" w:rsidRPr="00246229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color w:val="000000"/>
          <w:sz w:val="27"/>
          <w:szCs w:val="27"/>
          <w:lang w:val="kk-KZ"/>
        </w:rPr>
      </w:pPr>
      <w:r w:rsidRPr="00246229">
        <w:rPr>
          <w:rFonts w:ascii="Times New Roman" w:hAnsi="Times New Roman"/>
          <w:b/>
          <w:sz w:val="27"/>
          <w:szCs w:val="27"/>
          <w:lang w:val="kk-KZ"/>
        </w:rPr>
        <w:t>2.</w:t>
      </w:r>
      <w:r w:rsidRPr="00246229">
        <w:rPr>
          <w:rFonts w:ascii="Times New Roman" w:hAnsi="Times New Roman"/>
          <w:b/>
          <w:color w:val="000000"/>
          <w:sz w:val="27"/>
          <w:szCs w:val="27"/>
          <w:lang w:val="kk-KZ"/>
        </w:rPr>
        <w:t xml:space="preserve"> Участники Конкурса</w:t>
      </w:r>
    </w:p>
    <w:p w:rsidR="00C707C4" w:rsidRPr="00246229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center"/>
        <w:rPr>
          <w:rFonts w:ascii="Times New Roman" w:hAnsi="Times New Roman"/>
          <w:b/>
          <w:color w:val="000000"/>
          <w:sz w:val="27"/>
          <w:szCs w:val="27"/>
          <w:lang w:val="kk-KZ"/>
        </w:rPr>
      </w:pPr>
    </w:p>
    <w:p w:rsidR="00C707C4" w:rsidRPr="00483B8B" w:rsidRDefault="00C707C4" w:rsidP="00C707C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246229">
        <w:rPr>
          <w:rFonts w:ascii="Times New Roman" w:hAnsi="Times New Roman" w:cs="Times New Roman"/>
          <w:color w:val="000000"/>
          <w:sz w:val="27"/>
          <w:szCs w:val="27"/>
          <w:lang w:val="kk-KZ"/>
        </w:rPr>
        <w:t xml:space="preserve">6. </w:t>
      </w:r>
      <w:r w:rsidRPr="00246229">
        <w:rPr>
          <w:rFonts w:ascii="Times New Roman" w:hAnsi="Times New Roman" w:cs="Times New Roman"/>
          <w:sz w:val="27"/>
          <w:szCs w:val="27"/>
        </w:rPr>
        <w:t xml:space="preserve">В Конкурсе принимают участие педагоги организаций общего среднего, дополнительного образования, реализующих образовательные программы </w:t>
      </w:r>
      <w:r w:rsidRPr="00483B8B">
        <w:rPr>
          <w:rFonts w:ascii="Times New Roman" w:hAnsi="Times New Roman" w:cs="Times New Roman"/>
          <w:sz w:val="27"/>
          <w:szCs w:val="27"/>
        </w:rPr>
        <w:t>дополнительного образования детей по соответствующему профилю.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83B8B">
        <w:rPr>
          <w:rFonts w:ascii="Times New Roman" w:hAnsi="Times New Roman"/>
          <w:sz w:val="27"/>
          <w:szCs w:val="27"/>
        </w:rPr>
        <w:t xml:space="preserve">7. Количество работ от одного участника </w:t>
      </w:r>
      <w:r>
        <w:rPr>
          <w:rFonts w:ascii="Times New Roman" w:hAnsi="Times New Roman"/>
          <w:sz w:val="27"/>
          <w:szCs w:val="27"/>
          <w:lang w:val="kk-KZ"/>
        </w:rPr>
        <w:t xml:space="preserve">- </w:t>
      </w:r>
      <w:r w:rsidRPr="00483B8B">
        <w:rPr>
          <w:rFonts w:ascii="Times New Roman" w:hAnsi="Times New Roman"/>
          <w:sz w:val="27"/>
          <w:szCs w:val="27"/>
        </w:rPr>
        <w:t>не более 2</w:t>
      </w:r>
      <w:r>
        <w:rPr>
          <w:rFonts w:ascii="Times New Roman" w:hAnsi="Times New Roman"/>
          <w:sz w:val="27"/>
          <w:szCs w:val="27"/>
        </w:rPr>
        <w:t xml:space="preserve"> работ</w:t>
      </w:r>
      <w:r w:rsidRPr="00483B8B">
        <w:rPr>
          <w:rFonts w:ascii="Times New Roman" w:hAnsi="Times New Roman"/>
          <w:sz w:val="27"/>
          <w:szCs w:val="27"/>
        </w:rPr>
        <w:t xml:space="preserve">. </w:t>
      </w:r>
    </w:p>
    <w:p w:rsidR="00C707C4" w:rsidRPr="00246229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color w:val="000000"/>
          <w:sz w:val="27"/>
          <w:szCs w:val="27"/>
          <w:lang w:val="kk-KZ"/>
        </w:rPr>
      </w:pPr>
    </w:p>
    <w:p w:rsidR="00C707C4" w:rsidRPr="00E80933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/>
          <w:b/>
          <w:sz w:val="27"/>
          <w:szCs w:val="27"/>
          <w:lang w:val="kk-KZ"/>
        </w:rPr>
      </w:pPr>
      <w:r w:rsidRPr="00E80933">
        <w:rPr>
          <w:rFonts w:ascii="Times New Roman" w:eastAsia="Times New Roman" w:hAnsi="Times New Roman"/>
          <w:b/>
          <w:color w:val="000000"/>
          <w:sz w:val="27"/>
          <w:szCs w:val="27"/>
          <w:lang w:val="kk-KZ"/>
        </w:rPr>
        <w:t xml:space="preserve">3. Сроки и порядок проведения </w:t>
      </w:r>
      <w:r w:rsidRPr="00E80933">
        <w:rPr>
          <w:rFonts w:ascii="Times New Roman" w:eastAsia="Times New Roman" w:hAnsi="Times New Roman"/>
          <w:b/>
          <w:sz w:val="27"/>
          <w:szCs w:val="27"/>
          <w:lang w:val="kk-KZ"/>
        </w:rPr>
        <w:t>Конкурса</w:t>
      </w:r>
    </w:p>
    <w:p w:rsidR="00C707C4" w:rsidRPr="004F29CA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/>
          <w:b/>
          <w:sz w:val="27"/>
          <w:szCs w:val="27"/>
          <w:highlight w:val="yellow"/>
          <w:lang w:val="kk-KZ"/>
        </w:rPr>
      </w:pPr>
    </w:p>
    <w:p w:rsidR="00C707C4" w:rsidRPr="00246229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83B8B">
        <w:rPr>
          <w:rStyle w:val="FontStyle22"/>
          <w:rFonts w:eastAsia="Times New Roman"/>
          <w:sz w:val="27"/>
          <w:szCs w:val="27"/>
          <w:lang w:val="kk-KZ"/>
        </w:rPr>
        <w:t>8.</w:t>
      </w:r>
      <w:r w:rsidRPr="00483B8B">
        <w:rPr>
          <w:rFonts w:ascii="Times New Roman" w:hAnsi="Times New Roman"/>
          <w:sz w:val="27"/>
          <w:szCs w:val="27"/>
        </w:rPr>
        <w:t xml:space="preserve"> </w:t>
      </w:r>
      <w:r w:rsidRPr="00246229">
        <w:rPr>
          <w:rFonts w:ascii="Times New Roman" w:hAnsi="Times New Roman"/>
          <w:sz w:val="27"/>
          <w:szCs w:val="27"/>
        </w:rPr>
        <w:t xml:space="preserve">Для участия в Конкурсе необходимо направить на </w:t>
      </w:r>
      <w:r w:rsidRPr="00595475">
        <w:rPr>
          <w:rFonts w:ascii="Times New Roman" w:hAnsi="Times New Roman"/>
          <w:b/>
          <w:sz w:val="27"/>
          <w:szCs w:val="27"/>
        </w:rPr>
        <w:t xml:space="preserve">электронную почту </w:t>
      </w:r>
      <w:proofErr w:type="spellStart"/>
      <w:r w:rsidRPr="00595475">
        <w:rPr>
          <w:rFonts w:ascii="Times New Roman" w:hAnsi="Times New Roman"/>
          <w:b/>
          <w:sz w:val="27"/>
          <w:szCs w:val="27"/>
          <w:lang w:val="en-US"/>
        </w:rPr>
        <w:t>vk</w:t>
      </w:r>
      <w:proofErr w:type="spellEnd"/>
      <w:r w:rsidRPr="00595475">
        <w:rPr>
          <w:rFonts w:ascii="Times New Roman" w:hAnsi="Times New Roman"/>
          <w:b/>
          <w:sz w:val="27"/>
          <w:szCs w:val="27"/>
        </w:rPr>
        <w:t>_</w:t>
      </w:r>
      <w:proofErr w:type="spellStart"/>
      <w:r w:rsidRPr="00595475">
        <w:rPr>
          <w:rFonts w:ascii="Times New Roman" w:hAnsi="Times New Roman"/>
          <w:b/>
          <w:sz w:val="27"/>
          <w:szCs w:val="27"/>
          <w:lang w:val="en-US"/>
        </w:rPr>
        <w:t>daryn</w:t>
      </w:r>
      <w:proofErr w:type="spellEnd"/>
      <w:r w:rsidRPr="00595475">
        <w:rPr>
          <w:rFonts w:ascii="Times New Roman" w:hAnsi="Times New Roman"/>
          <w:b/>
          <w:sz w:val="27"/>
          <w:szCs w:val="27"/>
        </w:rPr>
        <w:t>@</w:t>
      </w:r>
      <w:proofErr w:type="spellStart"/>
      <w:r w:rsidRPr="00595475">
        <w:rPr>
          <w:rFonts w:ascii="Times New Roman" w:hAnsi="Times New Roman"/>
          <w:b/>
          <w:sz w:val="27"/>
          <w:szCs w:val="27"/>
        </w:rPr>
        <w:t>mail</w:t>
      </w:r>
      <w:proofErr w:type="spellEnd"/>
      <w:r w:rsidRPr="00595475">
        <w:rPr>
          <w:rFonts w:ascii="Times New Roman" w:hAnsi="Times New Roman"/>
          <w:b/>
          <w:sz w:val="27"/>
          <w:szCs w:val="27"/>
        </w:rPr>
        <w:t>.</w:t>
      </w:r>
      <w:proofErr w:type="spellStart"/>
      <w:r w:rsidRPr="00595475">
        <w:rPr>
          <w:rFonts w:ascii="Times New Roman" w:hAnsi="Times New Roman"/>
          <w:b/>
          <w:sz w:val="27"/>
          <w:szCs w:val="27"/>
          <w:lang w:val="en-US"/>
        </w:rPr>
        <w:t>ru</w:t>
      </w:r>
      <w:proofErr w:type="spellEnd"/>
      <w:r w:rsidRPr="00246229">
        <w:rPr>
          <w:rFonts w:ascii="Times New Roman" w:hAnsi="Times New Roman"/>
          <w:sz w:val="27"/>
          <w:szCs w:val="27"/>
        </w:rPr>
        <w:t xml:space="preserve"> следующие документы: </w:t>
      </w:r>
    </w:p>
    <w:p w:rsidR="00C707C4" w:rsidRPr="00304B6E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246229">
        <w:rPr>
          <w:rFonts w:ascii="Times New Roman" w:hAnsi="Times New Roman"/>
          <w:sz w:val="27"/>
          <w:szCs w:val="27"/>
        </w:rPr>
        <w:t>1) заявку по форме согласно приложению</w:t>
      </w:r>
      <w:r>
        <w:rPr>
          <w:rFonts w:ascii="Times New Roman" w:hAnsi="Times New Roman"/>
          <w:sz w:val="27"/>
          <w:szCs w:val="27"/>
        </w:rPr>
        <w:t>, заверенную подписью руководителя отдела образования</w:t>
      </w:r>
      <w:r w:rsidRPr="00246229">
        <w:rPr>
          <w:rFonts w:ascii="Times New Roman" w:hAnsi="Times New Roman"/>
          <w:sz w:val="27"/>
          <w:szCs w:val="27"/>
        </w:rPr>
        <w:t xml:space="preserve">; </w:t>
      </w:r>
    </w:p>
    <w:p w:rsidR="00C707C4" w:rsidRPr="00CE760B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  <w:lang w:val="kk-KZ"/>
        </w:rPr>
      </w:pPr>
      <w:r w:rsidRPr="00246229">
        <w:rPr>
          <w:rFonts w:ascii="Times New Roman" w:hAnsi="Times New Roman"/>
          <w:sz w:val="27"/>
          <w:szCs w:val="27"/>
        </w:rPr>
        <w:t xml:space="preserve">2) </w:t>
      </w:r>
      <w:r>
        <w:rPr>
          <w:rFonts w:ascii="Times New Roman" w:hAnsi="Times New Roman"/>
          <w:sz w:val="27"/>
          <w:szCs w:val="27"/>
        </w:rPr>
        <w:t>презентацию или видео материал.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  <w:lang w:val="kk-KZ"/>
        </w:rPr>
      </w:pPr>
      <w:r>
        <w:rPr>
          <w:rFonts w:ascii="Times New Roman" w:hAnsi="Times New Roman"/>
          <w:sz w:val="27"/>
          <w:szCs w:val="27"/>
          <w:lang w:val="kk-KZ"/>
        </w:rPr>
        <w:t>9</w:t>
      </w:r>
      <w:r w:rsidRPr="00246229">
        <w:rPr>
          <w:rFonts w:ascii="Times New Roman" w:hAnsi="Times New Roman"/>
          <w:sz w:val="27"/>
          <w:szCs w:val="27"/>
        </w:rPr>
        <w:t xml:space="preserve">. </w:t>
      </w:r>
      <w:r w:rsidRPr="000E0031">
        <w:rPr>
          <w:rFonts w:ascii="Times New Roman" w:hAnsi="Times New Roman"/>
          <w:b/>
          <w:sz w:val="27"/>
          <w:szCs w:val="27"/>
        </w:rPr>
        <w:t xml:space="preserve">Конкурсные работы принимаются по электронной почте: </w:t>
      </w:r>
      <w:proofErr w:type="spellStart"/>
      <w:r w:rsidRPr="000E0031">
        <w:rPr>
          <w:rFonts w:ascii="Times New Roman" w:hAnsi="Times New Roman"/>
          <w:b/>
          <w:sz w:val="27"/>
          <w:szCs w:val="27"/>
          <w:lang w:val="en-US"/>
        </w:rPr>
        <w:t>vk</w:t>
      </w:r>
      <w:proofErr w:type="spellEnd"/>
      <w:r w:rsidRPr="000E0031">
        <w:rPr>
          <w:rFonts w:ascii="Times New Roman" w:hAnsi="Times New Roman"/>
          <w:b/>
          <w:sz w:val="27"/>
          <w:szCs w:val="27"/>
        </w:rPr>
        <w:t>_</w:t>
      </w:r>
      <w:proofErr w:type="spellStart"/>
      <w:r w:rsidRPr="000E0031">
        <w:rPr>
          <w:rFonts w:ascii="Times New Roman" w:hAnsi="Times New Roman"/>
          <w:b/>
          <w:sz w:val="27"/>
          <w:szCs w:val="27"/>
          <w:lang w:val="en-US"/>
        </w:rPr>
        <w:t>daryn</w:t>
      </w:r>
      <w:proofErr w:type="spellEnd"/>
      <w:r w:rsidRPr="000E0031">
        <w:rPr>
          <w:rFonts w:ascii="Times New Roman" w:hAnsi="Times New Roman"/>
          <w:b/>
          <w:sz w:val="27"/>
          <w:szCs w:val="27"/>
        </w:rPr>
        <w:t>@</w:t>
      </w:r>
      <w:proofErr w:type="spellStart"/>
      <w:r w:rsidRPr="000E0031">
        <w:rPr>
          <w:rFonts w:ascii="Times New Roman" w:hAnsi="Times New Roman"/>
          <w:b/>
          <w:sz w:val="27"/>
          <w:szCs w:val="27"/>
        </w:rPr>
        <w:t>mail</w:t>
      </w:r>
      <w:proofErr w:type="spellEnd"/>
      <w:r w:rsidRPr="000E0031">
        <w:rPr>
          <w:rFonts w:ascii="Times New Roman" w:hAnsi="Times New Roman"/>
          <w:b/>
          <w:sz w:val="27"/>
          <w:szCs w:val="27"/>
        </w:rPr>
        <w:t>.</w:t>
      </w:r>
      <w:proofErr w:type="spellStart"/>
      <w:r w:rsidRPr="000E0031">
        <w:rPr>
          <w:rFonts w:ascii="Times New Roman" w:hAnsi="Times New Roman"/>
          <w:b/>
          <w:sz w:val="27"/>
          <w:szCs w:val="27"/>
          <w:lang w:val="en-US"/>
        </w:rPr>
        <w:t>ru</w:t>
      </w:r>
      <w:proofErr w:type="spellEnd"/>
      <w:r w:rsidRPr="000E0031">
        <w:rPr>
          <w:rFonts w:ascii="Times New Roman" w:hAnsi="Times New Roman"/>
          <w:b/>
          <w:sz w:val="27"/>
          <w:szCs w:val="27"/>
        </w:rPr>
        <w:t xml:space="preserve"> до 20 мая 2020 года.</w:t>
      </w:r>
      <w:r w:rsidRPr="00483B8B">
        <w:rPr>
          <w:rFonts w:ascii="Times New Roman" w:hAnsi="Times New Roman"/>
          <w:sz w:val="27"/>
          <w:szCs w:val="27"/>
        </w:rPr>
        <w:t xml:space="preserve"> Конкурсные работы, поступившие позднее 20 мая 2020 года, а также с нарушениями требований к ним, не рассматриваются. </w:t>
      </w:r>
    </w:p>
    <w:p w:rsidR="00C707C4" w:rsidRPr="00246229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83B8B">
        <w:rPr>
          <w:rFonts w:ascii="Times New Roman" w:hAnsi="Times New Roman"/>
          <w:sz w:val="27"/>
          <w:szCs w:val="27"/>
        </w:rPr>
        <w:lastRenderedPageBreak/>
        <w:t xml:space="preserve">Итоги </w:t>
      </w:r>
      <w:r w:rsidRPr="00483B8B">
        <w:rPr>
          <w:rFonts w:ascii="Times New Roman" w:hAnsi="Times New Roman"/>
          <w:sz w:val="27"/>
          <w:szCs w:val="27"/>
          <w:lang w:val="kk-KZ"/>
        </w:rPr>
        <w:t>Конкурса</w:t>
      </w:r>
      <w:r w:rsidRPr="00483B8B">
        <w:rPr>
          <w:rFonts w:ascii="Times New Roman" w:hAnsi="Times New Roman"/>
          <w:sz w:val="27"/>
          <w:szCs w:val="27"/>
        </w:rPr>
        <w:t xml:space="preserve"> будут </w:t>
      </w:r>
      <w:r w:rsidRPr="00483B8B">
        <w:rPr>
          <w:rFonts w:ascii="Times New Roman" w:hAnsi="Times New Roman"/>
          <w:sz w:val="27"/>
          <w:szCs w:val="27"/>
          <w:lang w:val="kk-KZ"/>
        </w:rPr>
        <w:t xml:space="preserve">подведены </w:t>
      </w:r>
      <w:r w:rsidRPr="00483B8B">
        <w:rPr>
          <w:rFonts w:ascii="Times New Roman" w:hAnsi="Times New Roman"/>
          <w:sz w:val="27"/>
          <w:szCs w:val="27"/>
        </w:rPr>
        <w:t>1 июня</w:t>
      </w:r>
      <w:r w:rsidRPr="00483B8B">
        <w:rPr>
          <w:rFonts w:ascii="Times New Roman" w:hAnsi="Times New Roman"/>
          <w:sz w:val="27"/>
          <w:szCs w:val="27"/>
          <w:lang w:val="kk-KZ"/>
        </w:rPr>
        <w:t xml:space="preserve"> 2020 года</w:t>
      </w:r>
      <w:r w:rsidRPr="00483B8B">
        <w:rPr>
          <w:rFonts w:ascii="Times New Roman" w:hAnsi="Times New Roman"/>
          <w:sz w:val="27"/>
          <w:szCs w:val="27"/>
        </w:rPr>
        <w:t>.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703C91">
        <w:rPr>
          <w:rFonts w:ascii="Times New Roman" w:hAnsi="Times New Roman"/>
          <w:sz w:val="27"/>
          <w:szCs w:val="27"/>
        </w:rPr>
        <w:t>1</w:t>
      </w:r>
      <w:r w:rsidRPr="00703C91">
        <w:rPr>
          <w:rFonts w:ascii="Times New Roman" w:hAnsi="Times New Roman"/>
          <w:sz w:val="27"/>
          <w:szCs w:val="27"/>
          <w:lang w:val="kk-KZ"/>
        </w:rPr>
        <w:t>0</w:t>
      </w:r>
      <w:r>
        <w:rPr>
          <w:rFonts w:ascii="Times New Roman" w:hAnsi="Times New Roman"/>
          <w:sz w:val="27"/>
          <w:szCs w:val="27"/>
        </w:rPr>
        <w:t xml:space="preserve">. На </w:t>
      </w:r>
      <w:r>
        <w:rPr>
          <w:rFonts w:ascii="Times New Roman" w:hAnsi="Times New Roman"/>
          <w:sz w:val="27"/>
          <w:szCs w:val="27"/>
          <w:lang w:val="kk-KZ"/>
        </w:rPr>
        <w:t>К</w:t>
      </w:r>
      <w:proofErr w:type="spellStart"/>
      <w:r w:rsidRPr="00703C91">
        <w:rPr>
          <w:rFonts w:ascii="Times New Roman" w:hAnsi="Times New Roman"/>
          <w:sz w:val="27"/>
          <w:szCs w:val="27"/>
        </w:rPr>
        <w:t>онкурс</w:t>
      </w:r>
      <w:proofErr w:type="spellEnd"/>
      <w:r w:rsidRPr="00703C91">
        <w:rPr>
          <w:rFonts w:ascii="Times New Roman" w:hAnsi="Times New Roman"/>
          <w:sz w:val="27"/>
          <w:szCs w:val="27"/>
        </w:rPr>
        <w:t xml:space="preserve"> </w:t>
      </w:r>
      <w:proofErr w:type="spellStart"/>
      <w:r w:rsidRPr="00703C91">
        <w:rPr>
          <w:rFonts w:ascii="Times New Roman" w:hAnsi="Times New Roman"/>
          <w:sz w:val="27"/>
          <w:szCs w:val="27"/>
        </w:rPr>
        <w:t>представля</w:t>
      </w:r>
      <w:proofErr w:type="spellEnd"/>
      <w:r>
        <w:rPr>
          <w:rFonts w:ascii="Times New Roman" w:hAnsi="Times New Roman"/>
          <w:sz w:val="27"/>
          <w:szCs w:val="27"/>
          <w:lang w:val="kk-KZ"/>
        </w:rPr>
        <w:t>е</w:t>
      </w:r>
      <w:proofErr w:type="spellStart"/>
      <w:r w:rsidRPr="00703C91">
        <w:rPr>
          <w:rFonts w:ascii="Times New Roman" w:hAnsi="Times New Roman"/>
          <w:sz w:val="27"/>
          <w:szCs w:val="27"/>
        </w:rPr>
        <w:t>тся</w:t>
      </w:r>
      <w:proofErr w:type="spellEnd"/>
      <w:r w:rsidRPr="00703C91">
        <w:rPr>
          <w:rFonts w:ascii="Times New Roman" w:hAnsi="Times New Roman"/>
          <w:sz w:val="27"/>
          <w:szCs w:val="27"/>
        </w:rPr>
        <w:t xml:space="preserve"> видео</w:t>
      </w:r>
      <w:r w:rsidRPr="00703C91">
        <w:rPr>
          <w:rFonts w:ascii="Times New Roman" w:hAnsi="Times New Roman"/>
          <w:sz w:val="27"/>
          <w:szCs w:val="27"/>
          <w:lang w:val="kk-KZ"/>
        </w:rPr>
        <w:t xml:space="preserve"> мастер-класса</w:t>
      </w:r>
      <w:r>
        <w:rPr>
          <w:rFonts w:ascii="Times New Roman" w:hAnsi="Times New Roman"/>
          <w:sz w:val="27"/>
          <w:szCs w:val="27"/>
          <w:lang w:val="kk-KZ"/>
        </w:rPr>
        <w:t xml:space="preserve"> </w:t>
      </w:r>
      <w:r w:rsidRPr="00703C91">
        <w:rPr>
          <w:rFonts w:ascii="Times New Roman" w:hAnsi="Times New Roman"/>
          <w:sz w:val="27"/>
          <w:szCs w:val="27"/>
        </w:rPr>
        <w:t xml:space="preserve">или презентация </w:t>
      </w:r>
      <w:r>
        <w:rPr>
          <w:rFonts w:ascii="Times New Roman" w:hAnsi="Times New Roman"/>
          <w:sz w:val="27"/>
          <w:szCs w:val="27"/>
        </w:rPr>
        <w:t>(</w:t>
      </w:r>
      <w:r w:rsidRPr="005B44CF">
        <w:rPr>
          <w:rFonts w:ascii="Times New Roman" w:hAnsi="Times New Roman"/>
          <w:sz w:val="27"/>
          <w:szCs w:val="27"/>
        </w:rPr>
        <w:t>а</w:t>
      </w:r>
      <w:r w:rsidRPr="005B44CF">
        <w:rPr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вторская или адаптированная </w:t>
      </w:r>
      <w:r w:rsidRPr="005B44CF">
        <w:rPr>
          <w:rStyle w:val="a5"/>
          <w:rFonts w:ascii="Times New Roman" w:hAnsi="Times New Roman"/>
          <w:color w:val="000000"/>
          <w:sz w:val="27"/>
          <w:szCs w:val="27"/>
          <w:shd w:val="clear" w:color="auto" w:fill="FFFFFF"/>
        </w:rPr>
        <w:t>инструкция изготовления изделия</w:t>
      </w:r>
      <w:r w:rsidRPr="005B44CF">
        <w:rPr>
          <w:rFonts w:ascii="Times New Roman" w:hAnsi="Times New Roman"/>
          <w:b/>
          <w:color w:val="000000"/>
          <w:sz w:val="27"/>
          <w:szCs w:val="27"/>
          <w:shd w:val="clear" w:color="auto" w:fill="FFFFFF"/>
        </w:rPr>
        <w:t xml:space="preserve"> </w:t>
      </w:r>
      <w:r w:rsidRPr="005B44CF">
        <w:rPr>
          <w:rStyle w:val="a5"/>
          <w:rFonts w:ascii="Times New Roman" w:hAnsi="Times New Roman"/>
          <w:color w:val="000000"/>
          <w:sz w:val="27"/>
          <w:szCs w:val="27"/>
          <w:shd w:val="clear" w:color="auto" w:fill="FFFFFF"/>
        </w:rPr>
        <w:t>с пошаговыми фотографиями</w:t>
      </w:r>
      <w:r>
        <w:rPr>
          <w:rStyle w:val="a5"/>
          <w:rFonts w:ascii="Times New Roman" w:hAnsi="Times New Roman"/>
          <w:color w:val="000000"/>
          <w:sz w:val="27"/>
          <w:szCs w:val="27"/>
          <w:shd w:val="clear" w:color="auto" w:fill="FFFFFF"/>
        </w:rPr>
        <w:t xml:space="preserve"> и текстовыми пояснениями</w:t>
      </w:r>
      <w:r w:rsidRPr="005B44CF">
        <w:rPr>
          <w:rFonts w:ascii="Times New Roman" w:hAnsi="Times New Roman"/>
          <w:sz w:val="27"/>
          <w:szCs w:val="27"/>
        </w:rPr>
        <w:t xml:space="preserve">). 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Презентация</w:t>
      </w:r>
      <w:r w:rsidRPr="00703C91">
        <w:rPr>
          <w:rFonts w:ascii="Times New Roman" w:hAnsi="Times New Roman"/>
          <w:sz w:val="27"/>
          <w:szCs w:val="27"/>
        </w:rPr>
        <w:t xml:space="preserve"> должна содержать следующие данные: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703C91">
        <w:rPr>
          <w:rFonts w:ascii="Times New Roman" w:hAnsi="Times New Roman"/>
          <w:sz w:val="27"/>
          <w:szCs w:val="27"/>
        </w:rPr>
        <w:t>тема мастер-класса;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703C91">
        <w:rPr>
          <w:rFonts w:ascii="Times New Roman" w:hAnsi="Times New Roman"/>
          <w:sz w:val="27"/>
          <w:szCs w:val="27"/>
        </w:rPr>
        <w:t>фамилия, имя, отчество Участника,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703C91">
        <w:rPr>
          <w:rFonts w:ascii="Times New Roman" w:hAnsi="Times New Roman"/>
          <w:sz w:val="27"/>
          <w:szCs w:val="27"/>
        </w:rPr>
        <w:t>должность, наименование представляемой образовательной организации;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703C91">
        <w:rPr>
          <w:rFonts w:ascii="Times New Roman" w:hAnsi="Times New Roman"/>
          <w:sz w:val="27"/>
          <w:szCs w:val="27"/>
        </w:rPr>
        <w:t>целевая аудитория;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703C91">
        <w:rPr>
          <w:rFonts w:ascii="Times New Roman" w:hAnsi="Times New Roman"/>
          <w:sz w:val="27"/>
          <w:szCs w:val="27"/>
        </w:rPr>
        <w:t>цель и задачи;</w:t>
      </w:r>
    </w:p>
    <w:p w:rsidR="00C707C4" w:rsidRPr="00703C91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  <w:lang w:val="kk-KZ"/>
        </w:rPr>
      </w:pPr>
      <w:r w:rsidRPr="00703C91">
        <w:rPr>
          <w:rFonts w:ascii="Times New Roman" w:hAnsi="Times New Roman"/>
          <w:sz w:val="27"/>
          <w:szCs w:val="27"/>
        </w:rPr>
        <w:t>материал, необходимое оборудование;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703C91">
        <w:rPr>
          <w:rFonts w:ascii="Times New Roman" w:hAnsi="Times New Roman"/>
          <w:sz w:val="27"/>
          <w:szCs w:val="27"/>
        </w:rPr>
        <w:t>непосредственно мастер-класс.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246229">
        <w:rPr>
          <w:rFonts w:ascii="Times New Roman" w:hAnsi="Times New Roman"/>
          <w:sz w:val="27"/>
          <w:szCs w:val="27"/>
        </w:rPr>
        <w:t xml:space="preserve">В </w:t>
      </w:r>
      <w:r>
        <w:rPr>
          <w:rFonts w:ascii="Times New Roman" w:hAnsi="Times New Roman"/>
          <w:sz w:val="27"/>
          <w:szCs w:val="27"/>
        </w:rPr>
        <w:t xml:space="preserve">начале </w:t>
      </w:r>
      <w:r w:rsidRPr="00246229">
        <w:rPr>
          <w:rFonts w:ascii="Times New Roman" w:hAnsi="Times New Roman"/>
          <w:sz w:val="27"/>
          <w:szCs w:val="27"/>
        </w:rPr>
        <w:t xml:space="preserve">видео педагог должен представиться: назвать фамилию, имя, отчество, должность и название организации образования, район (город), село, название и тему </w:t>
      </w:r>
      <w:r>
        <w:rPr>
          <w:rFonts w:ascii="Times New Roman" w:hAnsi="Times New Roman"/>
          <w:sz w:val="27"/>
          <w:szCs w:val="27"/>
          <w:lang w:val="kk-KZ"/>
        </w:rPr>
        <w:t>мастер-класса</w:t>
      </w:r>
      <w:r w:rsidRPr="00246229">
        <w:rPr>
          <w:rFonts w:ascii="Times New Roman" w:hAnsi="Times New Roman"/>
          <w:sz w:val="27"/>
          <w:szCs w:val="27"/>
        </w:rPr>
        <w:t xml:space="preserve">. </w:t>
      </w:r>
    </w:p>
    <w:p w:rsidR="00C707C4" w:rsidRPr="00483B8B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83B8B">
        <w:rPr>
          <w:rFonts w:ascii="Times New Roman" w:hAnsi="Times New Roman"/>
          <w:sz w:val="27"/>
          <w:szCs w:val="27"/>
        </w:rPr>
        <w:t>11. Темы мастер-классов:</w:t>
      </w:r>
    </w:p>
    <w:p w:rsidR="00C707C4" w:rsidRPr="00483B8B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83B8B">
        <w:rPr>
          <w:rFonts w:ascii="Times New Roman" w:hAnsi="Times New Roman"/>
          <w:sz w:val="27"/>
          <w:szCs w:val="27"/>
        </w:rPr>
        <w:t>- мастер-класс по рукоделию (работа с бумагой; ювелирные украшения из бисера и т.д.; аппликация, поделки из природных материалов, поделки из бросового материала, мягкая игрушка и т. д.);</w:t>
      </w:r>
    </w:p>
    <w:p w:rsidR="00C707C4" w:rsidRPr="00483B8B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83B8B">
        <w:rPr>
          <w:rFonts w:ascii="Times New Roman" w:hAnsi="Times New Roman"/>
          <w:sz w:val="27"/>
          <w:szCs w:val="27"/>
        </w:rPr>
        <w:t>- мастер-класс по рисованию (уроки рисования, занятия по рисованию с дошкольниками, школьниками; изучение различных техник рисования с детьми и т. д.);</w:t>
      </w:r>
    </w:p>
    <w:p w:rsidR="00C707C4" w:rsidRPr="00483B8B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83B8B">
        <w:rPr>
          <w:rFonts w:ascii="Times New Roman" w:hAnsi="Times New Roman"/>
          <w:sz w:val="27"/>
          <w:szCs w:val="27"/>
        </w:rPr>
        <w:t xml:space="preserve">- мастер-класс по работе с пластилином (лепка, </w:t>
      </w:r>
      <w:proofErr w:type="spellStart"/>
      <w:r w:rsidRPr="00483B8B">
        <w:rPr>
          <w:rFonts w:ascii="Times New Roman" w:hAnsi="Times New Roman"/>
          <w:sz w:val="27"/>
          <w:szCs w:val="27"/>
        </w:rPr>
        <w:t>тестопластика</w:t>
      </w:r>
      <w:proofErr w:type="spellEnd"/>
      <w:r w:rsidRPr="00483B8B">
        <w:rPr>
          <w:rFonts w:ascii="Times New Roman" w:hAnsi="Times New Roman"/>
          <w:sz w:val="27"/>
          <w:szCs w:val="27"/>
        </w:rPr>
        <w:t xml:space="preserve">, </w:t>
      </w:r>
      <w:proofErr w:type="spellStart"/>
      <w:r w:rsidRPr="00483B8B">
        <w:rPr>
          <w:rFonts w:ascii="Times New Roman" w:hAnsi="Times New Roman"/>
          <w:sz w:val="27"/>
          <w:szCs w:val="27"/>
        </w:rPr>
        <w:t>пластилинография</w:t>
      </w:r>
      <w:proofErr w:type="spellEnd"/>
      <w:r w:rsidRPr="00483B8B">
        <w:rPr>
          <w:rFonts w:ascii="Times New Roman" w:hAnsi="Times New Roman"/>
          <w:sz w:val="27"/>
          <w:szCs w:val="27"/>
        </w:rPr>
        <w:t xml:space="preserve"> и т. д.);</w:t>
      </w:r>
    </w:p>
    <w:p w:rsidR="00C707C4" w:rsidRPr="00483B8B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83B8B">
        <w:rPr>
          <w:rFonts w:ascii="Times New Roman" w:hAnsi="Times New Roman"/>
          <w:sz w:val="27"/>
          <w:szCs w:val="27"/>
        </w:rPr>
        <w:t>- кулинарный мастер-класс;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83B8B">
        <w:rPr>
          <w:rFonts w:ascii="Times New Roman" w:hAnsi="Times New Roman"/>
          <w:sz w:val="27"/>
          <w:szCs w:val="27"/>
        </w:rPr>
        <w:t xml:space="preserve">- мастер-класс по авиа, авто и </w:t>
      </w:r>
      <w:proofErr w:type="spellStart"/>
      <w:r w:rsidRPr="00483B8B">
        <w:rPr>
          <w:rFonts w:ascii="Times New Roman" w:hAnsi="Times New Roman"/>
          <w:sz w:val="27"/>
          <w:szCs w:val="27"/>
        </w:rPr>
        <w:t>судомоделированию</w:t>
      </w:r>
      <w:proofErr w:type="spellEnd"/>
      <w:r w:rsidRPr="00483B8B">
        <w:rPr>
          <w:rFonts w:ascii="Times New Roman" w:hAnsi="Times New Roman"/>
          <w:sz w:val="27"/>
          <w:szCs w:val="27"/>
        </w:rPr>
        <w:t xml:space="preserve"> (из подручных материалов: картон, бумага, пенопласт и т.д.).</w:t>
      </w:r>
    </w:p>
    <w:p w:rsidR="00C707C4" w:rsidRPr="005B44CF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5B44CF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  <w:lang w:val="kk-KZ"/>
        </w:rPr>
        <w:t>2</w:t>
      </w:r>
      <w:r w:rsidRPr="005B44CF">
        <w:rPr>
          <w:rFonts w:ascii="Times New Roman" w:hAnsi="Times New Roman"/>
          <w:sz w:val="27"/>
          <w:szCs w:val="27"/>
        </w:rPr>
        <w:t>. Работа, направленная на Конкурс, должна представлять собой видео</w:t>
      </w:r>
      <w:r w:rsidRPr="005B44CF">
        <w:rPr>
          <w:rFonts w:ascii="Times New Roman" w:hAnsi="Times New Roman"/>
          <w:sz w:val="27"/>
          <w:szCs w:val="27"/>
          <w:lang w:val="kk-KZ"/>
        </w:rPr>
        <w:t xml:space="preserve">мастеркласс </w:t>
      </w:r>
      <w:r>
        <w:rPr>
          <w:rFonts w:ascii="Times New Roman" w:hAnsi="Times New Roman"/>
          <w:sz w:val="27"/>
          <w:szCs w:val="27"/>
          <w:lang w:val="kk-KZ"/>
        </w:rPr>
        <w:t xml:space="preserve">хорошего качества в формате MP4 </w:t>
      </w:r>
      <w:r w:rsidRPr="005B44CF">
        <w:rPr>
          <w:rFonts w:ascii="Times New Roman" w:hAnsi="Times New Roman"/>
          <w:sz w:val="27"/>
          <w:szCs w:val="27"/>
        </w:rPr>
        <w:t xml:space="preserve">продолжительностью не более </w:t>
      </w:r>
      <w:r>
        <w:rPr>
          <w:rFonts w:ascii="Times New Roman" w:hAnsi="Times New Roman"/>
          <w:sz w:val="27"/>
          <w:szCs w:val="27"/>
          <w:lang w:val="kk-KZ"/>
        </w:rPr>
        <w:t>8-10</w:t>
      </w:r>
      <w:r w:rsidRPr="005B44CF">
        <w:rPr>
          <w:rFonts w:ascii="Times New Roman" w:hAnsi="Times New Roman"/>
          <w:sz w:val="27"/>
          <w:szCs w:val="27"/>
        </w:rPr>
        <w:t xml:space="preserve"> минут или презентацию </w:t>
      </w:r>
      <w:r>
        <w:rPr>
          <w:rFonts w:ascii="Times New Roman" w:hAnsi="Times New Roman"/>
          <w:sz w:val="27"/>
          <w:szCs w:val="27"/>
          <w:lang w:val="kk-KZ"/>
        </w:rPr>
        <w:t xml:space="preserve">в формате PowerPoint </w:t>
      </w:r>
      <w:r w:rsidRPr="005B44CF">
        <w:rPr>
          <w:rFonts w:ascii="Times New Roman" w:hAnsi="Times New Roman"/>
          <w:sz w:val="27"/>
          <w:szCs w:val="27"/>
        </w:rPr>
        <w:t>не более 15 слайдов. Все этапы изготовления работы должны быть крупным планом.</w:t>
      </w:r>
      <w:r>
        <w:rPr>
          <w:rFonts w:ascii="Times New Roman" w:hAnsi="Times New Roman"/>
          <w:sz w:val="27"/>
          <w:szCs w:val="27"/>
        </w:rPr>
        <w:t xml:space="preserve"> </w:t>
      </w:r>
      <w:r w:rsidRPr="005B44CF">
        <w:rPr>
          <w:rFonts w:ascii="Times New Roman" w:hAnsi="Times New Roman"/>
          <w:sz w:val="27"/>
          <w:szCs w:val="27"/>
        </w:rPr>
        <w:t>При описании можно использовать стихи, загадки, интересные рассказы или истории, с учётом тематики вашего мастер-класса.</w:t>
      </w:r>
      <w:r>
        <w:rPr>
          <w:rFonts w:ascii="Times New Roman" w:hAnsi="Times New Roman"/>
          <w:sz w:val="27"/>
          <w:szCs w:val="27"/>
        </w:rPr>
        <w:t xml:space="preserve"> </w:t>
      </w:r>
      <w:r w:rsidRPr="005B44CF">
        <w:rPr>
          <w:rFonts w:ascii="Times New Roman" w:hAnsi="Times New Roman"/>
          <w:sz w:val="27"/>
          <w:szCs w:val="27"/>
        </w:rPr>
        <w:t>Творческий подход в описании мастер-класса приветствуется.</w:t>
      </w:r>
    </w:p>
    <w:p w:rsidR="00C707C4" w:rsidRPr="005B44CF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13</w:t>
      </w:r>
      <w:r w:rsidRPr="00246229">
        <w:rPr>
          <w:rFonts w:ascii="Times New Roman" w:hAnsi="Times New Roman"/>
          <w:sz w:val="27"/>
          <w:szCs w:val="27"/>
        </w:rPr>
        <w:t>. Принимаются материалы на казахском или русском языках по каждо</w:t>
      </w:r>
      <w:r>
        <w:rPr>
          <w:rFonts w:ascii="Times New Roman" w:hAnsi="Times New Roman"/>
          <w:sz w:val="27"/>
          <w:szCs w:val="27"/>
        </w:rPr>
        <w:t>й теме</w:t>
      </w:r>
      <w:r w:rsidRPr="00246229">
        <w:rPr>
          <w:rFonts w:ascii="Times New Roman" w:hAnsi="Times New Roman"/>
          <w:sz w:val="27"/>
          <w:szCs w:val="27"/>
        </w:rPr>
        <w:t xml:space="preserve"> отдельно. 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246229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4</w:t>
      </w:r>
      <w:r w:rsidRPr="00246229">
        <w:rPr>
          <w:rFonts w:ascii="Times New Roman" w:hAnsi="Times New Roman"/>
          <w:sz w:val="27"/>
          <w:szCs w:val="27"/>
        </w:rPr>
        <w:t xml:space="preserve">. Критерии оценки конкурсных работ: 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F29CA">
        <w:rPr>
          <w:rFonts w:ascii="Times New Roman" w:hAnsi="Times New Roman"/>
          <w:sz w:val="27"/>
          <w:szCs w:val="27"/>
        </w:rPr>
        <w:t xml:space="preserve">технологическая разработанность материала (удобство и простота </w:t>
      </w:r>
      <w:r>
        <w:rPr>
          <w:rFonts w:ascii="Times New Roman" w:hAnsi="Times New Roman"/>
          <w:sz w:val="27"/>
          <w:szCs w:val="27"/>
        </w:rPr>
        <w:t>изготовления,</w:t>
      </w:r>
      <w:r w:rsidRPr="004F29CA">
        <w:rPr>
          <w:rFonts w:ascii="Times New Roman" w:hAnsi="Times New Roman"/>
          <w:sz w:val="27"/>
          <w:szCs w:val="27"/>
        </w:rPr>
        <w:t xml:space="preserve"> понятность изложения технологии изготовления и т.п.);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F29CA">
        <w:rPr>
          <w:rFonts w:ascii="Times New Roman" w:hAnsi="Times New Roman"/>
          <w:sz w:val="27"/>
          <w:szCs w:val="27"/>
        </w:rPr>
        <w:t>оригинальность работы;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F29CA">
        <w:rPr>
          <w:rFonts w:ascii="Times New Roman" w:hAnsi="Times New Roman"/>
          <w:sz w:val="27"/>
          <w:szCs w:val="27"/>
        </w:rPr>
        <w:t>достаточность использования иллюстративного материала, целесообразность использования, качество;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F29CA">
        <w:rPr>
          <w:rFonts w:ascii="Times New Roman" w:hAnsi="Times New Roman"/>
          <w:sz w:val="27"/>
          <w:szCs w:val="27"/>
        </w:rPr>
        <w:t>грамотность и логичность построения объяснений;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F29CA">
        <w:rPr>
          <w:rFonts w:ascii="Times New Roman" w:hAnsi="Times New Roman"/>
          <w:sz w:val="27"/>
          <w:szCs w:val="27"/>
        </w:rPr>
        <w:t>культура заимствования идеи, текстов, графических объектов;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F29CA">
        <w:rPr>
          <w:rFonts w:ascii="Times New Roman" w:hAnsi="Times New Roman"/>
          <w:sz w:val="27"/>
          <w:szCs w:val="27"/>
        </w:rPr>
        <w:t xml:space="preserve">новизна (уникальность опыта автора, уровень ценности материала: авторская разработка или адаптация уже имеющихся в педагогической практике </w:t>
      </w:r>
      <w:r w:rsidRPr="004F29CA">
        <w:rPr>
          <w:rFonts w:ascii="Times New Roman" w:hAnsi="Times New Roman"/>
          <w:sz w:val="27"/>
          <w:szCs w:val="27"/>
        </w:rPr>
        <w:lastRenderedPageBreak/>
        <w:t>материалов к условиям конкретного образовательного учреждения, класса, группы детей)</w:t>
      </w:r>
      <w:r>
        <w:rPr>
          <w:rFonts w:ascii="Times New Roman" w:hAnsi="Times New Roman"/>
          <w:sz w:val="27"/>
          <w:szCs w:val="27"/>
        </w:rPr>
        <w:t>.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  <w:lang w:val="kk-KZ"/>
        </w:rPr>
      </w:pPr>
      <w:r w:rsidRPr="00246229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5</w:t>
      </w:r>
      <w:r w:rsidRPr="00246229">
        <w:rPr>
          <w:rFonts w:ascii="Times New Roman" w:hAnsi="Times New Roman"/>
          <w:sz w:val="27"/>
          <w:szCs w:val="27"/>
        </w:rPr>
        <w:t>. Запрещается использование чужого материала</w:t>
      </w:r>
      <w:r>
        <w:rPr>
          <w:rFonts w:ascii="Times New Roman" w:hAnsi="Times New Roman"/>
          <w:sz w:val="27"/>
          <w:szCs w:val="27"/>
        </w:rPr>
        <w:t xml:space="preserve"> и материалов из сети Интернет.</w:t>
      </w: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  <w:lang w:val="kk-KZ"/>
        </w:rPr>
      </w:pPr>
      <w:r w:rsidRPr="00246229">
        <w:rPr>
          <w:rFonts w:ascii="Times New Roman" w:hAnsi="Times New Roman"/>
          <w:sz w:val="27"/>
          <w:szCs w:val="27"/>
        </w:rPr>
        <w:t>1</w:t>
      </w:r>
      <w:r>
        <w:rPr>
          <w:rFonts w:ascii="Times New Roman" w:hAnsi="Times New Roman"/>
          <w:sz w:val="27"/>
          <w:szCs w:val="27"/>
        </w:rPr>
        <w:t>6</w:t>
      </w:r>
      <w:r w:rsidRPr="00246229">
        <w:rPr>
          <w:rFonts w:ascii="Times New Roman" w:hAnsi="Times New Roman"/>
          <w:sz w:val="27"/>
          <w:szCs w:val="27"/>
        </w:rPr>
        <w:t xml:space="preserve">. Ответственность за содержание представленных на Конкурс работ организаторы не несут. Претензии, связанные с нарушением авторских прав, направляются непосредственно авторам работ. </w:t>
      </w:r>
    </w:p>
    <w:p w:rsidR="00C707C4" w:rsidRPr="008E098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  <w:lang w:val="kk-KZ"/>
        </w:rPr>
      </w:pPr>
      <w:r>
        <w:rPr>
          <w:rFonts w:ascii="Times New Roman" w:hAnsi="Times New Roman"/>
          <w:sz w:val="27"/>
          <w:szCs w:val="27"/>
        </w:rPr>
        <w:t>17</w:t>
      </w:r>
      <w:r w:rsidRPr="00246229">
        <w:rPr>
          <w:rFonts w:ascii="Times New Roman" w:hAnsi="Times New Roman"/>
          <w:sz w:val="27"/>
          <w:szCs w:val="27"/>
        </w:rPr>
        <w:t>. Поступление конкурсных материалов в Оргкомитет будет рассматриваться как согласие автора (авторов) на размещение в социальных сетях и на сайте орг</w:t>
      </w:r>
      <w:r>
        <w:rPr>
          <w:rFonts w:ascii="Times New Roman" w:hAnsi="Times New Roman"/>
          <w:sz w:val="27"/>
          <w:szCs w:val="27"/>
        </w:rPr>
        <w:t>анизатора со ссылкой на автора.</w:t>
      </w:r>
    </w:p>
    <w:p w:rsidR="00C707C4" w:rsidRPr="00246229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  <w:lang w:val="kk-KZ"/>
        </w:rPr>
      </w:pPr>
    </w:p>
    <w:p w:rsidR="00C707C4" w:rsidRPr="006A63C5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/>
          <w:b/>
          <w:sz w:val="27"/>
          <w:szCs w:val="27"/>
          <w:lang w:val="kk-KZ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val="kk-KZ"/>
        </w:rPr>
        <w:t>4</w:t>
      </w:r>
      <w:r w:rsidRPr="006A63C5">
        <w:rPr>
          <w:rFonts w:ascii="Times New Roman" w:eastAsia="Times New Roman" w:hAnsi="Times New Roman"/>
          <w:b/>
          <w:color w:val="000000"/>
          <w:sz w:val="27"/>
          <w:szCs w:val="27"/>
          <w:lang w:val="kk-KZ"/>
        </w:rPr>
        <w:t xml:space="preserve">. Награждение участников </w:t>
      </w:r>
      <w:r>
        <w:rPr>
          <w:rFonts w:ascii="Times New Roman" w:eastAsia="Times New Roman" w:hAnsi="Times New Roman"/>
          <w:b/>
          <w:sz w:val="27"/>
          <w:szCs w:val="27"/>
          <w:lang w:val="kk-KZ"/>
        </w:rPr>
        <w:t>Конкурса</w:t>
      </w:r>
    </w:p>
    <w:p w:rsidR="00C707C4" w:rsidRPr="006A63C5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/>
          <w:b/>
          <w:sz w:val="27"/>
          <w:szCs w:val="27"/>
          <w:lang w:val="kk-KZ"/>
        </w:rPr>
      </w:pPr>
    </w:p>
    <w:p w:rsidR="00C707C4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  <w:r w:rsidRPr="006A63C5">
        <w:rPr>
          <w:rFonts w:ascii="Times New Roman" w:eastAsia="Times New Roman" w:hAnsi="Times New Roman"/>
          <w:sz w:val="27"/>
          <w:szCs w:val="27"/>
          <w:lang w:val="kk-KZ"/>
        </w:rPr>
        <w:t>1</w:t>
      </w:r>
      <w:r>
        <w:rPr>
          <w:rFonts w:ascii="Times New Roman" w:eastAsia="Times New Roman" w:hAnsi="Times New Roman"/>
          <w:sz w:val="27"/>
          <w:szCs w:val="27"/>
          <w:lang w:val="kk-KZ"/>
        </w:rPr>
        <w:t>8</w:t>
      </w:r>
      <w:r w:rsidRPr="006A63C5">
        <w:rPr>
          <w:rFonts w:ascii="Times New Roman" w:eastAsia="Times New Roman" w:hAnsi="Times New Roman"/>
          <w:sz w:val="27"/>
          <w:szCs w:val="27"/>
        </w:rPr>
        <w:t xml:space="preserve">. </w:t>
      </w:r>
      <w:r w:rsidRPr="006A63C5">
        <w:rPr>
          <w:rFonts w:ascii="Times New Roman" w:eastAsia="Times New Roman" w:hAnsi="Times New Roman"/>
          <w:sz w:val="27"/>
          <w:szCs w:val="27"/>
          <w:lang w:val="kk-KZ"/>
        </w:rPr>
        <w:t>Победители награждаются дипломами</w:t>
      </w:r>
      <w:r>
        <w:rPr>
          <w:rFonts w:ascii="Times New Roman" w:eastAsia="Times New Roman" w:hAnsi="Times New Roman"/>
          <w:sz w:val="27"/>
          <w:szCs w:val="27"/>
          <w:lang w:val="kk-KZ"/>
        </w:rPr>
        <w:t xml:space="preserve"> I</w:t>
      </w:r>
      <w:r>
        <w:rPr>
          <w:rFonts w:ascii="Times New Roman" w:eastAsia="Times New Roman" w:hAnsi="Times New Roman"/>
          <w:sz w:val="27"/>
          <w:szCs w:val="27"/>
        </w:rPr>
        <w:t>,</w:t>
      </w:r>
      <w:r>
        <w:rPr>
          <w:rFonts w:ascii="Times New Roman" w:eastAsia="Times New Roman" w:hAnsi="Times New Roman"/>
          <w:sz w:val="27"/>
          <w:szCs w:val="27"/>
          <w:lang w:val="kk-KZ"/>
        </w:rPr>
        <w:t xml:space="preserve"> II, III степени.</w:t>
      </w:r>
      <w:r w:rsidRPr="006A63C5">
        <w:rPr>
          <w:rFonts w:ascii="Times New Roman" w:eastAsia="Times New Roman" w:hAnsi="Times New Roman"/>
          <w:sz w:val="27"/>
          <w:szCs w:val="27"/>
          <w:lang w:val="kk-KZ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kk-KZ"/>
        </w:rPr>
        <w:t>У</w:t>
      </w:r>
      <w:r w:rsidRPr="006A63C5">
        <w:rPr>
          <w:rFonts w:ascii="Times New Roman" w:eastAsia="Times New Roman" w:hAnsi="Times New Roman"/>
          <w:sz w:val="27"/>
          <w:szCs w:val="27"/>
          <w:lang w:val="kk-KZ"/>
        </w:rPr>
        <w:t>частник</w:t>
      </w:r>
      <w:r>
        <w:rPr>
          <w:rFonts w:ascii="Times New Roman" w:eastAsia="Times New Roman" w:hAnsi="Times New Roman"/>
          <w:sz w:val="27"/>
          <w:szCs w:val="27"/>
          <w:lang w:val="kk-KZ"/>
        </w:rPr>
        <w:t>и</w:t>
      </w:r>
      <w:r w:rsidRPr="006A63C5">
        <w:rPr>
          <w:rFonts w:ascii="Times New Roman" w:eastAsia="Times New Roman" w:hAnsi="Times New Roman"/>
          <w:sz w:val="27"/>
          <w:szCs w:val="27"/>
          <w:lang w:val="kk-KZ"/>
        </w:rPr>
        <w:t xml:space="preserve"> </w:t>
      </w:r>
      <w:r>
        <w:rPr>
          <w:rStyle w:val="FontStyle22"/>
          <w:rFonts w:eastAsia="Times New Roman"/>
          <w:sz w:val="27"/>
          <w:szCs w:val="27"/>
          <w:lang w:val="kk-KZ"/>
        </w:rPr>
        <w:t>Конкурса, не занявшие призовые места</w:t>
      </w:r>
      <w:r w:rsidRPr="006A63C5">
        <w:rPr>
          <w:rStyle w:val="FontStyle22"/>
          <w:rFonts w:eastAsia="Times New Roman"/>
          <w:sz w:val="27"/>
          <w:szCs w:val="27"/>
          <w:lang w:val="kk-KZ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val="kk-KZ"/>
        </w:rPr>
        <w:t>получают</w:t>
      </w:r>
      <w:r w:rsidRPr="006A63C5">
        <w:rPr>
          <w:rFonts w:ascii="Times New Roman" w:eastAsia="Times New Roman" w:hAnsi="Times New Roman"/>
          <w:sz w:val="27"/>
          <w:szCs w:val="27"/>
          <w:lang w:val="kk-KZ"/>
        </w:rPr>
        <w:t xml:space="preserve"> сертификаты</w:t>
      </w:r>
      <w:r w:rsidRPr="006A63C5">
        <w:rPr>
          <w:rFonts w:ascii="Times New Roman" w:eastAsia="Times New Roman" w:hAnsi="Times New Roman"/>
          <w:color w:val="000000"/>
          <w:sz w:val="27"/>
          <w:szCs w:val="27"/>
          <w:lang w:val="kk-KZ"/>
        </w:rPr>
        <w:t xml:space="preserve">. </w:t>
      </w:r>
    </w:p>
    <w:p w:rsidR="00C707C4" w:rsidRPr="006A63C5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7"/>
          <w:szCs w:val="27"/>
          <w:lang w:val="kk-KZ"/>
        </w:rPr>
      </w:pPr>
    </w:p>
    <w:p w:rsidR="00C707C4" w:rsidRPr="006A63C5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center"/>
        <w:rPr>
          <w:rFonts w:ascii="Times New Roman" w:eastAsia="Times New Roman" w:hAnsi="Times New Roman"/>
          <w:b/>
          <w:sz w:val="27"/>
          <w:szCs w:val="27"/>
          <w:lang w:val="kk-KZ"/>
        </w:rPr>
      </w:pPr>
      <w:r>
        <w:rPr>
          <w:rFonts w:ascii="Times New Roman" w:eastAsia="Times New Roman" w:hAnsi="Times New Roman"/>
          <w:b/>
          <w:color w:val="000000"/>
          <w:sz w:val="27"/>
          <w:szCs w:val="27"/>
          <w:lang w:val="kk-KZ"/>
        </w:rPr>
        <w:t>5</w:t>
      </w:r>
      <w:r w:rsidRPr="006A63C5">
        <w:rPr>
          <w:rFonts w:ascii="Times New Roman" w:eastAsia="Times New Roman" w:hAnsi="Times New Roman"/>
          <w:b/>
          <w:color w:val="000000"/>
          <w:sz w:val="27"/>
          <w:szCs w:val="27"/>
          <w:lang w:val="kk-KZ"/>
        </w:rPr>
        <w:t xml:space="preserve">. Финансирование </w:t>
      </w:r>
      <w:r>
        <w:rPr>
          <w:rFonts w:ascii="Times New Roman" w:eastAsia="Times New Roman" w:hAnsi="Times New Roman"/>
          <w:b/>
          <w:sz w:val="27"/>
          <w:szCs w:val="27"/>
          <w:lang w:val="kk-KZ"/>
        </w:rPr>
        <w:t>Конкурса</w:t>
      </w:r>
    </w:p>
    <w:p w:rsidR="00C707C4" w:rsidRPr="006A63C5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b/>
          <w:sz w:val="27"/>
          <w:szCs w:val="27"/>
          <w:lang w:val="kk-KZ"/>
        </w:rPr>
      </w:pPr>
    </w:p>
    <w:p w:rsidR="00C707C4" w:rsidRPr="006A63C5" w:rsidRDefault="00C707C4" w:rsidP="00C707C4">
      <w:pPr>
        <w:pStyle w:val="a3"/>
        <w:pBdr>
          <w:bottom w:val="single" w:sz="4" w:space="31" w:color="FFFFFF"/>
        </w:pBdr>
        <w:tabs>
          <w:tab w:val="left" w:pos="993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6A63C5">
        <w:rPr>
          <w:rFonts w:ascii="Times New Roman" w:eastAsia="Times New Roman" w:hAnsi="Times New Roman"/>
          <w:sz w:val="27"/>
          <w:szCs w:val="27"/>
        </w:rPr>
        <w:t>1</w:t>
      </w:r>
      <w:r>
        <w:rPr>
          <w:rFonts w:ascii="Times New Roman" w:eastAsia="Times New Roman" w:hAnsi="Times New Roman"/>
          <w:sz w:val="27"/>
          <w:szCs w:val="27"/>
        </w:rPr>
        <w:t>9</w:t>
      </w:r>
      <w:r w:rsidRPr="006A63C5">
        <w:rPr>
          <w:rFonts w:ascii="Times New Roman" w:eastAsia="Times New Roman" w:hAnsi="Times New Roman"/>
          <w:sz w:val="27"/>
          <w:szCs w:val="27"/>
          <w:lang w:val="kk-KZ"/>
        </w:rPr>
        <w:t>. Финансирование Конкурса осуществляется ВК НМЦРОиДО «Дарын» согласно утвержденной смете.</w:t>
      </w:r>
    </w:p>
    <w:p w:rsidR="00C707C4" w:rsidRPr="007354DB" w:rsidRDefault="00C707C4" w:rsidP="00C707C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707C4" w:rsidRDefault="00C707C4" w:rsidP="00C707C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354DB">
        <w:rPr>
          <w:rFonts w:ascii="Times New Roman" w:eastAsia="Times New Roman" w:hAnsi="Times New Roman" w:cs="Times New Roman"/>
          <w:b/>
          <w:sz w:val="27"/>
          <w:szCs w:val="27"/>
        </w:rPr>
        <w:t>Приложение</w:t>
      </w:r>
      <w:r w:rsidRPr="007354DB">
        <w:rPr>
          <w:rFonts w:ascii="Times New Roman" w:eastAsia="Times New Roman" w:hAnsi="Times New Roman" w:cs="Times New Roman"/>
          <w:b/>
          <w:sz w:val="27"/>
          <w:szCs w:val="27"/>
          <w:lang w:val="kk-KZ"/>
        </w:rPr>
        <w:t xml:space="preserve"> </w:t>
      </w:r>
      <w:r w:rsidRPr="007354DB">
        <w:rPr>
          <w:rFonts w:ascii="Times New Roman" w:eastAsia="Times New Roman" w:hAnsi="Times New Roman" w:cs="Times New Roman"/>
          <w:b/>
          <w:sz w:val="27"/>
          <w:szCs w:val="27"/>
        </w:rPr>
        <w:t>1</w:t>
      </w:r>
    </w:p>
    <w:p w:rsidR="00C707C4" w:rsidRPr="007354DB" w:rsidRDefault="00C707C4" w:rsidP="00C707C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C707C4" w:rsidRPr="007354DB" w:rsidRDefault="00C707C4" w:rsidP="00C707C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7354DB">
        <w:rPr>
          <w:rFonts w:ascii="Times New Roman" w:eastAsia="Times New Roman" w:hAnsi="Times New Roman" w:cs="Times New Roman"/>
          <w:b/>
          <w:sz w:val="27"/>
          <w:szCs w:val="27"/>
        </w:rPr>
        <w:t>ЗАЯВКА</w:t>
      </w:r>
    </w:p>
    <w:p w:rsidR="00C707C4" w:rsidRPr="007354DB" w:rsidRDefault="00C707C4" w:rsidP="00C707C4">
      <w:pPr>
        <w:pBdr>
          <w:bottom w:val="single" w:sz="4" w:space="31" w:color="FFFFFF"/>
        </w:pBdr>
        <w:tabs>
          <w:tab w:val="left" w:pos="993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7"/>
          <w:szCs w:val="27"/>
          <w:lang w:val="kk-KZ"/>
        </w:rPr>
      </w:pPr>
      <w:r w:rsidRPr="007354DB">
        <w:rPr>
          <w:rFonts w:ascii="Times New Roman" w:eastAsia="Times New Roman" w:hAnsi="Times New Roman" w:cs="Times New Roman"/>
          <w:b/>
          <w:sz w:val="27"/>
          <w:szCs w:val="27"/>
        </w:rPr>
        <w:t xml:space="preserve">на участие </w:t>
      </w:r>
      <w:r w:rsidRPr="007354DB">
        <w:rPr>
          <w:rFonts w:ascii="Times New Roman" w:eastAsia="Times New Roman" w:hAnsi="Times New Roman" w:cs="Times New Roman"/>
          <w:b/>
          <w:sz w:val="27"/>
          <w:szCs w:val="27"/>
          <w:lang w:val="kk-KZ"/>
        </w:rPr>
        <w:t xml:space="preserve">в </w:t>
      </w:r>
      <w:r>
        <w:rPr>
          <w:rFonts w:ascii="Times New Roman" w:eastAsia="Times New Roman" w:hAnsi="Times New Roman" w:cs="Times New Roman"/>
          <w:b/>
          <w:sz w:val="27"/>
          <w:szCs w:val="27"/>
          <w:lang w:val="kk-KZ"/>
        </w:rPr>
        <w:t xml:space="preserve">областном дистанционном </w:t>
      </w:r>
      <w:r>
        <w:rPr>
          <w:rFonts w:ascii="Times New Roman" w:hAnsi="Times New Roman"/>
          <w:b/>
          <w:sz w:val="27"/>
          <w:szCs w:val="27"/>
          <w:lang w:val="kk-KZ"/>
        </w:rPr>
        <w:t>конкурсе на лучший мастер-класс</w:t>
      </w:r>
    </w:p>
    <w:tbl>
      <w:tblPr>
        <w:tblW w:w="111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985"/>
        <w:gridCol w:w="2409"/>
        <w:gridCol w:w="1985"/>
        <w:gridCol w:w="2268"/>
        <w:gridCol w:w="2046"/>
      </w:tblGrid>
      <w:tr w:rsidR="00C707C4" w:rsidRPr="00A12804" w:rsidTr="004028B2">
        <w:trPr>
          <w:cantSplit/>
          <w:trHeight w:val="2159"/>
        </w:trPr>
        <w:tc>
          <w:tcPr>
            <w:tcW w:w="426" w:type="dxa"/>
            <w:vAlign w:val="center"/>
          </w:tcPr>
          <w:p w:rsidR="00C707C4" w:rsidRPr="00A12804" w:rsidRDefault="00C707C4" w:rsidP="004028B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C707C4" w:rsidRPr="00A12804" w:rsidRDefault="00C707C4" w:rsidP="004028B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A12804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12804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Align w:val="center"/>
          </w:tcPr>
          <w:p w:rsidR="00C707C4" w:rsidRPr="00A12804" w:rsidRDefault="00C707C4" w:rsidP="004028B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1280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участника (полностью)</w:t>
            </w:r>
          </w:p>
        </w:tc>
        <w:tc>
          <w:tcPr>
            <w:tcW w:w="2409" w:type="dxa"/>
            <w:vAlign w:val="center"/>
          </w:tcPr>
          <w:p w:rsidR="00C707C4" w:rsidRPr="00A12804" w:rsidRDefault="00C707C4" w:rsidP="004028B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Город/район,</w:t>
            </w:r>
            <w:r w:rsidRPr="00A128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село</w:t>
            </w:r>
          </w:p>
        </w:tc>
        <w:tc>
          <w:tcPr>
            <w:tcW w:w="1985" w:type="dxa"/>
            <w:vAlign w:val="center"/>
          </w:tcPr>
          <w:p w:rsidR="00C707C4" w:rsidRPr="00A12804" w:rsidRDefault="00C707C4" w:rsidP="004028B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2268" w:type="dxa"/>
            <w:vAlign w:val="center"/>
          </w:tcPr>
          <w:p w:rsidR="00C707C4" w:rsidRPr="00A12804" w:rsidRDefault="00C707C4" w:rsidP="004028B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мастер-класса</w:t>
            </w:r>
          </w:p>
        </w:tc>
        <w:tc>
          <w:tcPr>
            <w:tcW w:w="2046" w:type="dxa"/>
            <w:vAlign w:val="center"/>
          </w:tcPr>
          <w:p w:rsidR="00C707C4" w:rsidRPr="00A12804" w:rsidRDefault="00C707C4" w:rsidP="004028B2">
            <w:pPr>
              <w:spacing w:after="0" w:line="240" w:lineRule="auto"/>
              <w:ind w:right="-2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C707C4" w:rsidRPr="00A12804" w:rsidTr="004028B2">
        <w:trPr>
          <w:cantSplit/>
          <w:trHeight w:val="256"/>
        </w:trPr>
        <w:tc>
          <w:tcPr>
            <w:tcW w:w="426" w:type="dxa"/>
          </w:tcPr>
          <w:p w:rsidR="00C707C4" w:rsidRPr="00A12804" w:rsidRDefault="00C707C4" w:rsidP="004028B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C707C4" w:rsidRPr="00A12804" w:rsidRDefault="00C707C4" w:rsidP="004028B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extDirection w:val="btLr"/>
          </w:tcPr>
          <w:p w:rsidR="00C707C4" w:rsidRPr="00A12804" w:rsidRDefault="00C707C4" w:rsidP="004028B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extDirection w:val="btLr"/>
          </w:tcPr>
          <w:p w:rsidR="00C707C4" w:rsidRPr="00A12804" w:rsidRDefault="00C707C4" w:rsidP="004028B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extDirection w:val="btLr"/>
          </w:tcPr>
          <w:p w:rsidR="00C707C4" w:rsidRPr="00A12804" w:rsidRDefault="00C707C4" w:rsidP="004028B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6" w:type="dxa"/>
            <w:textDirection w:val="btLr"/>
          </w:tcPr>
          <w:p w:rsidR="00C707C4" w:rsidRPr="00A12804" w:rsidRDefault="00C707C4" w:rsidP="004028B2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07C4" w:rsidRPr="007354DB" w:rsidRDefault="00C707C4" w:rsidP="00C707C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B00EB8" w:rsidRDefault="00C707C4" w:rsidP="00C707C4">
      <w:r w:rsidRPr="007354DB">
        <w:rPr>
          <w:rFonts w:ascii="Times New Roman" w:eastAsia="Times New Roman" w:hAnsi="Times New Roman" w:cs="Times New Roman"/>
          <w:sz w:val="27"/>
          <w:szCs w:val="27"/>
        </w:rPr>
        <w:t xml:space="preserve">Руководитель </w:t>
      </w:r>
      <w:r>
        <w:rPr>
          <w:rFonts w:ascii="Times New Roman" w:eastAsia="Times New Roman" w:hAnsi="Times New Roman" w:cs="Times New Roman"/>
          <w:sz w:val="27"/>
          <w:szCs w:val="27"/>
        </w:rPr>
        <w:t>организации</w:t>
      </w:r>
      <w:r w:rsidRPr="007354DB">
        <w:rPr>
          <w:rFonts w:ascii="Times New Roman" w:eastAsia="Times New Roman" w:hAnsi="Times New Roman" w:cs="Times New Roman"/>
          <w:sz w:val="27"/>
          <w:szCs w:val="27"/>
        </w:rPr>
        <w:t xml:space="preserve"> образования _____</w:t>
      </w:r>
    </w:p>
    <w:sectPr w:rsidR="00B00EB8" w:rsidSect="00B00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7C4"/>
    <w:rsid w:val="00B00EB8"/>
    <w:rsid w:val="00C707C4"/>
    <w:rsid w:val="00F3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07C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rsid w:val="00C707C4"/>
    <w:rPr>
      <w:rFonts w:ascii="Calibri" w:eastAsia="Calibri" w:hAnsi="Calibri" w:cs="Times New Roman"/>
    </w:rPr>
  </w:style>
  <w:style w:type="character" w:customStyle="1" w:styleId="FontStyle22">
    <w:name w:val="Font Style22"/>
    <w:uiPriority w:val="99"/>
    <w:rsid w:val="00C707C4"/>
    <w:rPr>
      <w:rFonts w:ascii="Times New Roman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C707C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07C4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rsid w:val="00C707C4"/>
    <w:rPr>
      <w:rFonts w:ascii="Calibri" w:eastAsia="Calibri" w:hAnsi="Calibri" w:cs="Times New Roman"/>
    </w:rPr>
  </w:style>
  <w:style w:type="character" w:customStyle="1" w:styleId="FontStyle22">
    <w:name w:val="Font Style22"/>
    <w:uiPriority w:val="99"/>
    <w:rsid w:val="00C707C4"/>
    <w:rPr>
      <w:rFonts w:ascii="Times New Roman" w:hAnsi="Times New Roman" w:cs="Times New Roman"/>
      <w:sz w:val="18"/>
      <w:szCs w:val="18"/>
    </w:rPr>
  </w:style>
  <w:style w:type="character" w:styleId="a5">
    <w:name w:val="Strong"/>
    <w:basedOn w:val="a0"/>
    <w:uiPriority w:val="22"/>
    <w:qFormat/>
    <w:rsid w:val="00C707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4705</Characters>
  <Application>Microsoft Office Word</Application>
  <DocSecurity>4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Кудербаева</dc:creator>
  <cp:lastModifiedBy>Пользователь Windows</cp:lastModifiedBy>
  <cp:revision>2</cp:revision>
  <dcterms:created xsi:type="dcterms:W3CDTF">2020-04-16T11:04:00Z</dcterms:created>
  <dcterms:modified xsi:type="dcterms:W3CDTF">2020-04-16T11:04:00Z</dcterms:modified>
</cp:coreProperties>
</file>