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BB" w:rsidRDefault="003B76BB" w:rsidP="003B76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119 </w:t>
      </w:r>
    </w:p>
    <w:p w:rsidR="003B76BB" w:rsidRDefault="003B76BB" w:rsidP="003B76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3B76BB" w:rsidRDefault="003B76BB" w:rsidP="003B76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76BB" w:rsidRDefault="003B76BB" w:rsidP="003B76B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 февраля 2021 г.                                                                          г. Усть-Каменогорск</w:t>
      </w:r>
    </w:p>
    <w:p w:rsidR="003B76BB" w:rsidRDefault="003B76BB" w:rsidP="003B76B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76BB" w:rsidRDefault="003B76BB" w:rsidP="003B76BB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3B76BB" w:rsidRPr="008368F6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3B76BB" w:rsidRDefault="003B76BB" w:rsidP="003B76B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B76BB" w:rsidRPr="004054D5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3B76BB" w:rsidRPr="004054D5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</w:p>
    <w:p w:rsidR="003B76BB" w:rsidRPr="00E01AC0" w:rsidRDefault="003B76BB" w:rsidP="003B76BB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76BB" w:rsidRDefault="003B76BB" w:rsidP="003B76B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50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17.02.2021 года о размещении государственного образовательного заказа в 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50 мест. </w:t>
      </w:r>
    </w:p>
    <w:p w:rsidR="003B76BB" w:rsidRDefault="003B76BB" w:rsidP="003B76B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3B76BB" w:rsidRDefault="003B76BB" w:rsidP="003B76B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17.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2.2021 года;</w:t>
      </w:r>
    </w:p>
    <w:p w:rsidR="003B76BB" w:rsidRPr="00A249FF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140440022508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13.10.2020 г;</w:t>
      </w:r>
    </w:p>
    <w:p w:rsidR="003B76BB" w:rsidRPr="00A249FF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ноября 2020 года;</w:t>
      </w:r>
    </w:p>
    <w:p w:rsidR="003B76BB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850/3-7-51-582 от 11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02.2021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3B76BB" w:rsidRPr="00A249FF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09.02.2021 года;</w:t>
      </w:r>
    </w:p>
    <w:p w:rsidR="003B76BB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 xml:space="preserve">доверительного управления имуществом </w:t>
      </w:r>
      <w:r>
        <w:rPr>
          <w:rFonts w:ascii="Times New Roman" w:hAnsi="Times New Roman"/>
          <w:sz w:val="28"/>
          <w:szCs w:val="28"/>
          <w:lang w:val="kk-KZ"/>
        </w:rPr>
        <w:t>от 11 декабря 2020 года;</w:t>
      </w:r>
    </w:p>
    <w:p w:rsidR="003B76BB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3B76BB" w:rsidRPr="00964A41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3B76BB" w:rsidRPr="00A249FF" w:rsidRDefault="003B76BB" w:rsidP="003B76B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8"/>
          <w:szCs w:val="28"/>
          <w:lang w:val="ru-RU"/>
        </w:rPr>
        <w:t>№ F.01.X.KZ22VWF00036234</w:t>
      </w:r>
      <w:r>
        <w:rPr>
          <w:rFonts w:ascii="Times New Roman" w:hAnsi="Times New Roman"/>
          <w:sz w:val="28"/>
          <w:szCs w:val="28"/>
          <w:lang w:val="kk-KZ"/>
        </w:rPr>
        <w:t xml:space="preserve"> от 02.02.2021 года.</w:t>
      </w:r>
    </w:p>
    <w:p w:rsidR="003B76BB" w:rsidRDefault="003B76BB" w:rsidP="003B76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B76BB" w:rsidRDefault="003B76BB" w:rsidP="003B76BB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3B76BB" w:rsidRDefault="003B76BB" w:rsidP="003B76BB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76BB" w:rsidRDefault="003B76BB" w:rsidP="003B76B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BB" w:rsidRPr="00D3580F" w:rsidRDefault="003B76BB" w:rsidP="003B76B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3B76BB" w:rsidRDefault="003B76BB" w:rsidP="003B76B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BB" w:rsidRDefault="003B76BB" w:rsidP="003B76BB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3B76BB" w:rsidRDefault="003B76BB" w:rsidP="003B76B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3B76BB" w:rsidRDefault="003B76BB" w:rsidP="003B76B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3B76BB" w:rsidRPr="00046F48" w:rsidRDefault="003B76BB" w:rsidP="003B76BB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B973AA" w:rsidRPr="003B76BB" w:rsidRDefault="00B973AA" w:rsidP="003B76BB">
      <w:pPr>
        <w:rPr>
          <w:lang w:val="ru-RU"/>
        </w:rPr>
      </w:pPr>
      <w:bookmarkStart w:id="0" w:name="_GoBack"/>
      <w:bookmarkEnd w:id="0"/>
    </w:p>
    <w:sectPr w:rsidR="00B973AA" w:rsidRPr="003B76BB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8"/>
    <w:rsid w:val="00117C08"/>
    <w:rsid w:val="003B76BB"/>
    <w:rsid w:val="00873E04"/>
    <w:rsid w:val="00B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2021-03-03T03:32:00Z</dcterms:created>
  <dcterms:modified xsi:type="dcterms:W3CDTF">2021-03-03T03:32:00Z</dcterms:modified>
</cp:coreProperties>
</file>