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824005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184EC2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84EC2" w:rsidRPr="008368F6" w:rsidRDefault="00184EC2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A7029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3E0AB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EB100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C87">
        <w:rPr>
          <w:rFonts w:ascii="Times New Roman" w:hAnsi="Times New Roman"/>
          <w:sz w:val="28"/>
          <w:szCs w:val="28"/>
          <w:lang w:val="kk-KZ"/>
        </w:rPr>
        <w:t>от 28.06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B6C87">
        <w:rPr>
          <w:rFonts w:ascii="Times New Roman" w:hAnsi="Times New Roman"/>
          <w:sz w:val="28"/>
          <w:szCs w:val="28"/>
          <w:lang w:val="kk-KZ"/>
        </w:rPr>
        <w:t>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22BD3">
        <w:rPr>
          <w:rFonts w:ascii="Times New Roman" w:hAnsi="Times New Roman"/>
          <w:sz w:val="28"/>
          <w:szCs w:val="28"/>
          <w:lang w:val="kk-KZ"/>
        </w:rPr>
        <w:t>F.01.X.KZ16VBS0008</w:t>
      </w:r>
      <w:r w:rsidR="00622BD3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622BD3">
        <w:rPr>
          <w:rFonts w:ascii="Times New Roman" w:hAnsi="Times New Roman"/>
          <w:sz w:val="28"/>
          <w:szCs w:val="28"/>
          <w:lang w:val="kk-KZ"/>
        </w:rPr>
        <w:t xml:space="preserve">617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E2EC5">
        <w:rPr>
          <w:rFonts w:ascii="Times New Roman" w:hAnsi="Times New Roman"/>
          <w:sz w:val="28"/>
          <w:szCs w:val="28"/>
          <w:lang w:val="ru-RU"/>
        </w:rPr>
        <w:t>05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907B51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722180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0F1B8C"/>
    <w:rsid w:val="00120647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43CF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21438"/>
    <w:rsid w:val="00622BD3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4005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C685C"/>
    <w:rsid w:val="00CE1727"/>
    <w:rsid w:val="00CE3D28"/>
    <w:rsid w:val="00CE43FD"/>
    <w:rsid w:val="00CF2739"/>
    <w:rsid w:val="00D01CD4"/>
    <w:rsid w:val="00D04AF3"/>
    <w:rsid w:val="00D147DA"/>
    <w:rsid w:val="00D24725"/>
    <w:rsid w:val="00D42F06"/>
    <w:rsid w:val="00D46BF7"/>
    <w:rsid w:val="00D7611A"/>
    <w:rsid w:val="00D846AD"/>
    <w:rsid w:val="00D94195"/>
    <w:rsid w:val="00DA5DD3"/>
    <w:rsid w:val="00DB65B4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CA435-68BD-4544-AD58-90B8FCB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2020-12-14T03:59:00Z</dcterms:created>
  <dcterms:modified xsi:type="dcterms:W3CDTF">2020-12-14T03:59:00Z</dcterms:modified>
</cp:coreProperties>
</file>