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58C" w:rsidRDefault="0040058C" w:rsidP="0040058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Капчикова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Н.Т.</w:t>
      </w:r>
    </w:p>
    <w:p w:rsidR="0040058C" w:rsidRDefault="0040058C" w:rsidP="0040058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Методист ГМК</w:t>
      </w:r>
    </w:p>
    <w:p w:rsidR="00642678" w:rsidRPr="00DC18A4" w:rsidRDefault="00642678" w:rsidP="006426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A4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642678" w:rsidRPr="00DC18A4" w:rsidRDefault="00642678" w:rsidP="006426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A4">
        <w:rPr>
          <w:rFonts w:ascii="Times New Roman" w:hAnsi="Times New Roman" w:cs="Times New Roman"/>
          <w:b/>
          <w:sz w:val="24"/>
          <w:szCs w:val="24"/>
        </w:rPr>
        <w:t xml:space="preserve">Об усилении экологического образования и воспитания учащихся  в  организациях образования города </w:t>
      </w:r>
    </w:p>
    <w:p w:rsidR="00642678" w:rsidRPr="00DC18A4" w:rsidRDefault="00642678" w:rsidP="006426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A4">
        <w:rPr>
          <w:rFonts w:ascii="Times New Roman" w:hAnsi="Times New Roman" w:cs="Times New Roman"/>
          <w:b/>
          <w:sz w:val="24"/>
          <w:szCs w:val="24"/>
        </w:rPr>
        <w:t xml:space="preserve">(УИ «Экобиоцентр», сш № 1, 18, 26, 29, 37, </w:t>
      </w:r>
      <w:proofErr w:type="spellStart"/>
      <w:r w:rsidRPr="00DC18A4">
        <w:rPr>
          <w:rFonts w:ascii="Times New Roman" w:hAnsi="Times New Roman" w:cs="Times New Roman"/>
          <w:b/>
          <w:sz w:val="24"/>
          <w:szCs w:val="24"/>
        </w:rPr>
        <w:t>Ахм</w:t>
      </w:r>
      <w:proofErr w:type="spellEnd"/>
      <w:r w:rsidRPr="00DC18A4">
        <w:rPr>
          <w:rFonts w:ascii="Times New Roman" w:hAnsi="Times New Roman" w:cs="Times New Roman"/>
          <w:b/>
          <w:sz w:val="24"/>
          <w:szCs w:val="24"/>
        </w:rPr>
        <w:t>.).</w:t>
      </w:r>
    </w:p>
    <w:p w:rsidR="007748AB" w:rsidRDefault="00642678" w:rsidP="000116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  <w:lang w:val="kk-KZ"/>
        </w:rPr>
      </w:pPr>
      <w:proofErr w:type="spellStart"/>
      <w:r w:rsidRPr="00DC18A4">
        <w:rPr>
          <w:rFonts w:ascii="Times New Roman" w:hAnsi="Times New Roman" w:cs="Times New Roman"/>
          <w:sz w:val="24"/>
          <w:szCs w:val="24"/>
        </w:rPr>
        <w:t>Касым-Жомарт</w:t>
      </w:r>
      <w:proofErr w:type="spellEnd"/>
      <w:r w:rsidRPr="00DC18A4">
        <w:rPr>
          <w:rFonts w:ascii="Times New Roman" w:hAnsi="Times New Roman" w:cs="Times New Roman"/>
          <w:sz w:val="24"/>
          <w:szCs w:val="24"/>
        </w:rPr>
        <w:t xml:space="preserve"> Токаев в  Послании народу Казахстана «Казахстан в новой</w:t>
      </w:r>
      <w:r w:rsidRPr="00DC18A4">
        <w:rPr>
          <w:rFonts w:ascii="Times New Roman" w:hAnsi="Times New Roman" w:cs="Times New Roman"/>
          <w:sz w:val="24"/>
          <w:szCs w:val="24"/>
        </w:rPr>
        <w:tab/>
        <w:t xml:space="preserve"> реальности время действии» </w:t>
      </w:r>
      <w:r w:rsidR="00455245" w:rsidRPr="00DC18A4">
        <w:rPr>
          <w:rFonts w:ascii="Times New Roman" w:hAnsi="Times New Roman" w:cs="Times New Roman"/>
          <w:sz w:val="24"/>
          <w:szCs w:val="24"/>
        </w:rPr>
        <w:t xml:space="preserve">особое внимание акцентировал на актуальности </w:t>
      </w:r>
      <w:r w:rsidR="00455245"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вопроса</w:t>
      </w:r>
      <w:r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 экологическо</w:t>
      </w:r>
      <w:r w:rsidR="00455245"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го</w:t>
      </w:r>
      <w:r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 </w:t>
      </w:r>
      <w:r w:rsidR="00455245"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образования и </w:t>
      </w:r>
      <w:r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воспитани</w:t>
      </w:r>
      <w:r w:rsidR="00455245"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я</w:t>
      </w:r>
      <w:r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 подрастающего поколения в школах и вузах. </w:t>
      </w:r>
    </w:p>
    <w:p w:rsidR="0075521D" w:rsidRPr="00DC18A4" w:rsidRDefault="00642678" w:rsidP="000116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</w:pPr>
      <w:r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При подготовке вопроса была изучена деятельность </w:t>
      </w:r>
      <w:r w:rsidR="00455245"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организации образования города </w:t>
      </w:r>
      <w:r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 </w:t>
      </w:r>
      <w:r w:rsidR="00455245"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УИ «Экобиоцентр», сш № 1, 18, 26, 29, 37, </w:t>
      </w:r>
      <w:proofErr w:type="spellStart"/>
      <w:r w:rsidR="00455245"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Ахм</w:t>
      </w:r>
      <w:proofErr w:type="spellEnd"/>
      <w:proofErr w:type="gramStart"/>
      <w:r w:rsidR="007748AB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  <w:lang w:val="kk-KZ"/>
        </w:rPr>
        <w:t xml:space="preserve"> </w:t>
      </w:r>
      <w:r w:rsidR="00455245"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.</w:t>
      </w:r>
      <w:proofErr w:type="gramEnd"/>
      <w:r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в области экологического образования и воспитания.</w:t>
      </w:r>
    </w:p>
    <w:p w:rsidR="00AC3086" w:rsidRPr="00F8540F" w:rsidRDefault="00AC3086" w:rsidP="00AC30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F8540F"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>Экологическое образование</w:t>
      </w:r>
      <w:r w:rsidRPr="00F8540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 - это непрерывный процесс обучения, воспитания и развития личности, направленный на формирование системы научных и практических знаний, ценностных ориентаций, поведения и деятельности, обеспечивающих ответственное отношение к окружающей социально-природной среде.</w:t>
      </w:r>
    </w:p>
    <w:p w:rsidR="00AC3086" w:rsidRDefault="00AC3086" w:rsidP="00AC30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8540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24C85">
        <w:rPr>
          <w:rFonts w:ascii="Times New Roman" w:hAnsi="Times New Roman" w:cs="Times New Roman"/>
          <w:b/>
          <w:sz w:val="28"/>
          <w:szCs w:val="28"/>
        </w:rPr>
        <w:t xml:space="preserve">Целью экологического образования и просвещения </w:t>
      </w:r>
      <w:r w:rsidRPr="00324C85">
        <w:rPr>
          <w:rFonts w:ascii="Times New Roman" w:hAnsi="Times New Roman" w:cs="Times New Roman"/>
          <w:sz w:val="28"/>
          <w:szCs w:val="28"/>
        </w:rPr>
        <w:t>является формирование активной жизненной позиции граждан и экологической культуры в обществе, основанных на принципах устойчивого развития.</w:t>
      </w:r>
    </w:p>
    <w:p w:rsidR="00455245" w:rsidRPr="00DC18A4" w:rsidRDefault="00642678" w:rsidP="000116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</w:pPr>
      <w:r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Экологическое </w:t>
      </w:r>
      <w:r w:rsidR="00AC3086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образование</w:t>
      </w:r>
      <w:r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 в школах города </w:t>
      </w:r>
      <w:proofErr w:type="gramStart"/>
      <w:r w:rsidR="007748AB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  <w:lang w:val="kk-KZ"/>
        </w:rPr>
        <w:t>основ</w:t>
      </w:r>
      <w:r w:rsidR="00324C85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  <w:lang w:val="kk-KZ"/>
        </w:rPr>
        <w:t>а</w:t>
      </w:r>
      <w:r w:rsidR="007748AB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  <w:lang w:val="kk-KZ"/>
        </w:rPr>
        <w:t>на</w:t>
      </w:r>
      <w:proofErr w:type="gramEnd"/>
      <w:r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 xml:space="preserve"> на следующих нормативно-правовых документах</w:t>
      </w:r>
      <w:r w:rsidR="00455245" w:rsidRPr="00DC18A4">
        <w:rPr>
          <w:rFonts w:ascii="Times New Roman" w:hAnsi="Times New Roman" w:cs="Times New Roman"/>
          <w:color w:val="333333"/>
          <w:sz w:val="24"/>
          <w:szCs w:val="24"/>
          <w:shd w:val="clear" w:color="auto" w:fill="F9F9F9"/>
        </w:rPr>
        <w:t>:</w:t>
      </w:r>
    </w:p>
    <w:p w:rsidR="004B11E6" w:rsidRPr="00DC18A4" w:rsidRDefault="004B11E6" w:rsidP="00011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textAlignment w:val="baseline"/>
        <w:rPr>
          <w:color w:val="333333"/>
        </w:rPr>
      </w:pPr>
      <w:r w:rsidRPr="00DC18A4">
        <w:rPr>
          <w:color w:val="333333"/>
        </w:rPr>
        <w:t>Конституция Республики Казахстан</w:t>
      </w:r>
      <w:r w:rsidR="00BC5231">
        <w:rPr>
          <w:color w:val="333333"/>
        </w:rPr>
        <w:t xml:space="preserve"> (статья 31)</w:t>
      </w:r>
    </w:p>
    <w:p w:rsidR="004B11E6" w:rsidRPr="00DC18A4" w:rsidRDefault="007748AB" w:rsidP="0001167D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C18A4">
        <w:rPr>
          <w:rFonts w:ascii="Times New Roman" w:hAnsi="Times New Roman" w:cs="Times New Roman"/>
          <w:sz w:val="24"/>
          <w:szCs w:val="24"/>
          <w:lang w:val="kk-KZ"/>
        </w:rPr>
        <w:t xml:space="preserve">Закон Республики Казахстан </w:t>
      </w:r>
      <w:r w:rsidR="004B11E6" w:rsidRPr="00DC18A4">
        <w:rPr>
          <w:rFonts w:ascii="Times New Roman" w:hAnsi="Times New Roman" w:cs="Times New Roman"/>
          <w:sz w:val="24"/>
          <w:szCs w:val="24"/>
          <w:lang w:val="kk-KZ"/>
        </w:rPr>
        <w:t>«Об образовании» от 27 июля 2007 года № 319-III.</w:t>
      </w:r>
    </w:p>
    <w:p w:rsidR="004B11E6" w:rsidRPr="00DC18A4" w:rsidRDefault="004B11E6" w:rsidP="00011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textAlignment w:val="baseline"/>
        <w:rPr>
          <w:color w:val="333333"/>
        </w:rPr>
      </w:pPr>
      <w:r w:rsidRPr="00DC18A4">
        <w:rPr>
          <w:color w:val="333333"/>
        </w:rPr>
        <w:t>Экологический кодекс РК от 9 января 2007 года № 212</w:t>
      </w:r>
      <w:r w:rsidRPr="00DC18A4">
        <w:rPr>
          <w:color w:val="333333"/>
          <w:lang w:val="kk-KZ"/>
        </w:rPr>
        <w:t xml:space="preserve">  (Действующий с изменениями и дополнениями на 14.12.2020</w:t>
      </w:r>
      <w:proofErr w:type="gramStart"/>
      <w:r w:rsidRPr="00DC18A4">
        <w:rPr>
          <w:color w:val="333333"/>
          <w:lang w:val="kk-KZ"/>
        </w:rPr>
        <w:t xml:space="preserve"> )</w:t>
      </w:r>
      <w:proofErr w:type="gramEnd"/>
      <w:r w:rsidR="00F15D7E">
        <w:rPr>
          <w:color w:val="333333"/>
          <w:lang w:val="kk-KZ"/>
        </w:rPr>
        <w:t xml:space="preserve"> (статья 183, 184)</w:t>
      </w:r>
    </w:p>
    <w:p w:rsidR="004B11E6" w:rsidRPr="00F15D7E" w:rsidRDefault="004B11E6" w:rsidP="00011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textAlignment w:val="baseline"/>
        <w:rPr>
          <w:color w:val="333333"/>
        </w:rPr>
      </w:pPr>
      <w:r w:rsidRPr="00DC18A4">
        <w:rPr>
          <w:color w:val="333333"/>
          <w:lang w:val="kk-KZ"/>
        </w:rPr>
        <w:t>Программа классных часов по экологическому образован</w:t>
      </w:r>
      <w:r w:rsidR="00F15D7E">
        <w:rPr>
          <w:color w:val="333333"/>
          <w:lang w:val="kk-KZ"/>
        </w:rPr>
        <w:t>ию для обучающихся 1-11 классов  (2020г)</w:t>
      </w:r>
    </w:p>
    <w:p w:rsidR="00F15D7E" w:rsidRDefault="00AC3086" w:rsidP="00F15D7E">
      <w:pPr>
        <w:pStyle w:val="a3"/>
        <w:spacing w:before="0" w:beforeAutospacing="0" w:after="0" w:afterAutospacing="0"/>
        <w:textAlignment w:val="baseline"/>
        <w:rPr>
          <w:color w:val="333333"/>
        </w:rPr>
      </w:pPr>
      <w:r>
        <w:rPr>
          <w:color w:val="333333"/>
        </w:rPr>
        <w:t xml:space="preserve">Данные документы обязательно должны быть указаны </w:t>
      </w:r>
      <w:proofErr w:type="gramStart"/>
      <w:r>
        <w:rPr>
          <w:color w:val="333333"/>
        </w:rPr>
        <w:t>анализах</w:t>
      </w:r>
      <w:proofErr w:type="gramEnd"/>
      <w:r>
        <w:rPr>
          <w:color w:val="333333"/>
        </w:rPr>
        <w:t xml:space="preserve"> работ по экологическому воспитанию за прошлый год  и в планах по воспитательной работе на новый учебный год. </w:t>
      </w:r>
      <w:r w:rsidR="00884686">
        <w:rPr>
          <w:color w:val="333333"/>
        </w:rPr>
        <w:t xml:space="preserve">Основным документом в области экологического образования является Экологический кодекс Республики Казахстан.  Нормативно-правовые документы </w:t>
      </w:r>
      <w:r>
        <w:rPr>
          <w:color w:val="333333"/>
        </w:rPr>
        <w:t xml:space="preserve"> предостав</w:t>
      </w:r>
      <w:r w:rsidR="00884686">
        <w:rPr>
          <w:color w:val="333333"/>
        </w:rPr>
        <w:t xml:space="preserve">или только в средней школе № 29, а в остальных школах (1, 18, 26, 37, </w:t>
      </w:r>
      <w:proofErr w:type="spellStart"/>
      <w:r w:rsidR="00884686">
        <w:rPr>
          <w:color w:val="333333"/>
        </w:rPr>
        <w:t>Ахм</w:t>
      </w:r>
      <w:proofErr w:type="gramStart"/>
      <w:r w:rsidR="00884686">
        <w:rPr>
          <w:color w:val="333333"/>
        </w:rPr>
        <w:t>,Э</w:t>
      </w:r>
      <w:proofErr w:type="gramEnd"/>
      <w:r w:rsidR="00884686">
        <w:rPr>
          <w:color w:val="333333"/>
        </w:rPr>
        <w:t>кобиоцентр</w:t>
      </w:r>
      <w:proofErr w:type="spellEnd"/>
      <w:r w:rsidR="00884686">
        <w:rPr>
          <w:color w:val="333333"/>
        </w:rPr>
        <w:t xml:space="preserve"> отсутствуют).</w:t>
      </w:r>
    </w:p>
    <w:p w:rsidR="00884686" w:rsidRPr="00884686" w:rsidRDefault="00884686" w:rsidP="00884686">
      <w:pPr>
        <w:pStyle w:val="a3"/>
        <w:spacing w:before="0" w:beforeAutospacing="0" w:after="0" w:afterAutospacing="0"/>
        <w:textAlignment w:val="baseline"/>
        <w:rPr>
          <w:color w:val="333333"/>
        </w:rPr>
      </w:pPr>
      <w:proofErr w:type="gramStart"/>
      <w:r>
        <w:rPr>
          <w:color w:val="333333"/>
        </w:rPr>
        <w:t>Согласно</w:t>
      </w:r>
      <w:proofErr w:type="gramEnd"/>
      <w:r>
        <w:rPr>
          <w:color w:val="333333"/>
        </w:rPr>
        <w:t xml:space="preserve"> Экологического кодекса РК </w:t>
      </w:r>
      <w:r w:rsidRPr="00884686">
        <w:rPr>
          <w:color w:val="333333"/>
        </w:rPr>
        <w:t>Статья 183. Экологическое образование в организациях образования</w:t>
      </w:r>
    </w:p>
    <w:p w:rsidR="00884686" w:rsidRPr="00884686" w:rsidRDefault="00884686" w:rsidP="00884686">
      <w:pPr>
        <w:pStyle w:val="a3"/>
        <w:spacing w:before="0" w:beforeAutospacing="0" w:after="0" w:afterAutospacing="0"/>
        <w:textAlignment w:val="baseline"/>
        <w:rPr>
          <w:color w:val="333333"/>
        </w:rPr>
      </w:pPr>
      <w:r w:rsidRPr="00884686">
        <w:rPr>
          <w:color w:val="333333"/>
        </w:rPr>
        <w:t xml:space="preserve">      1. Система непрерывного и комплексного экологического образования охватывает все уровни образования.</w:t>
      </w:r>
    </w:p>
    <w:p w:rsidR="00884686" w:rsidRPr="00884686" w:rsidRDefault="00884686" w:rsidP="00884686">
      <w:pPr>
        <w:pStyle w:val="a3"/>
        <w:spacing w:before="0" w:beforeAutospacing="0" w:after="0" w:afterAutospacing="0"/>
        <w:textAlignment w:val="baseline"/>
        <w:rPr>
          <w:color w:val="333333"/>
        </w:rPr>
      </w:pPr>
      <w:r w:rsidRPr="00884686">
        <w:rPr>
          <w:color w:val="333333"/>
        </w:rPr>
        <w:t xml:space="preserve">      2. Экологическое образование в организациях образования осуществляется посредством реализации специализированных и междисциплинарных образовательных программ, а также интеграции экологических аспектов в существующие учебные дисциплины.</w:t>
      </w:r>
    </w:p>
    <w:p w:rsidR="00AC3086" w:rsidRPr="00DC18A4" w:rsidRDefault="00884686" w:rsidP="00884686">
      <w:pPr>
        <w:pStyle w:val="a3"/>
        <w:spacing w:before="0" w:beforeAutospacing="0" w:after="0" w:afterAutospacing="0"/>
        <w:textAlignment w:val="baseline"/>
        <w:rPr>
          <w:color w:val="333333"/>
        </w:rPr>
      </w:pPr>
      <w:r w:rsidRPr="00884686">
        <w:rPr>
          <w:color w:val="333333"/>
        </w:rPr>
        <w:t xml:space="preserve">      3. Воспитание активной гражданской позиции к сохранению природы и бережного отношения к природным богатствам признается в качестве одной из приоритетных задач воспитания в организациях образования.</w:t>
      </w:r>
      <w:r>
        <w:rPr>
          <w:color w:val="333333"/>
        </w:rPr>
        <w:t xml:space="preserve"> (Сейчас утверждается новый проект Экологического кодекса РК)</w:t>
      </w:r>
    </w:p>
    <w:p w:rsidR="00DC18A4" w:rsidRPr="00FF5AC5" w:rsidRDefault="00DC18A4" w:rsidP="00F8540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A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Курируют </w:t>
      </w:r>
      <w:r w:rsidR="007748AB" w:rsidRPr="00FF5AC5">
        <w:rPr>
          <w:rFonts w:ascii="Times New Roman" w:hAnsi="Times New Roman" w:cs="Times New Roman"/>
          <w:b/>
          <w:sz w:val="24"/>
          <w:szCs w:val="24"/>
          <w:lang w:val="kk-KZ"/>
        </w:rPr>
        <w:t>данную работу в школ</w:t>
      </w:r>
      <w:r w:rsidRPr="00FF5AC5">
        <w:rPr>
          <w:rFonts w:ascii="Times New Roman" w:hAnsi="Times New Roman" w:cs="Times New Roman"/>
          <w:b/>
          <w:sz w:val="24"/>
          <w:szCs w:val="24"/>
          <w:lang w:val="kk-KZ"/>
        </w:rPr>
        <w:t>ах заместители директора по воспитательно</w:t>
      </w:r>
      <w:r w:rsidR="008855E4" w:rsidRPr="00FF5AC5">
        <w:rPr>
          <w:rFonts w:ascii="Times New Roman" w:hAnsi="Times New Roman" w:cs="Times New Roman"/>
          <w:b/>
          <w:sz w:val="24"/>
          <w:szCs w:val="24"/>
          <w:lang w:val="kk-KZ"/>
        </w:rPr>
        <w:t>й</w:t>
      </w:r>
      <w:r w:rsidR="007748AB" w:rsidRPr="00FF5A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работе. Рассмотрим качественный состав заместителей директора по ВР изучаемых школ.</w:t>
      </w:r>
    </w:p>
    <w:tbl>
      <w:tblPr>
        <w:tblStyle w:val="a6"/>
        <w:tblW w:w="0" w:type="auto"/>
        <w:tblLook w:val="04A0"/>
      </w:tblPr>
      <w:tblGrid>
        <w:gridCol w:w="1678"/>
        <w:gridCol w:w="1530"/>
        <w:gridCol w:w="1490"/>
        <w:gridCol w:w="890"/>
        <w:gridCol w:w="895"/>
        <w:gridCol w:w="1524"/>
        <w:gridCol w:w="1564"/>
      </w:tblGrid>
      <w:tr w:rsidR="00DC18A4" w:rsidRPr="00DC18A4" w:rsidTr="00147E53">
        <w:tc>
          <w:tcPr>
            <w:tcW w:w="1679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lastRenderedPageBreak/>
              <w:t>Школа</w:t>
            </w:r>
          </w:p>
        </w:tc>
        <w:tc>
          <w:tcPr>
            <w:tcW w:w="1503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ФИО заместителя по ВР</w:t>
            </w:r>
          </w:p>
        </w:tc>
        <w:tc>
          <w:tcPr>
            <w:tcW w:w="1498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Образование</w:t>
            </w:r>
          </w:p>
        </w:tc>
        <w:tc>
          <w:tcPr>
            <w:tcW w:w="890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Стаж работы</w:t>
            </w:r>
          </w:p>
        </w:tc>
        <w:tc>
          <w:tcPr>
            <w:tcW w:w="913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Стаж руков</w:t>
            </w:r>
          </w:p>
        </w:tc>
        <w:tc>
          <w:tcPr>
            <w:tcW w:w="1524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предмет</w:t>
            </w:r>
          </w:p>
        </w:tc>
        <w:tc>
          <w:tcPr>
            <w:tcW w:w="1564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категория</w:t>
            </w:r>
          </w:p>
        </w:tc>
      </w:tr>
      <w:tr w:rsidR="00DC18A4" w:rsidRPr="00DC18A4" w:rsidTr="00147E53">
        <w:tc>
          <w:tcPr>
            <w:tcW w:w="1679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Сш 1</w:t>
            </w:r>
          </w:p>
        </w:tc>
        <w:tc>
          <w:tcPr>
            <w:tcW w:w="1503" w:type="dxa"/>
          </w:tcPr>
          <w:p w:rsidR="00DC18A4" w:rsidRPr="00DC18A4" w:rsidRDefault="0009751D" w:rsidP="0009751D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09751D">
              <w:rPr>
                <w:rFonts w:ascii="Times New Roman" w:hAnsi="Times New Roman" w:cs="Times New Roman"/>
                <w:lang w:val="kk-KZ"/>
              </w:rPr>
              <w:t xml:space="preserve">Отарбаева </w:t>
            </w:r>
            <w:r>
              <w:rPr>
                <w:rFonts w:ascii="Times New Roman" w:hAnsi="Times New Roman" w:cs="Times New Roman"/>
                <w:lang w:val="kk-KZ"/>
              </w:rPr>
              <w:t>М.М:</w:t>
            </w:r>
          </w:p>
        </w:tc>
        <w:tc>
          <w:tcPr>
            <w:tcW w:w="1498" w:type="dxa"/>
          </w:tcPr>
          <w:p w:rsidR="00DC18A4" w:rsidRPr="00DC18A4" w:rsidRDefault="001108F6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</w:t>
            </w:r>
            <w:r w:rsidR="0009751D" w:rsidRPr="0009751D">
              <w:rPr>
                <w:rFonts w:ascii="Times New Roman" w:hAnsi="Times New Roman" w:cs="Times New Roman"/>
                <w:lang w:val="kk-KZ"/>
              </w:rPr>
              <w:t>ысшее</w:t>
            </w:r>
          </w:p>
        </w:tc>
        <w:tc>
          <w:tcPr>
            <w:tcW w:w="890" w:type="dxa"/>
          </w:tcPr>
          <w:p w:rsidR="00DC18A4" w:rsidRPr="00DC18A4" w:rsidRDefault="004B278B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913" w:type="dxa"/>
          </w:tcPr>
          <w:p w:rsidR="00DC18A4" w:rsidRPr="00DC18A4" w:rsidRDefault="004B278B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524" w:type="dxa"/>
          </w:tcPr>
          <w:p w:rsidR="00DC18A4" w:rsidRPr="00DC18A4" w:rsidRDefault="004B278B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4B278B">
              <w:rPr>
                <w:rFonts w:ascii="Times New Roman" w:hAnsi="Times New Roman" w:cs="Times New Roman"/>
                <w:lang w:val="kk-KZ"/>
              </w:rPr>
              <w:t>самопознание</w:t>
            </w:r>
          </w:p>
        </w:tc>
        <w:tc>
          <w:tcPr>
            <w:tcW w:w="1564" w:type="dxa"/>
          </w:tcPr>
          <w:p w:rsidR="00DC18A4" w:rsidRPr="00DC18A4" w:rsidRDefault="004B278B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1108F6">
              <w:rPr>
                <w:rFonts w:ascii="Times New Roman" w:hAnsi="Times New Roman" w:cs="Times New Roman"/>
                <w:lang w:val="kk-KZ"/>
              </w:rPr>
              <w:t>Вторая</w:t>
            </w:r>
          </w:p>
        </w:tc>
      </w:tr>
      <w:tr w:rsidR="00DC18A4" w:rsidRPr="00DC18A4" w:rsidTr="00147E53">
        <w:tc>
          <w:tcPr>
            <w:tcW w:w="1679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Сш 18</w:t>
            </w:r>
          </w:p>
        </w:tc>
        <w:tc>
          <w:tcPr>
            <w:tcW w:w="1503" w:type="dxa"/>
          </w:tcPr>
          <w:p w:rsidR="00DC18A4" w:rsidRPr="00DC18A4" w:rsidRDefault="001108F6" w:rsidP="001108F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1108F6">
              <w:rPr>
                <w:rFonts w:ascii="Times New Roman" w:hAnsi="Times New Roman" w:cs="Times New Roman"/>
                <w:lang w:val="kk-KZ"/>
              </w:rPr>
              <w:t xml:space="preserve">Кадирбаева </w:t>
            </w:r>
            <w:r>
              <w:rPr>
                <w:rFonts w:ascii="Times New Roman" w:hAnsi="Times New Roman" w:cs="Times New Roman"/>
                <w:lang w:val="kk-KZ"/>
              </w:rPr>
              <w:t>Ш.Е.</w:t>
            </w:r>
          </w:p>
        </w:tc>
        <w:tc>
          <w:tcPr>
            <w:tcW w:w="1498" w:type="dxa"/>
          </w:tcPr>
          <w:p w:rsidR="00DC18A4" w:rsidRPr="00DC18A4" w:rsidRDefault="001108F6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высшее</w:t>
            </w:r>
          </w:p>
        </w:tc>
        <w:tc>
          <w:tcPr>
            <w:tcW w:w="890" w:type="dxa"/>
          </w:tcPr>
          <w:p w:rsidR="00DC18A4" w:rsidRPr="00DC18A4" w:rsidRDefault="004B278B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913" w:type="dxa"/>
          </w:tcPr>
          <w:p w:rsidR="00DC18A4" w:rsidRPr="00DC18A4" w:rsidRDefault="008834C0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524" w:type="dxa"/>
          </w:tcPr>
          <w:p w:rsidR="00DC18A4" w:rsidRPr="00DC18A4" w:rsidRDefault="001108F6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информатика</w:t>
            </w:r>
          </w:p>
        </w:tc>
        <w:tc>
          <w:tcPr>
            <w:tcW w:w="1564" w:type="dxa"/>
          </w:tcPr>
          <w:p w:rsidR="00DC18A4" w:rsidRPr="00DC18A4" w:rsidRDefault="001108F6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1108F6">
              <w:rPr>
                <w:rFonts w:ascii="Times New Roman" w:hAnsi="Times New Roman" w:cs="Times New Roman"/>
                <w:lang w:val="kk-KZ"/>
              </w:rPr>
              <w:t>Вторая</w:t>
            </w:r>
          </w:p>
        </w:tc>
      </w:tr>
      <w:tr w:rsidR="00DC18A4" w:rsidRPr="00DC18A4" w:rsidTr="00147E53">
        <w:tc>
          <w:tcPr>
            <w:tcW w:w="1679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Сш 26</w:t>
            </w:r>
          </w:p>
        </w:tc>
        <w:tc>
          <w:tcPr>
            <w:tcW w:w="1503" w:type="dxa"/>
          </w:tcPr>
          <w:p w:rsidR="00DC18A4" w:rsidRPr="00DC18A4" w:rsidRDefault="004B278B" w:rsidP="004B278B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4B278B">
              <w:rPr>
                <w:rFonts w:ascii="Times New Roman" w:hAnsi="Times New Roman" w:cs="Times New Roman"/>
                <w:lang w:val="kk-KZ"/>
              </w:rPr>
              <w:t xml:space="preserve">Оразгалиева </w:t>
            </w:r>
            <w:r>
              <w:rPr>
                <w:rFonts w:ascii="Times New Roman" w:hAnsi="Times New Roman" w:cs="Times New Roman"/>
                <w:lang w:val="kk-KZ"/>
              </w:rPr>
              <w:t>Г.С.</w:t>
            </w:r>
          </w:p>
        </w:tc>
        <w:tc>
          <w:tcPr>
            <w:tcW w:w="1498" w:type="dxa"/>
          </w:tcPr>
          <w:p w:rsidR="00DC18A4" w:rsidRPr="00DC18A4" w:rsidRDefault="004B278B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высшее</w:t>
            </w:r>
          </w:p>
        </w:tc>
        <w:tc>
          <w:tcPr>
            <w:tcW w:w="890" w:type="dxa"/>
          </w:tcPr>
          <w:p w:rsidR="00DC18A4" w:rsidRPr="00DC18A4" w:rsidRDefault="00D0316A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27</w:t>
            </w:r>
          </w:p>
        </w:tc>
        <w:tc>
          <w:tcPr>
            <w:tcW w:w="913" w:type="dxa"/>
          </w:tcPr>
          <w:p w:rsidR="00DC18A4" w:rsidRPr="00DC18A4" w:rsidRDefault="00D0316A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1524" w:type="dxa"/>
          </w:tcPr>
          <w:p w:rsidR="00DC18A4" w:rsidRPr="00DC18A4" w:rsidRDefault="00D0316A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0316A">
              <w:rPr>
                <w:rFonts w:ascii="Times New Roman" w:hAnsi="Times New Roman" w:cs="Times New Roman"/>
                <w:lang w:val="kk-KZ"/>
              </w:rPr>
              <w:t>биология</w:t>
            </w:r>
          </w:p>
        </w:tc>
        <w:tc>
          <w:tcPr>
            <w:tcW w:w="1564" w:type="dxa"/>
          </w:tcPr>
          <w:p w:rsidR="00DC18A4" w:rsidRPr="00DC18A4" w:rsidRDefault="00D0316A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0316A">
              <w:rPr>
                <w:rFonts w:ascii="Times New Roman" w:hAnsi="Times New Roman" w:cs="Times New Roman"/>
                <w:lang w:val="kk-KZ"/>
              </w:rPr>
              <w:t>Вторая</w:t>
            </w:r>
          </w:p>
        </w:tc>
      </w:tr>
      <w:tr w:rsidR="00DC18A4" w:rsidRPr="00DC18A4" w:rsidTr="00147E53">
        <w:tc>
          <w:tcPr>
            <w:tcW w:w="1679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Сш 29</w:t>
            </w:r>
          </w:p>
        </w:tc>
        <w:tc>
          <w:tcPr>
            <w:tcW w:w="1503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Усольцева Л.Б.</w:t>
            </w:r>
          </w:p>
        </w:tc>
        <w:tc>
          <w:tcPr>
            <w:tcW w:w="1498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высшее</w:t>
            </w:r>
          </w:p>
        </w:tc>
        <w:tc>
          <w:tcPr>
            <w:tcW w:w="890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</w:p>
        </w:tc>
        <w:tc>
          <w:tcPr>
            <w:tcW w:w="913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1524" w:type="dxa"/>
          </w:tcPr>
          <w:p w:rsidR="00DC18A4" w:rsidRP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музыка</w:t>
            </w:r>
          </w:p>
        </w:tc>
        <w:tc>
          <w:tcPr>
            <w:tcW w:w="1564" w:type="dxa"/>
          </w:tcPr>
          <w:p w:rsidR="00DC18A4" w:rsidRDefault="00DC18A4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Педагог эксперт</w:t>
            </w:r>
          </w:p>
        </w:tc>
      </w:tr>
      <w:tr w:rsidR="00147E53" w:rsidRPr="00DC18A4" w:rsidTr="00147E53">
        <w:tc>
          <w:tcPr>
            <w:tcW w:w="1679" w:type="dxa"/>
          </w:tcPr>
          <w:p w:rsidR="00147E53" w:rsidRPr="00DC18A4" w:rsidRDefault="00147E53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Сш 37</w:t>
            </w:r>
          </w:p>
        </w:tc>
        <w:tc>
          <w:tcPr>
            <w:tcW w:w="1503" w:type="dxa"/>
          </w:tcPr>
          <w:p w:rsidR="00147E53" w:rsidRPr="00DC18A4" w:rsidRDefault="00147E53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Черкасова Н. В.</w:t>
            </w:r>
          </w:p>
        </w:tc>
        <w:tc>
          <w:tcPr>
            <w:tcW w:w="1498" w:type="dxa"/>
          </w:tcPr>
          <w:p w:rsidR="00147E53" w:rsidRPr="00DC18A4" w:rsidRDefault="00147E53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4B278B">
              <w:rPr>
                <w:rFonts w:ascii="Times New Roman" w:hAnsi="Times New Roman" w:cs="Times New Roman"/>
                <w:lang w:val="kk-KZ"/>
              </w:rPr>
              <w:t>высшее</w:t>
            </w:r>
          </w:p>
        </w:tc>
        <w:tc>
          <w:tcPr>
            <w:tcW w:w="890" w:type="dxa"/>
          </w:tcPr>
          <w:p w:rsidR="00147E53" w:rsidRPr="00DC18A4" w:rsidRDefault="00147E53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913" w:type="dxa"/>
          </w:tcPr>
          <w:p w:rsidR="00147E53" w:rsidRPr="00DC18A4" w:rsidRDefault="00147E53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1524" w:type="dxa"/>
          </w:tcPr>
          <w:p w:rsidR="00147E53" w:rsidRPr="00DC18A4" w:rsidRDefault="00147E53" w:rsidP="003C796F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информатика</w:t>
            </w:r>
          </w:p>
        </w:tc>
        <w:tc>
          <w:tcPr>
            <w:tcW w:w="1564" w:type="dxa"/>
          </w:tcPr>
          <w:p w:rsidR="00147E53" w:rsidRPr="00DC18A4" w:rsidRDefault="00147E53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147E53">
              <w:rPr>
                <w:rFonts w:ascii="Times New Roman" w:hAnsi="Times New Roman" w:cs="Times New Roman"/>
                <w:lang w:val="kk-KZ"/>
              </w:rPr>
              <w:t>Педагог-исследователь</w:t>
            </w:r>
          </w:p>
        </w:tc>
      </w:tr>
      <w:tr w:rsidR="00147E53" w:rsidRPr="00DC18A4" w:rsidTr="00147E53">
        <w:tc>
          <w:tcPr>
            <w:tcW w:w="1679" w:type="dxa"/>
          </w:tcPr>
          <w:p w:rsidR="00147E53" w:rsidRPr="00DC18A4" w:rsidRDefault="00147E53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Ахм сш</w:t>
            </w:r>
          </w:p>
        </w:tc>
        <w:tc>
          <w:tcPr>
            <w:tcW w:w="1503" w:type="dxa"/>
          </w:tcPr>
          <w:p w:rsidR="00147E53" w:rsidRPr="00DC18A4" w:rsidRDefault="00147E53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Торпакова Д.К.</w:t>
            </w:r>
          </w:p>
        </w:tc>
        <w:tc>
          <w:tcPr>
            <w:tcW w:w="1498" w:type="dxa"/>
          </w:tcPr>
          <w:p w:rsidR="00147E53" w:rsidRPr="00DC18A4" w:rsidRDefault="00147E53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4B278B">
              <w:rPr>
                <w:rFonts w:ascii="Times New Roman" w:hAnsi="Times New Roman" w:cs="Times New Roman"/>
                <w:lang w:val="kk-KZ"/>
              </w:rPr>
              <w:t>высшее</w:t>
            </w:r>
          </w:p>
        </w:tc>
        <w:tc>
          <w:tcPr>
            <w:tcW w:w="890" w:type="dxa"/>
          </w:tcPr>
          <w:p w:rsidR="00147E53" w:rsidRPr="00DC18A4" w:rsidRDefault="00D0316A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</w:t>
            </w:r>
          </w:p>
        </w:tc>
        <w:tc>
          <w:tcPr>
            <w:tcW w:w="913" w:type="dxa"/>
          </w:tcPr>
          <w:p w:rsidR="00147E53" w:rsidRPr="00DC18A4" w:rsidRDefault="00904B1D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1524" w:type="dxa"/>
          </w:tcPr>
          <w:p w:rsidR="00147E53" w:rsidRPr="00DC18A4" w:rsidRDefault="00D0316A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0316A">
              <w:rPr>
                <w:rFonts w:ascii="Times New Roman" w:hAnsi="Times New Roman" w:cs="Times New Roman"/>
                <w:lang w:val="kk-KZ"/>
              </w:rPr>
              <w:t>Казахский язык и литература</w:t>
            </w:r>
          </w:p>
        </w:tc>
        <w:tc>
          <w:tcPr>
            <w:tcW w:w="1564" w:type="dxa"/>
          </w:tcPr>
          <w:p w:rsidR="00147E53" w:rsidRPr="00DC18A4" w:rsidRDefault="00D0316A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0316A">
              <w:rPr>
                <w:rFonts w:ascii="Times New Roman" w:hAnsi="Times New Roman" w:cs="Times New Roman"/>
                <w:lang w:val="kk-KZ"/>
              </w:rPr>
              <w:t>Педагог-исследователь</w:t>
            </w:r>
          </w:p>
        </w:tc>
      </w:tr>
      <w:tr w:rsidR="00147E53" w:rsidRPr="00DC18A4" w:rsidTr="00147E53">
        <w:tc>
          <w:tcPr>
            <w:tcW w:w="1679" w:type="dxa"/>
          </w:tcPr>
          <w:p w:rsidR="00147E53" w:rsidRPr="00DC18A4" w:rsidRDefault="00147E53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DC18A4">
              <w:rPr>
                <w:rFonts w:ascii="Times New Roman" w:hAnsi="Times New Roman" w:cs="Times New Roman"/>
                <w:lang w:val="kk-KZ"/>
              </w:rPr>
              <w:t>УИ «Экобиоцентр»</w:t>
            </w:r>
          </w:p>
        </w:tc>
        <w:tc>
          <w:tcPr>
            <w:tcW w:w="1503" w:type="dxa"/>
          </w:tcPr>
          <w:p w:rsidR="00147E53" w:rsidRPr="00DC18A4" w:rsidRDefault="00737549" w:rsidP="00737549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737549">
              <w:rPr>
                <w:rFonts w:ascii="Times New Roman" w:hAnsi="Times New Roman" w:cs="Times New Roman"/>
                <w:lang w:val="kk-KZ"/>
              </w:rPr>
              <w:t xml:space="preserve">Темиргалиева </w:t>
            </w:r>
            <w:r>
              <w:rPr>
                <w:rFonts w:ascii="Times New Roman" w:hAnsi="Times New Roman" w:cs="Times New Roman"/>
                <w:lang w:val="kk-KZ"/>
              </w:rPr>
              <w:t>Г.Н.</w:t>
            </w:r>
          </w:p>
        </w:tc>
        <w:tc>
          <w:tcPr>
            <w:tcW w:w="1498" w:type="dxa"/>
          </w:tcPr>
          <w:p w:rsidR="00147E53" w:rsidRPr="00DC18A4" w:rsidRDefault="00147E53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 w:rsidRPr="004B278B">
              <w:rPr>
                <w:rFonts w:ascii="Times New Roman" w:hAnsi="Times New Roman" w:cs="Times New Roman"/>
                <w:lang w:val="kk-KZ"/>
              </w:rPr>
              <w:t>высшее</w:t>
            </w:r>
          </w:p>
        </w:tc>
        <w:tc>
          <w:tcPr>
            <w:tcW w:w="890" w:type="dxa"/>
          </w:tcPr>
          <w:p w:rsidR="00147E53" w:rsidRPr="00737549" w:rsidRDefault="00AD40E8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913" w:type="dxa"/>
          </w:tcPr>
          <w:p w:rsidR="00147E53" w:rsidRPr="00737549" w:rsidRDefault="00AD40E8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1524" w:type="dxa"/>
          </w:tcPr>
          <w:p w:rsidR="00147E53" w:rsidRPr="00737549" w:rsidRDefault="00AD40E8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экология</w:t>
            </w:r>
          </w:p>
        </w:tc>
        <w:tc>
          <w:tcPr>
            <w:tcW w:w="1564" w:type="dxa"/>
          </w:tcPr>
          <w:p w:rsidR="00147E53" w:rsidRPr="00737549" w:rsidRDefault="00AD40E8" w:rsidP="004B11E6">
            <w:pPr>
              <w:spacing w:line="36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высшая</w:t>
            </w:r>
          </w:p>
        </w:tc>
      </w:tr>
    </w:tbl>
    <w:p w:rsidR="00DC18A4" w:rsidRDefault="00DC18A4" w:rsidP="004B11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855E4" w:rsidRDefault="008855E4" w:rsidP="00FF5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Из таблицы видно, что из 7 заместителей директора, курирующих работу по экологическому воспитанию имеют стаж работы </w:t>
      </w:r>
      <w:r w:rsidR="00BF202B">
        <w:rPr>
          <w:rFonts w:ascii="Times New Roman" w:hAnsi="Times New Roman" w:cs="Times New Roman"/>
          <w:sz w:val="24"/>
          <w:szCs w:val="24"/>
          <w:lang w:val="kk-KZ"/>
        </w:rPr>
        <w:t xml:space="preserve">на должности </w:t>
      </w:r>
      <w:r>
        <w:rPr>
          <w:rFonts w:ascii="Times New Roman" w:hAnsi="Times New Roman" w:cs="Times New Roman"/>
          <w:sz w:val="24"/>
          <w:szCs w:val="24"/>
          <w:lang w:val="kk-KZ"/>
        </w:rPr>
        <w:t>более 15</w:t>
      </w:r>
      <w:r w:rsidR="007748A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лет </w:t>
      </w:r>
      <w:r w:rsidR="007748AB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kk-KZ"/>
        </w:rPr>
        <w:t>4 педагога, стаж</w:t>
      </w:r>
      <w:r w:rsidR="007748A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до 10 лет </w:t>
      </w:r>
      <w:r w:rsidR="007748AB">
        <w:rPr>
          <w:rFonts w:ascii="Times New Roman" w:hAnsi="Times New Roman" w:cs="Times New Roman"/>
          <w:sz w:val="24"/>
          <w:szCs w:val="24"/>
          <w:lang w:val="kk-KZ"/>
        </w:rPr>
        <w:t>-</w:t>
      </w:r>
      <w:r w:rsidR="008834C0">
        <w:rPr>
          <w:rFonts w:ascii="Times New Roman" w:hAnsi="Times New Roman" w:cs="Times New Roman"/>
          <w:sz w:val="24"/>
          <w:szCs w:val="24"/>
          <w:lang w:val="kk-KZ"/>
        </w:rPr>
        <w:t>3 педагога. На должнос</w:t>
      </w:r>
      <w:r w:rsidR="00904B1D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8834C0">
        <w:rPr>
          <w:rFonts w:ascii="Times New Roman" w:hAnsi="Times New Roman" w:cs="Times New Roman"/>
          <w:sz w:val="24"/>
          <w:szCs w:val="24"/>
          <w:lang w:val="kk-KZ"/>
        </w:rPr>
        <w:t xml:space="preserve">и имеют стаж работы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F202B">
        <w:rPr>
          <w:rFonts w:ascii="Times New Roman" w:hAnsi="Times New Roman" w:cs="Times New Roman"/>
          <w:sz w:val="24"/>
          <w:szCs w:val="24"/>
          <w:lang w:val="kk-KZ"/>
        </w:rPr>
        <w:t xml:space="preserve">более 5 лет – 5 заместителяей (71 %), от 1 до 3 лет на данной должности 2 заместителя, </w:t>
      </w:r>
      <w:r>
        <w:rPr>
          <w:rFonts w:ascii="Times New Roman" w:hAnsi="Times New Roman" w:cs="Times New Roman"/>
          <w:sz w:val="24"/>
          <w:szCs w:val="24"/>
          <w:lang w:val="kk-KZ"/>
        </w:rPr>
        <w:t>По категории:  педагог –</w:t>
      </w:r>
      <w:r w:rsidR="007748AB">
        <w:rPr>
          <w:rFonts w:ascii="Times New Roman" w:hAnsi="Times New Roman" w:cs="Times New Roman"/>
          <w:sz w:val="24"/>
          <w:szCs w:val="24"/>
          <w:lang w:val="kk-KZ"/>
        </w:rPr>
        <w:t>исследователь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– 2</w:t>
      </w:r>
      <w:r w:rsidRPr="008834C0">
        <w:rPr>
          <w:rFonts w:ascii="Times New Roman" w:hAnsi="Times New Roman" w:cs="Times New Roman"/>
          <w:sz w:val="24"/>
          <w:szCs w:val="24"/>
          <w:lang w:val="kk-KZ"/>
        </w:rPr>
        <w:t xml:space="preserve">, педагог эксперт -1, </w:t>
      </w:r>
      <w:r w:rsidR="008834C0" w:rsidRPr="008834C0">
        <w:rPr>
          <w:rFonts w:ascii="Times New Roman" w:hAnsi="Times New Roman" w:cs="Times New Roman"/>
          <w:sz w:val="24"/>
          <w:szCs w:val="24"/>
          <w:lang w:val="kk-KZ"/>
        </w:rPr>
        <w:t xml:space="preserve">высшая -1, </w:t>
      </w:r>
      <w:r w:rsidRPr="008834C0">
        <w:rPr>
          <w:rFonts w:ascii="Times New Roman" w:hAnsi="Times New Roman" w:cs="Times New Roman"/>
          <w:sz w:val="24"/>
          <w:szCs w:val="24"/>
          <w:lang w:val="kk-KZ"/>
        </w:rPr>
        <w:t>вторая категория -3.</w:t>
      </w:r>
      <w:r w:rsidR="00BF202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BF202B" w:rsidRPr="00DC18A4" w:rsidRDefault="00BF202B" w:rsidP="00FF5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Таким образом, </w:t>
      </w:r>
      <w:r w:rsidR="0029129E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C44D01" w:rsidRPr="00C44D01">
        <w:rPr>
          <w:rFonts w:ascii="Times New Roman" w:hAnsi="Times New Roman" w:cs="Times New Roman"/>
          <w:sz w:val="24"/>
          <w:szCs w:val="24"/>
          <w:lang w:val="kk-KZ"/>
        </w:rPr>
        <w:t xml:space="preserve">з 7 заместителей директоров школ по </w:t>
      </w:r>
      <w:r w:rsidR="00C44D01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C44D01" w:rsidRPr="00C44D01">
        <w:rPr>
          <w:rFonts w:ascii="Times New Roman" w:hAnsi="Times New Roman" w:cs="Times New Roman"/>
          <w:sz w:val="24"/>
          <w:szCs w:val="24"/>
          <w:lang w:val="kk-KZ"/>
        </w:rPr>
        <w:t>Р  (</w:t>
      </w:r>
      <w:r w:rsidR="00C44D01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C44D01" w:rsidRPr="00C44D01">
        <w:rPr>
          <w:rFonts w:ascii="Times New Roman" w:hAnsi="Times New Roman" w:cs="Times New Roman"/>
          <w:sz w:val="24"/>
          <w:szCs w:val="24"/>
          <w:lang w:val="kk-KZ"/>
        </w:rPr>
        <w:t xml:space="preserve">9 %) имеют опыт работы в должности до </w:t>
      </w:r>
      <w:r w:rsidR="00C44D01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44D01" w:rsidRPr="00C44D01">
        <w:rPr>
          <w:rFonts w:ascii="Times New Roman" w:hAnsi="Times New Roman" w:cs="Times New Roman"/>
          <w:sz w:val="24"/>
          <w:szCs w:val="24"/>
          <w:lang w:val="kk-KZ"/>
        </w:rPr>
        <w:t xml:space="preserve"> лет и</w:t>
      </w:r>
      <w:r w:rsidR="0029129E">
        <w:rPr>
          <w:rFonts w:ascii="Times New Roman" w:hAnsi="Times New Roman" w:cs="Times New Roman"/>
          <w:sz w:val="24"/>
          <w:szCs w:val="24"/>
          <w:lang w:val="kk-KZ"/>
        </w:rPr>
        <w:t xml:space="preserve"> вторую категорию</w:t>
      </w:r>
      <w:r w:rsidR="001A113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9129E">
        <w:rPr>
          <w:rFonts w:ascii="Times New Roman" w:hAnsi="Times New Roman" w:cs="Times New Roman"/>
          <w:sz w:val="24"/>
          <w:szCs w:val="24"/>
          <w:lang w:val="kk-KZ"/>
        </w:rPr>
        <w:t>(сш 1, 18)</w:t>
      </w:r>
      <w:r w:rsidR="00C44D01" w:rsidRPr="00C44D01">
        <w:rPr>
          <w:rFonts w:ascii="Times New Roman" w:hAnsi="Times New Roman" w:cs="Times New Roman"/>
          <w:sz w:val="24"/>
          <w:szCs w:val="24"/>
          <w:lang w:val="kk-KZ"/>
        </w:rPr>
        <w:t>, следовательно, нуждаются в методической поддержке.</w:t>
      </w:r>
      <w:r w:rsidR="00C44D0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9129E">
        <w:rPr>
          <w:rFonts w:ascii="Times New Roman" w:hAnsi="Times New Roman" w:cs="Times New Roman"/>
          <w:sz w:val="24"/>
          <w:szCs w:val="24"/>
          <w:lang w:val="kk-KZ"/>
        </w:rPr>
        <w:t>Остальные заместители имеют большой стаж работы, высшуюи первуюкатегорию,что говорит  о стабильности и профессионализме администарции данных школ .</w:t>
      </w:r>
    </w:p>
    <w:p w:rsidR="0001167D" w:rsidRDefault="00287643" w:rsidP="000116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DC18A4">
        <w:rPr>
          <w:rFonts w:ascii="Times New Roman" w:hAnsi="Times New Roman" w:cs="Times New Roman"/>
          <w:sz w:val="24"/>
          <w:szCs w:val="24"/>
          <w:lang w:val="kk-KZ"/>
        </w:rPr>
        <w:t xml:space="preserve">В изучаемых школах имеется план работы по экологическому образованию и воспитанию на 2020-2021 учебный год. </w:t>
      </w:r>
      <w:r w:rsidRPr="00DC18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C18A4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Анализ </w:t>
      </w:r>
      <w:r w:rsidR="0065256D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 воспитательно-образов</w:t>
      </w:r>
      <w:r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ательной работы показал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в</w:t>
      </w:r>
      <w:r w:rsidR="0065256D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4BDE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школах 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1, 26,</w:t>
      </w:r>
      <w:r w:rsidR="0001167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29, 37</w:t>
      </w:r>
      <w:r w:rsidR="001A113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, Ахмеровской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="00414BDE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составлены планы с</w:t>
      </w:r>
      <w:r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учетом программы классных часо</w:t>
      </w:r>
      <w:r w:rsidR="0001167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в</w:t>
      </w:r>
      <w:r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,</w:t>
      </w:r>
      <w:r w:rsidR="00414BDE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прослеживает</w:t>
      </w:r>
      <w:proofErr w:type="spellStart"/>
      <w:r w:rsidR="0065256D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="0065256D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="00414BDE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ланирование контролируемой темы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с различными формами работы</w:t>
      </w:r>
      <w:r w:rsidR="00414BDE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. 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Также имеются </w:t>
      </w:r>
      <w:r w:rsidR="00414BDE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разработки проведенных мероприятий согласно плана работы с фотоотчетом. </w:t>
      </w:r>
    </w:p>
    <w:p w:rsidR="00A857D7" w:rsidRDefault="0001167D" w:rsidP="000116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Особое место в системе экологического образования города занимает </w:t>
      </w:r>
      <w:r w:rsidR="00A857D7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УИ «Экобиоцентр».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Составлена </w:t>
      </w:r>
      <w:r w:rsidR="00A857D7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программа непрерывного экологического воспитания, для реализации данной программы разработана Дорожная карта внедрения экологического образования в образовательный процесс организации дополнительного образования в 2020-2021 учебном году с указанием направлении деятельности организации (Городская программа «Земля – наш общий дом», проект «Экологическая сказка» для детей дошкольного возраста, Проект для пришкольных лагерей «Экологический БУМ»,</w:t>
      </w:r>
      <w:r w:rsidR="00A857D7" w:rsidRPr="00DC18A4">
        <w:rPr>
          <w:rFonts w:ascii="Times New Roman" w:hAnsi="Times New Roman" w:cs="Times New Roman"/>
          <w:sz w:val="24"/>
          <w:szCs w:val="24"/>
        </w:rPr>
        <w:t xml:space="preserve"> </w:t>
      </w:r>
      <w:r w:rsidR="00A857D7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Проект «Летняя полевая академия школьников» и т.д.) с указанием цели, обоснования проекта и планом мероприятий с охватом детей дошкольного и школьного возраста.</w:t>
      </w:r>
    </w:p>
    <w:p w:rsidR="00A857D7" w:rsidRPr="00FF5AC5" w:rsidRDefault="00A857D7" w:rsidP="00FF5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FF5A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Примерная тематика проведенных мероприятий за 1 полугодие 2020-2021 учебного года</w:t>
      </w:r>
      <w:r w:rsidR="000116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в школах города</w:t>
      </w:r>
    </w:p>
    <w:p w:rsidR="00FF5AC5" w:rsidRDefault="00FF5AC5" w:rsidP="00FF5A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Style w:val="a6"/>
        <w:tblW w:w="9464" w:type="dxa"/>
        <w:tblLook w:val="04A0"/>
      </w:tblPr>
      <w:tblGrid>
        <w:gridCol w:w="1570"/>
        <w:gridCol w:w="7894"/>
      </w:tblGrid>
      <w:tr w:rsidR="0001167D" w:rsidRPr="00DC18A4" w:rsidTr="0001167D">
        <w:tc>
          <w:tcPr>
            <w:tcW w:w="1570" w:type="dxa"/>
          </w:tcPr>
          <w:p w:rsidR="0001167D" w:rsidRPr="00DC18A4" w:rsidRDefault="0001167D" w:rsidP="003C796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Школы</w:t>
            </w:r>
          </w:p>
        </w:tc>
        <w:tc>
          <w:tcPr>
            <w:tcW w:w="7894" w:type="dxa"/>
          </w:tcPr>
          <w:p w:rsidR="0001167D" w:rsidRPr="00DC18A4" w:rsidRDefault="0001167D" w:rsidP="003C796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Тематика, проведенных мероприятий</w:t>
            </w:r>
          </w:p>
        </w:tc>
      </w:tr>
      <w:tr w:rsidR="0001167D" w:rsidRPr="00844A48" w:rsidTr="0001167D">
        <w:tc>
          <w:tcPr>
            <w:tcW w:w="1570" w:type="dxa"/>
          </w:tcPr>
          <w:p w:rsidR="0001167D" w:rsidRPr="00DC18A4" w:rsidRDefault="0001167D" w:rsidP="003C796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Сш1</w:t>
            </w:r>
          </w:p>
        </w:tc>
        <w:tc>
          <w:tcPr>
            <w:tcW w:w="7894" w:type="dxa"/>
          </w:tcPr>
          <w:p w:rsidR="0001167D" w:rsidRPr="00DC18A4" w:rsidRDefault="0001167D" w:rsidP="004C4B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Выставка«Берері мол берекелі, Алтын күз!», «Құстарға қамқорлық..» акциясы, «Табиғат –тал бесігім» жоба жұмыстары, «Экология және біз» дебат</w:t>
            </w:r>
          </w:p>
        </w:tc>
      </w:tr>
      <w:tr w:rsidR="0001167D" w:rsidRPr="00DC18A4" w:rsidTr="0001167D">
        <w:tc>
          <w:tcPr>
            <w:tcW w:w="1570" w:type="dxa"/>
          </w:tcPr>
          <w:p w:rsidR="0001167D" w:rsidRPr="00DC18A4" w:rsidRDefault="0001167D" w:rsidP="003C796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18</w:t>
            </w:r>
          </w:p>
        </w:tc>
        <w:tc>
          <w:tcPr>
            <w:tcW w:w="7894" w:type="dxa"/>
          </w:tcPr>
          <w:p w:rsidR="0001167D" w:rsidRPr="00DC18A4" w:rsidRDefault="0001167D" w:rsidP="003C796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Классные часы по программе </w:t>
            </w:r>
          </w:p>
        </w:tc>
      </w:tr>
      <w:tr w:rsidR="0001167D" w:rsidRPr="00DC18A4" w:rsidTr="0001167D">
        <w:tc>
          <w:tcPr>
            <w:tcW w:w="1570" w:type="dxa"/>
          </w:tcPr>
          <w:p w:rsidR="0001167D" w:rsidRPr="00DC18A4" w:rsidRDefault="0001167D" w:rsidP="003C796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26</w:t>
            </w:r>
          </w:p>
        </w:tc>
        <w:tc>
          <w:tcPr>
            <w:tcW w:w="7894" w:type="dxa"/>
          </w:tcPr>
          <w:p w:rsidR="0001167D" w:rsidRPr="009752A7" w:rsidRDefault="0001167D" w:rsidP="000B3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«Поможем птицам», </w:t>
            </w:r>
            <w:r w:rsidRPr="009752A7"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  <w:p w:rsidR="0001167D" w:rsidRPr="009752A7" w:rsidRDefault="0001167D" w:rsidP="000B3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2A7">
              <w:rPr>
                <w:rFonts w:ascii="Times New Roman" w:hAnsi="Times New Roman" w:cs="Times New Roman"/>
                <w:sz w:val="24"/>
                <w:szCs w:val="24"/>
              </w:rPr>
              <w:t>«Зелёная планета глазами детей» (1-4 классы)</w:t>
            </w:r>
          </w:p>
          <w:p w:rsidR="0001167D" w:rsidRPr="009752A7" w:rsidRDefault="0001167D" w:rsidP="000B3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2A7">
              <w:rPr>
                <w:rFonts w:ascii="Times New Roman" w:hAnsi="Times New Roman" w:cs="Times New Roman"/>
                <w:sz w:val="24"/>
                <w:szCs w:val="24"/>
              </w:rPr>
              <w:t>Конкурс презентаций «Птицы Казахстана»</w:t>
            </w:r>
          </w:p>
          <w:p w:rsidR="0001167D" w:rsidRPr="00DC18A4" w:rsidRDefault="0001167D" w:rsidP="000B3D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9752A7">
              <w:rPr>
                <w:rFonts w:ascii="Times New Roman" w:hAnsi="Times New Roman" w:cs="Times New Roman"/>
                <w:sz w:val="24"/>
                <w:szCs w:val="24"/>
              </w:rPr>
              <w:t>(5-11 классы)</w:t>
            </w:r>
          </w:p>
        </w:tc>
      </w:tr>
      <w:tr w:rsidR="0001167D" w:rsidRPr="00DC18A4" w:rsidTr="0001167D">
        <w:tc>
          <w:tcPr>
            <w:tcW w:w="1570" w:type="dxa"/>
          </w:tcPr>
          <w:p w:rsidR="0001167D" w:rsidRPr="00DC18A4" w:rsidRDefault="0001167D" w:rsidP="003C796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29</w:t>
            </w:r>
          </w:p>
        </w:tc>
        <w:tc>
          <w:tcPr>
            <w:tcW w:w="7894" w:type="dxa"/>
          </w:tcPr>
          <w:p w:rsidR="0001167D" w:rsidRPr="00DC18A4" w:rsidRDefault="0001167D" w:rsidP="00FC5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Уроки экологической грамотности, книжная выставка «Экология в образовании и воспитании», Экологическая акция «Мусору нет!», выставка поделок из природного материала «Семейная мастерская», интеллектуально-познавательный конкурс «Мисс Осень», проведение Дня знаний о лесе</w:t>
            </w:r>
          </w:p>
        </w:tc>
      </w:tr>
      <w:tr w:rsidR="0001167D" w:rsidRPr="00DC18A4" w:rsidTr="0001167D">
        <w:tc>
          <w:tcPr>
            <w:tcW w:w="1570" w:type="dxa"/>
          </w:tcPr>
          <w:p w:rsidR="0001167D" w:rsidRPr="00DC18A4" w:rsidRDefault="0001167D" w:rsidP="003C796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37</w:t>
            </w:r>
          </w:p>
        </w:tc>
        <w:tc>
          <w:tcPr>
            <w:tcW w:w="7894" w:type="dxa"/>
          </w:tcPr>
          <w:p w:rsidR="0001167D" w:rsidRPr="00DC18A4" w:rsidRDefault="0001167D" w:rsidP="000B3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proofErr w:type="gramStart"/>
            <w:r w:rsidRPr="00AB29C8">
              <w:rPr>
                <w:sz w:val="24"/>
                <w:szCs w:val="24"/>
              </w:rPr>
              <w:t>Выставка «Дары осени»</w:t>
            </w:r>
            <w:r>
              <w:rPr>
                <w:sz w:val="24"/>
                <w:szCs w:val="24"/>
              </w:rPr>
              <w:t xml:space="preserve">, </w:t>
            </w:r>
            <w:r w:rsidRPr="000B3D87">
              <w:rPr>
                <w:sz w:val="24"/>
                <w:szCs w:val="24"/>
              </w:rPr>
              <w:t>Дебаты «Мой город – моё здоровье», посвящённый Дню города</w:t>
            </w:r>
            <w:r>
              <w:rPr>
                <w:sz w:val="24"/>
                <w:szCs w:val="24"/>
              </w:rPr>
              <w:t xml:space="preserve">, </w:t>
            </w:r>
            <w:r w:rsidRPr="00AB29C8">
              <w:rPr>
                <w:sz w:val="24"/>
                <w:szCs w:val="24"/>
              </w:rPr>
              <w:t xml:space="preserve">Конкурс юных экологов – </w:t>
            </w:r>
            <w:proofErr w:type="spellStart"/>
            <w:r w:rsidRPr="00AB29C8">
              <w:rPr>
                <w:sz w:val="24"/>
                <w:szCs w:val="24"/>
              </w:rPr>
              <w:t>фитодизайнеров</w:t>
            </w:r>
            <w:proofErr w:type="spellEnd"/>
            <w:r w:rsidRPr="00AB29C8">
              <w:rPr>
                <w:sz w:val="24"/>
                <w:szCs w:val="24"/>
              </w:rPr>
              <w:t xml:space="preserve"> «</w:t>
            </w:r>
            <w:proofErr w:type="spellStart"/>
            <w:r w:rsidRPr="00AB29C8">
              <w:rPr>
                <w:sz w:val="24"/>
                <w:szCs w:val="24"/>
              </w:rPr>
              <w:t>Фитодизайн</w:t>
            </w:r>
            <w:proofErr w:type="spellEnd"/>
            <w:r w:rsidRPr="00AB29C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, </w:t>
            </w:r>
            <w:r w:rsidRPr="00CD09A0">
              <w:rPr>
                <w:sz w:val="24"/>
                <w:szCs w:val="24"/>
              </w:rPr>
              <w:t>Акция «Наш домашний любимец»</w:t>
            </w:r>
            <w:r>
              <w:rPr>
                <w:sz w:val="24"/>
                <w:szCs w:val="24"/>
              </w:rPr>
              <w:t>,</w:t>
            </w:r>
            <w:r w:rsidRPr="00CD09A0">
              <w:rPr>
                <w:sz w:val="24"/>
                <w:szCs w:val="24"/>
              </w:rPr>
              <w:t xml:space="preserve"> посвященная Всемирному дню домашних животных</w:t>
            </w:r>
            <w:r>
              <w:rPr>
                <w:sz w:val="24"/>
                <w:szCs w:val="24"/>
              </w:rPr>
              <w:t xml:space="preserve">, </w:t>
            </w:r>
            <w:r w:rsidRPr="00AB29C8">
              <w:rPr>
                <w:sz w:val="24"/>
                <w:szCs w:val="24"/>
              </w:rPr>
              <w:t>Акция «Кормушка»</w:t>
            </w:r>
            <w:r>
              <w:rPr>
                <w:sz w:val="24"/>
                <w:szCs w:val="24"/>
              </w:rPr>
              <w:t xml:space="preserve">, </w:t>
            </w:r>
            <w:r w:rsidRPr="0043414B">
              <w:rPr>
                <w:sz w:val="24"/>
                <w:szCs w:val="24"/>
              </w:rPr>
              <w:t>Открытый урок «Экологические проблемы суши».</w:t>
            </w:r>
            <w:proofErr w:type="gramEnd"/>
          </w:p>
        </w:tc>
      </w:tr>
      <w:tr w:rsidR="0001167D" w:rsidRPr="00844A48" w:rsidTr="0001167D">
        <w:tc>
          <w:tcPr>
            <w:tcW w:w="1570" w:type="dxa"/>
          </w:tcPr>
          <w:p w:rsidR="0001167D" w:rsidRPr="00DC18A4" w:rsidRDefault="0001167D" w:rsidP="003C796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Ахм</w:t>
            </w: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сш</w:t>
            </w:r>
          </w:p>
        </w:tc>
        <w:tc>
          <w:tcPr>
            <w:tcW w:w="7894" w:type="dxa"/>
          </w:tcPr>
          <w:p w:rsidR="0001167D" w:rsidRPr="00DC18A4" w:rsidRDefault="0001167D" w:rsidP="004C4B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Акция «Құстар – біздің досымыз!», сынып бөлмелерін гүлдендіру, экочеллендж</w:t>
            </w:r>
          </w:p>
        </w:tc>
      </w:tr>
      <w:tr w:rsidR="0001167D" w:rsidRPr="00DC18A4" w:rsidTr="0001167D">
        <w:tc>
          <w:tcPr>
            <w:tcW w:w="1570" w:type="dxa"/>
          </w:tcPr>
          <w:p w:rsidR="0001167D" w:rsidRPr="00DC18A4" w:rsidRDefault="0001167D" w:rsidP="003C796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Экобиоцентр</w:t>
            </w:r>
          </w:p>
        </w:tc>
        <w:tc>
          <w:tcPr>
            <w:tcW w:w="7894" w:type="dxa"/>
          </w:tcPr>
          <w:p w:rsidR="0001167D" w:rsidRPr="00DC18A4" w:rsidRDefault="0001167D" w:rsidP="006B73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B7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Городской фестиваль юных экологов-фитодизайнеров «Фитодизайн – 2020»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AC421B">
              <w:rPr>
                <w:rFonts w:ascii="Times New Roman" w:eastAsia="Calibri" w:hAnsi="Times New Roman" w:cs="Times New Roman"/>
                <w:sz w:val="24"/>
              </w:rPr>
              <w:t>Экологическая акция «Поможем птицам»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AC421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Разработка экологических сказок</w:t>
            </w:r>
            <w:r w:rsidRPr="00AC42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CD65E1" w:rsidRDefault="00772826" w:rsidP="00CD65E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В</w:t>
      </w:r>
      <w:r w:rsidR="00385C8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планах воспитате</w:t>
      </w:r>
      <w:r w:rsidR="0099363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льной работы по экологическому воспитанию </w:t>
      </w:r>
      <w:r w:rsidR="004C4BDE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Сш 18</w:t>
      </w:r>
      <w:r w:rsidR="00825212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</w:t>
      </w:r>
      <w:r w:rsidR="0099363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внутришкольные мероприятия экологической направленности не запланированы, . 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указаны мероприятия уборка территории школы, озеленение территории, субботники. </w:t>
      </w:r>
      <w:r w:rsidR="004C4BDE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Мероприятия не конкретизированы.</w:t>
      </w:r>
      <w:r w:rsidR="001A113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65256D" w:rsidRDefault="0001167D" w:rsidP="00CD65E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Также б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ыли изучены </w:t>
      </w:r>
      <w:r w:rsidR="00414BDE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анализы 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работ </w:t>
      </w:r>
      <w:r w:rsidR="00414BDE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2019-2020 </w:t>
      </w:r>
      <w:r w:rsidR="00414BDE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учебный год 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по экологическому воспитанию.</w:t>
      </w:r>
      <w:r w:rsidR="00414BDE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Подробный анализ работы </w:t>
      </w:r>
      <w:r w:rsidR="003D7D8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по экологическому во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с</w:t>
      </w:r>
      <w:r w:rsidR="003D7D8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питанию за 2019-2020 учебный год </w:t>
      </w:r>
      <w:r w:rsidR="00414BDE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предоставлен </w:t>
      </w:r>
      <w:r w:rsidR="003D7D8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школами 1, 26,  29, 37, Ахмеровской сш, УИ «Экобиоцентр». В анализе работы СШ 18 только перечислены направления воспитательной работы, нормативно-правов</w:t>
      </w:r>
      <w:r w:rsidR="0099363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ая</w:t>
      </w:r>
      <w:r w:rsidR="003D7D8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документация. А какая работа проведена 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по воспитательной работе </w:t>
      </w:r>
      <w:r w:rsidR="003D7D8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="00CE605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в анализе </w:t>
      </w:r>
      <w:r w:rsidR="003D7D8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не представлена</w:t>
      </w:r>
      <w:r w:rsidR="00993634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.</w:t>
      </w:r>
    </w:p>
    <w:p w:rsidR="002C3EF7" w:rsidRDefault="00CD65E1" w:rsidP="00CD6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Таким образом,</w:t>
      </w:r>
      <w:r w:rsidR="002C3EF7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в школах проводится </w:t>
      </w:r>
      <w:r w:rsidR="0001167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определенная </w:t>
      </w:r>
      <w:r w:rsidR="002C3EF7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работа по планированию и проведению мероприятий по экологическому образованию и воспитанию.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Но необходимо разнообразить методы и формы проведения экологических мероприятий в </w:t>
      </w:r>
      <w:r w:rsidR="001A113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условиях дистанционого обучения,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применяя современные образовательные технологии</w:t>
      </w:r>
    </w:p>
    <w:p w:rsidR="00267A41" w:rsidRDefault="0075521D" w:rsidP="00011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Пути реализации целей школьного экологического образования могут быть самыми разными: экологизация учебных дисциплин, создание интегрированных курсов, введение в практику обучения специального предмета, раскрывающего вопросы экологии и защиты окружающей среды от загрязнений. Данные формы очень хорошо просматриваются на уроках пр</w:t>
      </w:r>
      <w:r w:rsidR="00CD65E1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е</w:t>
      </w:r>
      <w:r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дметов естественно-научного цикла. </w:t>
      </w:r>
    </w:p>
    <w:p w:rsidR="00A378DF" w:rsidRDefault="00A378DF" w:rsidP="00011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Качественный и количественный состав педагогов ЕНЦ изучаемых организации образования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7"/>
        <w:gridCol w:w="991"/>
        <w:gridCol w:w="851"/>
        <w:gridCol w:w="1133"/>
        <w:gridCol w:w="1135"/>
        <w:gridCol w:w="850"/>
        <w:gridCol w:w="992"/>
        <w:gridCol w:w="851"/>
        <w:gridCol w:w="850"/>
        <w:gridCol w:w="709"/>
        <w:gridCol w:w="567"/>
        <w:gridCol w:w="567"/>
      </w:tblGrid>
      <w:tr w:rsidR="00CF222C" w:rsidRPr="00E026B8" w:rsidTr="00E634B0">
        <w:trPr>
          <w:trHeight w:val="315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</w:rPr>
              <w:lastRenderedPageBreak/>
              <w:t>№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rFonts w:eastAsiaTheme="minorEastAsia"/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rPr>
                <w:rFonts w:eastAsiaTheme="minorEastAsia"/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Образование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Категория</w:t>
            </w:r>
          </w:p>
        </w:tc>
      </w:tr>
      <w:tr w:rsidR="00CF222C" w:rsidRPr="00E026B8" w:rsidTr="00CF222C">
        <w:trPr>
          <w:trHeight w:val="285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2C" w:rsidRPr="00E026B8" w:rsidRDefault="00CF222C" w:rsidP="00E634B0">
            <w:pPr>
              <w:rPr>
                <w:rFonts w:eastAsiaTheme="minorEastAsia"/>
                <w:b/>
                <w:sz w:val="18"/>
                <w:szCs w:val="18"/>
                <w:lang w:val="kk-KZ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2C" w:rsidRPr="00E026B8" w:rsidRDefault="00CF222C" w:rsidP="00E634B0">
            <w:pPr>
              <w:rPr>
                <w:rFonts w:eastAsiaTheme="minorEastAsia"/>
                <w:b/>
                <w:sz w:val="18"/>
                <w:szCs w:val="18"/>
                <w:lang w:val="kk-KZ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rFonts w:eastAsiaTheme="minorEastAsia"/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высшее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средспец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rFonts w:eastAsiaTheme="minorEastAsia"/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выс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б/к</w:t>
            </w:r>
          </w:p>
        </w:tc>
      </w:tr>
      <w:tr w:rsidR="00CF222C" w:rsidRPr="00E026B8" w:rsidTr="00CF222C">
        <w:trPr>
          <w:trHeight w:val="22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№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rFonts w:eastAsiaTheme="minorEastAsia"/>
                <w:b/>
                <w:sz w:val="18"/>
                <w:szCs w:val="18"/>
                <w:lang w:val="kk-KZ"/>
              </w:rPr>
            </w:pPr>
            <w:r w:rsidRPr="00E026B8">
              <w:rPr>
                <w:rFonts w:eastAsiaTheme="minorEastAsia"/>
                <w:b/>
                <w:sz w:val="18"/>
                <w:szCs w:val="18"/>
                <w:lang w:val="kk-KZ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</w:tr>
      <w:tr w:rsidR="00CF222C" w:rsidRPr="00E026B8" w:rsidTr="00CF222C">
        <w:trPr>
          <w:trHeight w:val="21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№ 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</w:tr>
      <w:tr w:rsidR="00CF222C" w:rsidRPr="00E026B8" w:rsidTr="00CF222C">
        <w:trPr>
          <w:trHeight w:val="20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№ 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</w:tr>
      <w:tr w:rsidR="00CF222C" w:rsidRPr="00E026B8" w:rsidTr="00CF222C">
        <w:trPr>
          <w:trHeight w:val="20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№ 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rFonts w:eastAsiaTheme="minorEastAsia"/>
                <w:b/>
                <w:sz w:val="18"/>
                <w:szCs w:val="18"/>
                <w:lang w:val="kk-KZ"/>
              </w:rPr>
            </w:pPr>
            <w:r w:rsidRPr="00E026B8">
              <w:rPr>
                <w:rFonts w:eastAsiaTheme="minorEastAsia"/>
                <w:b/>
                <w:sz w:val="18"/>
                <w:szCs w:val="18"/>
                <w:lang w:val="kk-KZ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</w:t>
            </w:r>
          </w:p>
        </w:tc>
      </w:tr>
      <w:tr w:rsidR="00CF222C" w:rsidRPr="00E026B8" w:rsidTr="00CF222C">
        <w:trPr>
          <w:trHeight w:val="19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№ 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026B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026B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</w:t>
            </w:r>
          </w:p>
        </w:tc>
      </w:tr>
      <w:tr w:rsidR="00CF222C" w:rsidRPr="00E026B8" w:rsidTr="00CF222C">
        <w:trPr>
          <w:trHeight w:val="20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Ахм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</w:p>
        </w:tc>
      </w:tr>
      <w:tr w:rsidR="00CF222C" w:rsidRPr="00E026B8" w:rsidTr="00CF222C">
        <w:trPr>
          <w:trHeight w:val="20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Экобиоц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CF222C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</w:t>
            </w:r>
          </w:p>
        </w:tc>
      </w:tr>
      <w:tr w:rsidR="00CF222C" w:rsidRPr="00E026B8" w:rsidTr="00CF222C">
        <w:trPr>
          <w:trHeight w:val="20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pStyle w:val="ae"/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026B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kk-KZ"/>
              </w:rPr>
            </w:pPr>
            <w:r w:rsidRPr="00E026B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kk-KZ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CF222C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34 (97 %)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E634B0">
            <w:pPr>
              <w:jc w:val="center"/>
              <w:rPr>
                <w:b/>
                <w:sz w:val="18"/>
                <w:szCs w:val="18"/>
              </w:rPr>
            </w:pPr>
            <w:r w:rsidRPr="00E026B8">
              <w:rPr>
                <w:b/>
                <w:sz w:val="18"/>
                <w:szCs w:val="18"/>
              </w:rPr>
              <w:t>1-(3%)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CF222C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5(14%)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CF222C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 (5,7%)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CF222C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 (5,7 %)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CF222C" w:rsidP="00203BD8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13(</w:t>
            </w:r>
            <w:r w:rsidR="00203BD8" w:rsidRPr="00E026B8">
              <w:rPr>
                <w:b/>
                <w:sz w:val="18"/>
                <w:szCs w:val="18"/>
                <w:lang w:val="kk-KZ"/>
              </w:rPr>
              <w:t>37</w:t>
            </w:r>
            <w:r w:rsidRPr="00E026B8">
              <w:rPr>
                <w:b/>
                <w:sz w:val="18"/>
                <w:szCs w:val="18"/>
                <w:lang w:val="kk-KZ"/>
              </w:rPr>
              <w:t xml:space="preserve"> 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2C" w:rsidRPr="00E026B8" w:rsidRDefault="00203BD8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2 (5,7%)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203BD8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6 (17%)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2C" w:rsidRPr="00E026B8" w:rsidRDefault="00203BD8" w:rsidP="00E634B0">
            <w:pPr>
              <w:rPr>
                <w:b/>
                <w:sz w:val="18"/>
                <w:szCs w:val="18"/>
                <w:lang w:val="kk-KZ"/>
              </w:rPr>
            </w:pPr>
            <w:r w:rsidRPr="00E026B8">
              <w:rPr>
                <w:b/>
                <w:sz w:val="18"/>
                <w:szCs w:val="18"/>
                <w:lang w:val="kk-KZ"/>
              </w:rPr>
              <w:t>5(14%)</w:t>
            </w:r>
          </w:p>
        </w:tc>
      </w:tr>
    </w:tbl>
    <w:p w:rsidR="00A378DF" w:rsidRDefault="00AD135A" w:rsidP="00011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13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Вывод:</w:t>
      </w:r>
      <w:r w:rsidRPr="00AD1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видно из таблицы,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Pr="00AD1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учителей, работающих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D1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организациях, имеют высшее образование.1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среднеспециальное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D1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квалификационной категории 22</w:t>
      </w:r>
      <w:r w:rsidRPr="00AD1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62,8</w:t>
      </w:r>
      <w:r w:rsidRPr="00AD1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%) учителей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 высшую и первую категорию</w:t>
      </w:r>
      <w:r w:rsidRPr="00AD1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026B8" w:rsidRPr="00680BF7" w:rsidRDefault="00E026B8" w:rsidP="00011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в сш 1, </w:t>
      </w:r>
      <w:proofErr w:type="spellStart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Ахмеровской</w:t>
      </w:r>
      <w:proofErr w:type="spellEnd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всепедагоги</w:t>
      </w:r>
      <w:proofErr w:type="spellEnd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ЕНЦ имеют высшее образование и высшую категорию, что говорит о </w:t>
      </w:r>
      <w:proofErr w:type="spellStart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высококвалифированных</w:t>
      </w:r>
      <w:proofErr w:type="spellEnd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педагогах</w:t>
      </w:r>
      <w:proofErr w:type="gramStart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школах 18,26, 37,Экобиоцентре необходимо повышать </w:t>
      </w:r>
      <w:proofErr w:type="spellStart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категорийность</w:t>
      </w:r>
      <w:proofErr w:type="spellEnd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пдагогов</w:t>
      </w:r>
      <w:proofErr w:type="spellEnd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педметов</w:t>
      </w:r>
      <w:proofErr w:type="spellEnd"/>
      <w:r w:rsidR="006765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ЕНЦ</w:t>
      </w:r>
      <w:r w:rsidR="00676501" w:rsidRPr="00680B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34960" w:rsidRPr="00680BF7">
        <w:rPr>
          <w:rFonts w:ascii="Times New Roman" w:hAnsi="Times New Roman"/>
          <w:sz w:val="24"/>
          <w:szCs w:val="24"/>
          <w:lang w:val="kk-KZ"/>
        </w:rPr>
        <w:t xml:space="preserve"> Работа с педагогическими кадрами должна быть направлена на создание благоприятных условий для повышения квалификации и творческой самореализации.</w:t>
      </w:r>
    </w:p>
    <w:p w:rsidR="00CB3FBD" w:rsidRDefault="00F34960" w:rsidP="00011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960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Содержание школьного курса естественно-научных дисциплин способствует экологическому воспитанию обучающихся и имеет для этого огромные возможности. В каждом школьном учебном предмете есть возможности, реализация которых способствует воспитанию экологической культуры.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="00AE685D" w:rsidRPr="00DC18A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Педагоги предметов ЕНЦ изучаемых  школ проанализировали учебные планы и выделили темы  по классам, при изучении которых  идет внедрение и расширение экологических знаний учащихся. </w:t>
      </w:r>
      <w:r w:rsidR="0075521D" w:rsidRPr="00DC18A4">
        <w:rPr>
          <w:rFonts w:ascii="Times New Roman" w:hAnsi="Times New Roman" w:cs="Times New Roman"/>
          <w:sz w:val="24"/>
          <w:szCs w:val="24"/>
        </w:rPr>
        <w:t xml:space="preserve">Формирование экологической культуры школьников осуществляется как в учебном процессе, так во </w:t>
      </w:r>
      <w:proofErr w:type="spellStart"/>
      <w:proofErr w:type="gramStart"/>
      <w:r w:rsidR="0075521D" w:rsidRPr="00DC18A4">
        <w:rPr>
          <w:rFonts w:ascii="Times New Roman" w:hAnsi="Times New Roman" w:cs="Times New Roman"/>
          <w:sz w:val="24"/>
          <w:szCs w:val="24"/>
        </w:rPr>
        <w:t>во</w:t>
      </w:r>
      <w:proofErr w:type="spellEnd"/>
      <w:proofErr w:type="gramEnd"/>
      <w:r w:rsidR="0075521D" w:rsidRPr="00DC18A4">
        <w:rPr>
          <w:rFonts w:ascii="Times New Roman" w:hAnsi="Times New Roman" w:cs="Times New Roman"/>
          <w:sz w:val="24"/>
          <w:szCs w:val="24"/>
        </w:rPr>
        <w:t xml:space="preserve"> внеклассной работе.</w:t>
      </w:r>
    </w:p>
    <w:p w:rsidR="00FF5AC5" w:rsidRPr="00DC18A4" w:rsidRDefault="00F34960" w:rsidP="00FF5A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Таблицы вы видите формы работы, используемые на уроках предметов ЕНЦ и во внеурочное время.</w:t>
      </w:r>
    </w:p>
    <w:tbl>
      <w:tblPr>
        <w:tblStyle w:val="a6"/>
        <w:tblW w:w="0" w:type="auto"/>
        <w:tblLayout w:type="fixed"/>
        <w:tblLook w:val="04A0"/>
      </w:tblPr>
      <w:tblGrid>
        <w:gridCol w:w="1842"/>
        <w:gridCol w:w="2410"/>
        <w:gridCol w:w="1985"/>
        <w:gridCol w:w="3227"/>
      </w:tblGrid>
      <w:tr w:rsidR="00CD65E1" w:rsidRPr="00FF5AC5" w:rsidTr="00CD65E1">
        <w:tc>
          <w:tcPr>
            <w:tcW w:w="6237" w:type="dxa"/>
            <w:gridSpan w:val="3"/>
          </w:tcPr>
          <w:p w:rsidR="00CD65E1" w:rsidRPr="00FF5AC5" w:rsidRDefault="00CD65E1" w:rsidP="00FF5A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Формы работы, используемыена уроках</w:t>
            </w:r>
          </w:p>
        </w:tc>
        <w:tc>
          <w:tcPr>
            <w:tcW w:w="3227" w:type="dxa"/>
            <w:vMerge w:val="restart"/>
          </w:tcPr>
          <w:p w:rsidR="00CD65E1" w:rsidRPr="00FF5AC5" w:rsidRDefault="00CD65E1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Внеклассные мероприятия</w:t>
            </w:r>
          </w:p>
        </w:tc>
      </w:tr>
      <w:tr w:rsidR="00CD65E1" w:rsidRPr="00FF5AC5" w:rsidTr="00CD65E1">
        <w:tc>
          <w:tcPr>
            <w:tcW w:w="1842" w:type="dxa"/>
          </w:tcPr>
          <w:p w:rsidR="00CD65E1" w:rsidRPr="00FF5AC5" w:rsidRDefault="00CD65E1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Химия</w:t>
            </w:r>
          </w:p>
        </w:tc>
        <w:tc>
          <w:tcPr>
            <w:tcW w:w="2410" w:type="dxa"/>
          </w:tcPr>
          <w:p w:rsidR="00CD65E1" w:rsidRPr="00FF5AC5" w:rsidRDefault="00CD65E1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Биология</w:t>
            </w:r>
          </w:p>
        </w:tc>
        <w:tc>
          <w:tcPr>
            <w:tcW w:w="1985" w:type="dxa"/>
          </w:tcPr>
          <w:p w:rsidR="00CD65E1" w:rsidRPr="00FF5AC5" w:rsidRDefault="00CD65E1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География</w:t>
            </w:r>
          </w:p>
        </w:tc>
        <w:tc>
          <w:tcPr>
            <w:tcW w:w="3227" w:type="dxa"/>
            <w:vMerge/>
          </w:tcPr>
          <w:p w:rsidR="00CD65E1" w:rsidRPr="00FF5AC5" w:rsidRDefault="00CD65E1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CD65E1" w:rsidRPr="00FF5AC5" w:rsidTr="00CD65E1">
        <w:tc>
          <w:tcPr>
            <w:tcW w:w="1842" w:type="dxa"/>
          </w:tcPr>
          <w:p w:rsidR="00CD65E1" w:rsidRPr="00FF5AC5" w:rsidRDefault="00CD65E1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задачи с экологическим содержанием, подготовка учащимися сообщений и рефератов, демонстрация рисунков и плакатов</w:t>
            </w:r>
          </w:p>
        </w:tc>
        <w:tc>
          <w:tcPr>
            <w:tcW w:w="2410" w:type="dxa"/>
          </w:tcPr>
          <w:p w:rsidR="00CD65E1" w:rsidRPr="00FF5AC5" w:rsidRDefault="00CD65E1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групповые - экскурсии, уроки-путешествия, турпоездки,  видеолектории в 10-11 классах, экологические мини-игры (5-8 классы), дискуссии (8-11 классы)</w:t>
            </w:r>
          </w:p>
          <w:p w:rsidR="00CD65E1" w:rsidRPr="00FF5AC5" w:rsidRDefault="00CD65E1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индивидуальные  -  метод проектов (наблюдения за биологическими </w:t>
            </w: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объектами, явлениями), моделирование</w:t>
            </w:r>
          </w:p>
          <w:p w:rsidR="00CD65E1" w:rsidRPr="00FF5AC5" w:rsidRDefault="00CD65E1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создание постеров и кластеров экологические минутки</w:t>
            </w:r>
          </w:p>
        </w:tc>
        <w:tc>
          <w:tcPr>
            <w:tcW w:w="1985" w:type="dxa"/>
          </w:tcPr>
          <w:p w:rsidR="00CD65E1" w:rsidRPr="00FF5AC5" w:rsidRDefault="00CD65E1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исследование тематических презентаций; практические работы; решение экологических ситуаций; просмотр видеофрагментов, роликов; анализ тематических карт (бумажные, электронные); </w:t>
            </w: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составление интеллектуальных карт; написание эссе</w:t>
            </w:r>
          </w:p>
        </w:tc>
        <w:tc>
          <w:tcPr>
            <w:tcW w:w="3227" w:type="dxa"/>
          </w:tcPr>
          <w:p w:rsidR="00CD65E1" w:rsidRPr="00FF5AC5" w:rsidRDefault="00CD65E1" w:rsidP="00CD6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Загадочный мир природы – КВН, Знатоки родного края - Интеллектуальная игра, Биологический КВН-разнообразие растений, КВН-наука Экология, День земли, День птиц, Экологические викторины, Путешествие в мир Химии, Игра «Звездный час», Чудеса своими руками, Счастливый случай - Внеклассное мероприятие, Сигарета и ты!- конкурс рисунков, </w:t>
            </w:r>
            <w:r w:rsidRPr="00FF5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Алкаголь-враг здоровью! – защита плакатов, Эко-логика Чистый школьный двор», «Очистим русло р. Маховки», «Выпускник посади дерево». Экологическая тропа «Понимать, любить и беречь родную природу»</w:t>
            </w:r>
          </w:p>
          <w:p w:rsidR="00CD65E1" w:rsidRPr="00FF5AC5" w:rsidRDefault="00CD65E1" w:rsidP="00CD6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F5AC5">
              <w:rPr>
                <w:rFonts w:ascii="Times New Roman" w:hAnsi="Times New Roman"/>
                <w:bCs/>
                <w:sz w:val="24"/>
                <w:szCs w:val="24"/>
              </w:rPr>
              <w:t xml:space="preserve">экологическая акция </w:t>
            </w:r>
            <w:r w:rsidRPr="00FF5AC5">
              <w:rPr>
                <w:rFonts w:ascii="Times New Roman" w:hAnsi="Times New Roman"/>
                <w:bCs/>
                <w:color w:val="00B0F0"/>
                <w:sz w:val="24"/>
                <w:szCs w:val="24"/>
              </w:rPr>
              <w:t xml:space="preserve"> </w:t>
            </w:r>
            <w:r w:rsidRPr="00FF5AC5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FF5AC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Шыршаны сақтайық</w:t>
            </w:r>
            <w:r w:rsidRPr="00FF5AC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</w:tbl>
    <w:p w:rsidR="00CD65E1" w:rsidRDefault="00CD65E1" w:rsidP="00FF5A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FF5AC5" w:rsidRDefault="005C124B" w:rsidP="00FF5A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Вывод: На уроках учителя предметов ЕНЦ используют разнообразные</w:t>
      </w:r>
      <w:r w:rsidR="0001167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активные формы работы</w:t>
      </w:r>
      <w:r w:rsidR="0001167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для активизации познавательной деятельности, повышения мотивации учащихся.</w:t>
      </w:r>
      <w:r w:rsidR="00CD65E1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34960" w:rsidRDefault="00F34960" w:rsidP="00FF5A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AE685D" w:rsidRPr="00133208" w:rsidRDefault="0024488F" w:rsidP="00993634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133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Вариативные курсы экологического содержания</w:t>
      </w:r>
    </w:p>
    <w:tbl>
      <w:tblPr>
        <w:tblStyle w:val="a6"/>
        <w:tblW w:w="9606" w:type="dxa"/>
        <w:tblLook w:val="04A0"/>
      </w:tblPr>
      <w:tblGrid>
        <w:gridCol w:w="675"/>
        <w:gridCol w:w="1985"/>
        <w:gridCol w:w="6946"/>
      </w:tblGrid>
      <w:tr w:rsidR="0024488F" w:rsidRPr="00DC18A4" w:rsidTr="0024488F">
        <w:tc>
          <w:tcPr>
            <w:tcW w:w="67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198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Школы</w:t>
            </w:r>
          </w:p>
        </w:tc>
        <w:tc>
          <w:tcPr>
            <w:tcW w:w="6946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Наименование курса</w:t>
            </w:r>
          </w:p>
        </w:tc>
      </w:tr>
      <w:tr w:rsidR="0024488F" w:rsidRPr="00DC18A4" w:rsidTr="0024488F">
        <w:tc>
          <w:tcPr>
            <w:tcW w:w="67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98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Сш1</w:t>
            </w:r>
          </w:p>
        </w:tc>
        <w:tc>
          <w:tcPr>
            <w:tcW w:w="6946" w:type="dxa"/>
          </w:tcPr>
          <w:p w:rsidR="0024488F" w:rsidRPr="00DC18A4" w:rsidRDefault="0033277C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«Экология негіздері» 10,11 кл, «Химия негіздері» 10 кл</w:t>
            </w:r>
          </w:p>
        </w:tc>
      </w:tr>
      <w:tr w:rsidR="0024488F" w:rsidRPr="00DC18A4" w:rsidTr="0024488F">
        <w:tc>
          <w:tcPr>
            <w:tcW w:w="67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98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18</w:t>
            </w:r>
          </w:p>
        </w:tc>
        <w:tc>
          <w:tcPr>
            <w:tcW w:w="6946" w:type="dxa"/>
          </w:tcPr>
          <w:p w:rsidR="0024488F" w:rsidRPr="00DC18A4" w:rsidRDefault="009B631B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«Экологические проблемы», «Биология и экология», «Акваәлем», «Геобиология», «Жылу құбылыстарының экологиялық аспектілері»</w:t>
            </w:r>
          </w:p>
        </w:tc>
      </w:tr>
      <w:tr w:rsidR="0024488F" w:rsidRPr="00DC18A4" w:rsidTr="0024488F">
        <w:tc>
          <w:tcPr>
            <w:tcW w:w="67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98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26</w:t>
            </w:r>
          </w:p>
        </w:tc>
        <w:tc>
          <w:tcPr>
            <w:tcW w:w="6946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 w:rsidR="002D4254"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Юный химик</w:t>
            </w: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="002D4254"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6кл</w:t>
            </w:r>
          </w:p>
        </w:tc>
      </w:tr>
      <w:tr w:rsidR="0024488F" w:rsidRPr="00DC18A4" w:rsidTr="0024488F">
        <w:tc>
          <w:tcPr>
            <w:tcW w:w="67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98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29</w:t>
            </w:r>
          </w:p>
        </w:tc>
        <w:tc>
          <w:tcPr>
            <w:tcW w:w="6946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24488F" w:rsidRPr="00DC18A4" w:rsidTr="0024488F">
        <w:tc>
          <w:tcPr>
            <w:tcW w:w="67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98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37</w:t>
            </w:r>
          </w:p>
        </w:tc>
        <w:tc>
          <w:tcPr>
            <w:tcW w:w="6946" w:type="dxa"/>
          </w:tcPr>
          <w:p w:rsidR="0024488F" w:rsidRPr="00DC18A4" w:rsidRDefault="002D4254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пропедевтический курс «Химия вокруг нас»6 кл,  «Занимательная география».6 кл, </w:t>
            </w:r>
            <w:r w:rsidR="009D0FDC"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«Прикладная биология»10 кл,  «Прикладная география» 11кл</w:t>
            </w:r>
          </w:p>
        </w:tc>
      </w:tr>
      <w:tr w:rsidR="0024488F" w:rsidRPr="00DC18A4" w:rsidTr="0024488F">
        <w:tc>
          <w:tcPr>
            <w:tcW w:w="67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98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Ахмеровская сш</w:t>
            </w:r>
          </w:p>
        </w:tc>
        <w:tc>
          <w:tcPr>
            <w:tcW w:w="6946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«Биология және экология» 10-11кл, «Қоршаған әлем» 5 кл, «Региональный компонент на уроках химии» 11кл</w:t>
            </w:r>
          </w:p>
        </w:tc>
      </w:tr>
      <w:tr w:rsidR="0024488F" w:rsidRPr="00DC18A4" w:rsidTr="0024488F">
        <w:tc>
          <w:tcPr>
            <w:tcW w:w="67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985" w:type="dxa"/>
          </w:tcPr>
          <w:p w:rsidR="0024488F" w:rsidRPr="00DC18A4" w:rsidRDefault="0024488F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Экобиоцентр</w:t>
            </w:r>
          </w:p>
        </w:tc>
        <w:tc>
          <w:tcPr>
            <w:tcW w:w="6946" w:type="dxa"/>
          </w:tcPr>
          <w:p w:rsidR="0024488F" w:rsidRPr="00DC18A4" w:rsidRDefault="0073444C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Научное проектирование (экспериментальная); Экспериментальное краеведение (экспериментальная); Аквариумистика с основами ихтиологии (экспериментальная); Я – исследователь гос.яз; Краеведение с основами экотуризма; Интродукция растений гос.яз; Юный эколог гос.яз; Цветоводство гос.яз; Ботаника с основами агротехники; Юный естествоиспытатель;  Аполлон (энтомология) гос.яз, Фитодизайн  и аранжировка растений; Экологический театр; Экодизайн и технология, Экология и познание мира гос.яз; Самопознание и экология человека гос.яз   </w:t>
            </w:r>
          </w:p>
        </w:tc>
      </w:tr>
    </w:tbl>
    <w:p w:rsidR="00FF5AC5" w:rsidRDefault="00FF5AC5" w:rsidP="0013320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2659E2" w:rsidRDefault="00385C86" w:rsidP="00253A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385C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Вывод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: </w:t>
      </w:r>
      <w:r w:rsidR="0001167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в 2020-2021 учебном году в школах утверждены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преподаются вариативные курсы экологической направленности, кроме средней школы 29.</w:t>
      </w:r>
      <w:r w:rsidR="002659E2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Но анализируя последние протокола КЭС педагогам естественно-научного цикла необходимо </w:t>
      </w:r>
      <w:r w:rsidR="00253A61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разрабатывать модифицированные </w:t>
      </w:r>
      <w:r w:rsidR="002659E2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авторские программы </w:t>
      </w:r>
      <w:r w:rsidR="00253A61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с выходом на городской КЭС.</w:t>
      </w:r>
    </w:p>
    <w:p w:rsidR="00895FFD" w:rsidRDefault="00895FFD" w:rsidP="00895F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895FF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Таким образом, в предметах учебного плана школы воспитывается ответственное отношение к природе, забота школьников о сбережении ее красоты, внимание друг к другу, что создаёт наилучшие условия для решения задач всестороннего гармоничного развития личности в процессе взаимодействия с природной средой.</w:t>
      </w:r>
    </w:p>
    <w:p w:rsidR="00895FFD" w:rsidRDefault="00895FFD" w:rsidP="002659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24488F" w:rsidRDefault="00975ACA" w:rsidP="0013320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133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Осуществление сетевого взаимодействия с другими организациями в реализации экологической деятельности.</w:t>
      </w:r>
    </w:p>
    <w:p w:rsidR="00FF5AC5" w:rsidRPr="00133208" w:rsidRDefault="00FF5AC5" w:rsidP="0013320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tbl>
      <w:tblPr>
        <w:tblStyle w:val="a6"/>
        <w:tblW w:w="9606" w:type="dxa"/>
        <w:tblLook w:val="04A0"/>
      </w:tblPr>
      <w:tblGrid>
        <w:gridCol w:w="675"/>
        <w:gridCol w:w="1985"/>
        <w:gridCol w:w="6946"/>
      </w:tblGrid>
      <w:tr w:rsidR="00975ACA" w:rsidRPr="00DC18A4" w:rsidTr="003C796F">
        <w:tc>
          <w:tcPr>
            <w:tcW w:w="675" w:type="dxa"/>
          </w:tcPr>
          <w:p w:rsidR="00975ACA" w:rsidRPr="00DC18A4" w:rsidRDefault="00975ACA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№</w:t>
            </w:r>
          </w:p>
        </w:tc>
        <w:tc>
          <w:tcPr>
            <w:tcW w:w="1985" w:type="dxa"/>
          </w:tcPr>
          <w:p w:rsidR="00975ACA" w:rsidRPr="00DC18A4" w:rsidRDefault="00975ACA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Школы</w:t>
            </w:r>
          </w:p>
        </w:tc>
        <w:tc>
          <w:tcPr>
            <w:tcW w:w="6946" w:type="dxa"/>
          </w:tcPr>
          <w:p w:rsidR="00975ACA" w:rsidRPr="00DC18A4" w:rsidRDefault="00975ACA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Партнеры  в сетевом взаимодействии</w:t>
            </w:r>
          </w:p>
        </w:tc>
      </w:tr>
      <w:tr w:rsidR="00975ACA" w:rsidRPr="00DC18A4" w:rsidTr="003C796F">
        <w:tc>
          <w:tcPr>
            <w:tcW w:w="675" w:type="dxa"/>
          </w:tcPr>
          <w:p w:rsidR="00975ACA" w:rsidRPr="00DC18A4" w:rsidRDefault="00975ACA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985" w:type="dxa"/>
          </w:tcPr>
          <w:p w:rsidR="00975ACA" w:rsidRPr="00DC18A4" w:rsidRDefault="00975ACA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Сш1</w:t>
            </w:r>
          </w:p>
        </w:tc>
        <w:tc>
          <w:tcPr>
            <w:tcW w:w="6946" w:type="dxa"/>
          </w:tcPr>
          <w:p w:rsidR="00975ACA" w:rsidRPr="00DC18A4" w:rsidRDefault="00975ACA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УИ «Экобиоцентр», ВКУ имени С.Аманжолова, Региональная школа «Зияткер»</w:t>
            </w:r>
          </w:p>
        </w:tc>
      </w:tr>
      <w:tr w:rsidR="00975ACA" w:rsidRPr="00DC18A4" w:rsidTr="003C796F">
        <w:tc>
          <w:tcPr>
            <w:tcW w:w="675" w:type="dxa"/>
          </w:tcPr>
          <w:p w:rsidR="00975ACA" w:rsidRPr="00DC18A4" w:rsidRDefault="00975ACA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985" w:type="dxa"/>
          </w:tcPr>
          <w:p w:rsidR="00975ACA" w:rsidRPr="00DC18A4" w:rsidRDefault="00975ACA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18</w:t>
            </w:r>
          </w:p>
        </w:tc>
        <w:tc>
          <w:tcPr>
            <w:tcW w:w="6946" w:type="dxa"/>
          </w:tcPr>
          <w:p w:rsidR="00975ACA" w:rsidRPr="00DC18A4" w:rsidRDefault="00D11427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ДТШ,  библиотеки им.Пушкина, краеведческого музея, ВКГТУ ОТ и ОС и ВКГУ, экобиоцентра, КМС №5, ОХМК п. Солнечный, детскими клубами микрорайона</w:t>
            </w:r>
          </w:p>
        </w:tc>
      </w:tr>
      <w:tr w:rsidR="002D7FD2" w:rsidRPr="00DC18A4" w:rsidTr="003C796F">
        <w:tc>
          <w:tcPr>
            <w:tcW w:w="675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985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26</w:t>
            </w:r>
          </w:p>
        </w:tc>
        <w:tc>
          <w:tcPr>
            <w:tcW w:w="6946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УИ «Экобиоцентр» </w:t>
            </w:r>
          </w:p>
        </w:tc>
      </w:tr>
      <w:tr w:rsidR="002D7FD2" w:rsidRPr="00DC18A4" w:rsidTr="003C796F">
        <w:tc>
          <w:tcPr>
            <w:tcW w:w="675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985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29</w:t>
            </w:r>
          </w:p>
        </w:tc>
        <w:tc>
          <w:tcPr>
            <w:tcW w:w="6946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Городские библиотеки, ДПК «Восток5»</w:t>
            </w:r>
          </w:p>
        </w:tc>
      </w:tr>
      <w:tr w:rsidR="002D7FD2" w:rsidRPr="00DC18A4" w:rsidTr="003C796F">
        <w:tc>
          <w:tcPr>
            <w:tcW w:w="675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985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Сш 37</w:t>
            </w:r>
          </w:p>
        </w:tc>
        <w:tc>
          <w:tcPr>
            <w:tcW w:w="6946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Дворец творчества школьников,    УИ «Экобиоцентр»,</w:t>
            </w:r>
            <w:r w:rsidRPr="00DC1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Областная детско-юношеская библиотека им. А. Гайдара, КГКП «Областной историко-краеведческий музей», 5.</w:t>
            </w: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ab/>
              <w:t>Восточно-Казахстанский областной архитектурно-этнографический и природно-ландшафтный музей-заповедник</w:t>
            </w:r>
          </w:p>
        </w:tc>
      </w:tr>
      <w:tr w:rsidR="002D7FD2" w:rsidRPr="00DC18A4" w:rsidTr="003C796F">
        <w:tc>
          <w:tcPr>
            <w:tcW w:w="675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985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Ахмеровская сш</w:t>
            </w:r>
          </w:p>
        </w:tc>
        <w:tc>
          <w:tcPr>
            <w:tcW w:w="6946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УИ «Экобиоцентр», </w:t>
            </w:r>
            <w:r w:rsidR="002C3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заповедники Катон-Карагайский</w:t>
            </w:r>
            <w:r w:rsidR="00635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Западно-Алтайский государственный заповедник</w:t>
            </w:r>
          </w:p>
        </w:tc>
      </w:tr>
      <w:tr w:rsidR="002D7FD2" w:rsidRPr="00DC18A4" w:rsidTr="003C796F">
        <w:tc>
          <w:tcPr>
            <w:tcW w:w="675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985" w:type="dxa"/>
          </w:tcPr>
          <w:p w:rsidR="002D7FD2" w:rsidRPr="00DC18A4" w:rsidRDefault="002D7FD2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C1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Экобиоцентр</w:t>
            </w:r>
          </w:p>
        </w:tc>
        <w:tc>
          <w:tcPr>
            <w:tcW w:w="6946" w:type="dxa"/>
          </w:tcPr>
          <w:p w:rsidR="00BD5D3C" w:rsidRPr="00BD5D3C" w:rsidRDefault="00BD5D3C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D5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НКО «Махаон Интернешенел», Словакия</w:t>
            </w:r>
          </w:p>
          <w:p w:rsidR="00BD5D3C" w:rsidRPr="00BD5D3C" w:rsidRDefault="00BD5D3C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D5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НКО «ЭкоАлтай», Усть-Каменогорск</w:t>
            </w:r>
          </w:p>
          <w:p w:rsidR="00BD5D3C" w:rsidRPr="00BD5D3C" w:rsidRDefault="00BD5D3C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D5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НКО «Бумеранг», Поперечная (Риддер)</w:t>
            </w:r>
          </w:p>
          <w:p w:rsidR="00BD5D3C" w:rsidRPr="00BD5D3C" w:rsidRDefault="00BD5D3C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D5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НКО «ТЭК», Усть-Каменогорск</w:t>
            </w:r>
          </w:p>
          <w:p w:rsidR="00BD5D3C" w:rsidRPr="00BD5D3C" w:rsidRDefault="00BD5D3C" w:rsidP="00FF5A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D5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НКО «Сосна», Словакия</w:t>
            </w:r>
          </w:p>
          <w:p w:rsidR="002D7FD2" w:rsidRPr="00DC18A4" w:rsidRDefault="00BD5D3C" w:rsidP="00FF5A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D5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Филиал Казахского географического общества по ВКО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? </w:t>
            </w:r>
            <w:r w:rsidRPr="006625EF">
              <w:rPr>
                <w:bCs/>
                <w:lang w:val="kk-KZ"/>
              </w:rPr>
              <w:t>Компания HEIDELBERGCEMENT, Германия</w:t>
            </w:r>
            <w:r>
              <w:rPr>
                <w:bCs/>
                <w:lang w:val="kk-KZ"/>
              </w:rPr>
              <w:t xml:space="preserve">, </w:t>
            </w:r>
            <w:r w:rsidRPr="006625EF">
              <w:rPr>
                <w:bCs/>
                <w:lang w:val="kk-KZ"/>
              </w:rPr>
              <w:t>Представительство ООН в Нур-Султане</w:t>
            </w:r>
            <w:r>
              <w:rPr>
                <w:bCs/>
                <w:lang w:val="kk-KZ"/>
              </w:rPr>
              <w:t xml:space="preserve">, </w:t>
            </w:r>
            <w:r w:rsidRPr="006625EF">
              <w:rPr>
                <w:bCs/>
                <w:lang w:val="kk-KZ"/>
              </w:rPr>
              <w:t>Общество инвалидов «Забота»</w:t>
            </w:r>
            <w:r>
              <w:rPr>
                <w:bCs/>
                <w:lang w:val="kk-KZ"/>
              </w:rPr>
              <w:t xml:space="preserve">, </w:t>
            </w:r>
            <w:r w:rsidRPr="006625EF">
              <w:rPr>
                <w:bCs/>
                <w:lang w:val="kk-KZ"/>
              </w:rPr>
              <w:t>Филиал Казахского географического общества по ВКО</w:t>
            </w:r>
          </w:p>
        </w:tc>
      </w:tr>
    </w:tbl>
    <w:p w:rsidR="00975ACA" w:rsidRDefault="0021629A" w:rsidP="002162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2162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Выводы: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в организациях образования проводится работа по сотрудничесву с другими организациями. На должном уровне поставлена работа в данном направлении в Экобиоцентре. Необходимо плодотворно проработать вопросы реализации совместных мероприятий для повышения мотивации учащихся к изучению вопросв экологии.</w:t>
      </w:r>
      <w:r w:rsidR="000E4741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842C1" w:rsidRDefault="00E634B0" w:rsidP="00F951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Проектная деятельность в школах города</w:t>
      </w:r>
    </w:p>
    <w:p w:rsidR="00E634B0" w:rsidRDefault="00E634B0" w:rsidP="00F951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Участие учащихся в НПК</w:t>
      </w:r>
    </w:p>
    <w:tbl>
      <w:tblPr>
        <w:tblStyle w:val="a6"/>
        <w:tblW w:w="9039" w:type="dxa"/>
        <w:tblLayout w:type="fixed"/>
        <w:tblLook w:val="04A0"/>
      </w:tblPr>
      <w:tblGrid>
        <w:gridCol w:w="1072"/>
        <w:gridCol w:w="596"/>
        <w:gridCol w:w="850"/>
        <w:gridCol w:w="709"/>
        <w:gridCol w:w="709"/>
        <w:gridCol w:w="1134"/>
        <w:gridCol w:w="850"/>
        <w:gridCol w:w="851"/>
        <w:gridCol w:w="1275"/>
        <w:gridCol w:w="993"/>
      </w:tblGrid>
      <w:tr w:rsidR="00BB3583" w:rsidRPr="00B52783" w:rsidTr="00FC6B0F">
        <w:tc>
          <w:tcPr>
            <w:tcW w:w="1072" w:type="dxa"/>
            <w:vMerge w:val="restart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Школы</w:t>
            </w:r>
          </w:p>
        </w:tc>
        <w:tc>
          <w:tcPr>
            <w:tcW w:w="2155" w:type="dxa"/>
            <w:gridSpan w:val="3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2018-2019</w:t>
            </w:r>
          </w:p>
        </w:tc>
        <w:tc>
          <w:tcPr>
            <w:tcW w:w="2693" w:type="dxa"/>
            <w:gridSpan w:val="3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2019-2020</w:t>
            </w:r>
          </w:p>
        </w:tc>
        <w:tc>
          <w:tcPr>
            <w:tcW w:w="3119" w:type="dxa"/>
            <w:gridSpan w:val="3"/>
          </w:tcPr>
          <w:p w:rsidR="00BB3583" w:rsidRPr="00B52783" w:rsidRDefault="00BB3583" w:rsidP="00E634B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2020-2021</w:t>
            </w:r>
          </w:p>
        </w:tc>
      </w:tr>
      <w:tr w:rsidR="00BB3583" w:rsidRPr="00B52783" w:rsidTr="00FC6B0F">
        <w:tc>
          <w:tcPr>
            <w:tcW w:w="1072" w:type="dxa"/>
            <w:vMerge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96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шк</w:t>
            </w: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г</w:t>
            </w: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ор</w:t>
            </w: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обл</w:t>
            </w: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шк</w:t>
            </w:r>
          </w:p>
        </w:tc>
        <w:tc>
          <w:tcPr>
            <w:tcW w:w="1134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г</w:t>
            </w: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ор</w:t>
            </w: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обл</w:t>
            </w:r>
          </w:p>
        </w:tc>
        <w:tc>
          <w:tcPr>
            <w:tcW w:w="851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шк</w:t>
            </w:r>
          </w:p>
        </w:tc>
        <w:tc>
          <w:tcPr>
            <w:tcW w:w="1275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г</w:t>
            </w: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ор</w:t>
            </w:r>
          </w:p>
        </w:tc>
        <w:tc>
          <w:tcPr>
            <w:tcW w:w="993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обл</w:t>
            </w:r>
          </w:p>
        </w:tc>
      </w:tr>
      <w:tr w:rsidR="00BB3583" w:rsidRPr="00B52783" w:rsidTr="00FC6B0F">
        <w:tc>
          <w:tcPr>
            <w:tcW w:w="1072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Сш1</w:t>
            </w:r>
          </w:p>
        </w:tc>
        <w:tc>
          <w:tcPr>
            <w:tcW w:w="596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грам</w:t>
            </w: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134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НПК 1м</w:t>
            </w: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1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275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НПК 2м, 3м</w:t>
            </w:r>
          </w:p>
        </w:tc>
        <w:tc>
          <w:tcPr>
            <w:tcW w:w="993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</w:tr>
      <w:tr w:rsidR="00BB3583" w:rsidRPr="00B52783" w:rsidTr="00FC6B0F">
        <w:tc>
          <w:tcPr>
            <w:tcW w:w="1072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Сш 18</w:t>
            </w:r>
          </w:p>
        </w:tc>
        <w:tc>
          <w:tcPr>
            <w:tcW w:w="596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134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1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275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993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</w:tr>
      <w:tr w:rsidR="00BB3583" w:rsidRPr="00B52783" w:rsidTr="00FC6B0F">
        <w:tc>
          <w:tcPr>
            <w:tcW w:w="1072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Сш 26</w:t>
            </w:r>
          </w:p>
        </w:tc>
        <w:tc>
          <w:tcPr>
            <w:tcW w:w="596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5</w:t>
            </w: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3п(3м-1, 4 м-2), </w:t>
            </w: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</w:t>
            </w:r>
          </w:p>
        </w:tc>
        <w:tc>
          <w:tcPr>
            <w:tcW w:w="1134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Жас зерттеуші 1м , 3м</w:t>
            </w:r>
          </w:p>
        </w:tc>
        <w:tc>
          <w:tcPr>
            <w:tcW w:w="851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275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993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</w:tr>
      <w:tr w:rsidR="00BB3583" w:rsidRPr="00B52783" w:rsidTr="00FC6B0F">
        <w:trPr>
          <w:trHeight w:val="303"/>
        </w:trPr>
        <w:tc>
          <w:tcPr>
            <w:tcW w:w="1072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Сш 29</w:t>
            </w:r>
          </w:p>
        </w:tc>
        <w:tc>
          <w:tcPr>
            <w:tcW w:w="596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Экофорум сертиф</w:t>
            </w: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134" w:type="dxa"/>
          </w:tcPr>
          <w:p w:rsidR="00BB3583" w:rsidRPr="00B52783" w:rsidRDefault="00844A48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Зерде 2 пр (3м, отб.)</w:t>
            </w: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1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275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993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</w:tr>
      <w:tr w:rsidR="00BB3583" w:rsidRPr="00B52783" w:rsidTr="00FC6B0F">
        <w:tc>
          <w:tcPr>
            <w:tcW w:w="1072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Сш 37</w:t>
            </w:r>
          </w:p>
        </w:tc>
        <w:tc>
          <w:tcPr>
            <w:tcW w:w="596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 (2 м) Зерде</w:t>
            </w: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3 м Зерде2 (серт)</w:t>
            </w: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15</w:t>
            </w:r>
          </w:p>
        </w:tc>
        <w:tc>
          <w:tcPr>
            <w:tcW w:w="1134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2,3 место Форум экологов</w:t>
            </w: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3 место</w:t>
            </w:r>
          </w:p>
        </w:tc>
        <w:tc>
          <w:tcPr>
            <w:tcW w:w="851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6 пр</w:t>
            </w:r>
          </w:p>
        </w:tc>
        <w:tc>
          <w:tcPr>
            <w:tcW w:w="1275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993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</w:tr>
      <w:tr w:rsidR="00BB3583" w:rsidRPr="00B52783" w:rsidTr="00FC6B0F">
        <w:tc>
          <w:tcPr>
            <w:tcW w:w="1072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Ахмеровская сш</w:t>
            </w:r>
          </w:p>
        </w:tc>
        <w:tc>
          <w:tcPr>
            <w:tcW w:w="596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134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Зерде 2м -3 3м -2</w:t>
            </w:r>
          </w:p>
        </w:tc>
        <w:tc>
          <w:tcPr>
            <w:tcW w:w="850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1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275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Зерде 2м</w:t>
            </w:r>
          </w:p>
        </w:tc>
        <w:tc>
          <w:tcPr>
            <w:tcW w:w="993" w:type="dxa"/>
          </w:tcPr>
          <w:p w:rsidR="00BB3583" w:rsidRPr="00B52783" w:rsidRDefault="00BB3583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</w:tr>
      <w:tr w:rsidR="00FC6B0F" w:rsidRPr="00B52783" w:rsidTr="00FC6B0F">
        <w:trPr>
          <w:trHeight w:val="65"/>
        </w:trPr>
        <w:tc>
          <w:tcPr>
            <w:tcW w:w="1072" w:type="dxa"/>
          </w:tcPr>
          <w:p w:rsidR="00FC6B0F" w:rsidRPr="00B52783" w:rsidRDefault="00FC6B0F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Экобиоцентр</w:t>
            </w:r>
          </w:p>
        </w:tc>
        <w:tc>
          <w:tcPr>
            <w:tcW w:w="596" w:type="dxa"/>
          </w:tcPr>
          <w:p w:rsidR="00FC6B0F" w:rsidRPr="00B52783" w:rsidRDefault="00FC6B0F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FC6B0F" w:rsidRDefault="00FC6B0F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709" w:type="dxa"/>
          </w:tcPr>
          <w:p w:rsidR="00FC6B0F" w:rsidRDefault="00FC6B0F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709" w:type="dxa"/>
          </w:tcPr>
          <w:p w:rsidR="00FC6B0F" w:rsidRDefault="00FC6B0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FC6B0F" w:rsidRPr="00FC6B0F" w:rsidRDefault="00FC6B0F" w:rsidP="00736F3D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6B0F">
              <w:rPr>
                <w:rFonts w:ascii="Calibri" w:eastAsia="Calibri" w:hAnsi="Calibri"/>
                <w:b/>
                <w:bCs/>
                <w:color w:val="000000"/>
                <w:kern w:val="24"/>
                <w:sz w:val="18"/>
                <w:szCs w:val="18"/>
              </w:rPr>
              <w:t xml:space="preserve">НПК 1м - 3 </w:t>
            </w:r>
          </w:p>
        </w:tc>
        <w:tc>
          <w:tcPr>
            <w:tcW w:w="850" w:type="dxa"/>
          </w:tcPr>
          <w:p w:rsidR="00FC6B0F" w:rsidRPr="00FC6B0F" w:rsidRDefault="00FC6B0F" w:rsidP="00736F3D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6B0F">
              <w:rPr>
                <w:rFonts w:ascii="Calibri" w:eastAsia="Calibri" w:hAnsi="Calibri"/>
                <w:b/>
                <w:bCs/>
                <w:color w:val="000000"/>
                <w:kern w:val="24"/>
                <w:sz w:val="18"/>
                <w:szCs w:val="18"/>
              </w:rPr>
              <w:t xml:space="preserve">НПК 1м – 10, 2м -4 </w:t>
            </w:r>
          </w:p>
        </w:tc>
        <w:tc>
          <w:tcPr>
            <w:tcW w:w="851" w:type="dxa"/>
          </w:tcPr>
          <w:p w:rsidR="00FC6B0F" w:rsidRPr="00FC6B0F" w:rsidRDefault="00FC6B0F" w:rsidP="00736F3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FC6B0F" w:rsidRPr="00FC6B0F" w:rsidRDefault="00FC6B0F" w:rsidP="00736F3D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C6B0F">
              <w:rPr>
                <w:rFonts w:ascii="Calibri" w:eastAsia="Calibri" w:hAnsi="Calibri"/>
                <w:b/>
                <w:bCs/>
                <w:color w:val="000000"/>
                <w:kern w:val="24"/>
                <w:sz w:val="18"/>
                <w:szCs w:val="18"/>
              </w:rPr>
              <w:t xml:space="preserve">1м -5,2м -3 </w:t>
            </w:r>
          </w:p>
        </w:tc>
        <w:tc>
          <w:tcPr>
            <w:tcW w:w="993" w:type="dxa"/>
          </w:tcPr>
          <w:p w:rsidR="00FC6B0F" w:rsidRPr="00B52783" w:rsidRDefault="00FC6B0F" w:rsidP="00E634B0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</w:tr>
    </w:tbl>
    <w:p w:rsidR="00E634B0" w:rsidRDefault="00FC6B0F" w:rsidP="00E634B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Вывод: </w:t>
      </w:r>
      <w:r w:rsidRPr="00844A48">
        <w:rPr>
          <w:rFonts w:ascii="Times New Roman" w:hAnsi="Times New Roman" w:cs="Times New Roman"/>
          <w:sz w:val="28"/>
          <w:szCs w:val="28"/>
        </w:rPr>
        <w:t>низкий охват детей в школах  опытно-экспериментальной и проектной деятельностью</w:t>
      </w:r>
    </w:p>
    <w:p w:rsidR="00125501" w:rsidRDefault="00125501" w:rsidP="00F951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125501" w:rsidRDefault="00125501" w:rsidP="00F951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125501" w:rsidRDefault="00125501" w:rsidP="00F951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37952" w:rsidRPr="00EF0B00" w:rsidRDefault="00937952" w:rsidP="00F951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EF0B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 xml:space="preserve">Результативность участия учащихся в </w:t>
      </w:r>
      <w:r w:rsidR="00E819A5" w:rsidRPr="00EF0B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конкурсных мероприятиях, олимпиадах</w:t>
      </w:r>
      <w:r w:rsidR="001C700D" w:rsidRPr="00EF0B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экологического содержания</w:t>
      </w:r>
      <w:r w:rsidR="00E026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за 2019, 2020 годы</w:t>
      </w:r>
    </w:p>
    <w:p w:rsidR="00F95131" w:rsidRDefault="00F95131" w:rsidP="00F951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tbl>
      <w:tblPr>
        <w:tblStyle w:val="a6"/>
        <w:tblW w:w="9889" w:type="dxa"/>
        <w:tblLayout w:type="fixed"/>
        <w:tblLook w:val="04A0"/>
      </w:tblPr>
      <w:tblGrid>
        <w:gridCol w:w="1072"/>
        <w:gridCol w:w="596"/>
        <w:gridCol w:w="567"/>
        <w:gridCol w:w="708"/>
        <w:gridCol w:w="567"/>
        <w:gridCol w:w="709"/>
        <w:gridCol w:w="567"/>
        <w:gridCol w:w="709"/>
        <w:gridCol w:w="567"/>
        <w:gridCol w:w="850"/>
        <w:gridCol w:w="709"/>
        <w:gridCol w:w="567"/>
        <w:gridCol w:w="567"/>
        <w:gridCol w:w="1134"/>
      </w:tblGrid>
      <w:tr w:rsidR="00B52783" w:rsidRPr="00B52783" w:rsidTr="00B52783">
        <w:tc>
          <w:tcPr>
            <w:tcW w:w="1072" w:type="dxa"/>
            <w:vMerge w:val="restart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Школы</w:t>
            </w:r>
          </w:p>
        </w:tc>
        <w:tc>
          <w:tcPr>
            <w:tcW w:w="1871" w:type="dxa"/>
            <w:gridSpan w:val="3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Городской уровень</w:t>
            </w:r>
          </w:p>
        </w:tc>
        <w:tc>
          <w:tcPr>
            <w:tcW w:w="1843" w:type="dxa"/>
            <w:gridSpan w:val="3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Областной уровень</w:t>
            </w:r>
          </w:p>
        </w:tc>
        <w:tc>
          <w:tcPr>
            <w:tcW w:w="2126" w:type="dxa"/>
            <w:gridSpan w:val="3"/>
          </w:tcPr>
          <w:p w:rsidR="00B52783" w:rsidRPr="00B52783" w:rsidRDefault="00B52783" w:rsidP="00FF5AC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Республика</w:t>
            </w:r>
          </w:p>
        </w:tc>
        <w:tc>
          <w:tcPr>
            <w:tcW w:w="1843" w:type="dxa"/>
            <w:gridSpan w:val="3"/>
          </w:tcPr>
          <w:p w:rsidR="00B52783" w:rsidRPr="00B52783" w:rsidRDefault="00B52783" w:rsidP="00FF5AC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международ</w:t>
            </w:r>
          </w:p>
        </w:tc>
        <w:tc>
          <w:tcPr>
            <w:tcW w:w="1134" w:type="dxa"/>
            <w:vMerge w:val="restart"/>
          </w:tcPr>
          <w:p w:rsidR="00B52783" w:rsidRPr="00B52783" w:rsidRDefault="00AE0660" w:rsidP="00FF5AC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Всего</w:t>
            </w:r>
          </w:p>
        </w:tc>
      </w:tr>
      <w:tr w:rsidR="00B52783" w:rsidRPr="00B52783" w:rsidTr="00B52783">
        <w:tc>
          <w:tcPr>
            <w:tcW w:w="1072" w:type="dxa"/>
            <w:vMerge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96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1 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2 </w:t>
            </w:r>
          </w:p>
        </w:tc>
        <w:tc>
          <w:tcPr>
            <w:tcW w:w="708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3 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1 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2 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3 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1 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2 </w:t>
            </w:r>
          </w:p>
        </w:tc>
        <w:tc>
          <w:tcPr>
            <w:tcW w:w="850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 xml:space="preserve">3 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3</w:t>
            </w:r>
          </w:p>
        </w:tc>
        <w:tc>
          <w:tcPr>
            <w:tcW w:w="1134" w:type="dxa"/>
            <w:vMerge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</w:tr>
      <w:tr w:rsidR="00B52783" w:rsidRPr="00B52783" w:rsidTr="00B52783">
        <w:tc>
          <w:tcPr>
            <w:tcW w:w="1072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Сш1</w:t>
            </w:r>
          </w:p>
        </w:tc>
        <w:tc>
          <w:tcPr>
            <w:tcW w:w="596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708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7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3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3</w:t>
            </w:r>
          </w:p>
        </w:tc>
        <w:tc>
          <w:tcPr>
            <w:tcW w:w="850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</w:t>
            </w:r>
          </w:p>
        </w:tc>
        <w:tc>
          <w:tcPr>
            <w:tcW w:w="1134" w:type="dxa"/>
          </w:tcPr>
          <w:p w:rsidR="00B52783" w:rsidRPr="00B52783" w:rsidRDefault="00AE066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26</w:t>
            </w:r>
          </w:p>
        </w:tc>
      </w:tr>
      <w:tr w:rsidR="00B52783" w:rsidRPr="00B52783" w:rsidTr="00B52783">
        <w:tc>
          <w:tcPr>
            <w:tcW w:w="1072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Сш 18</w:t>
            </w:r>
          </w:p>
        </w:tc>
        <w:tc>
          <w:tcPr>
            <w:tcW w:w="596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18"/>
                <w:szCs w:val="18"/>
                <w:lang w:val="kk-KZ"/>
              </w:rPr>
              <w:t>2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708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8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134" w:type="dxa"/>
          </w:tcPr>
          <w:p w:rsidR="00B52783" w:rsidRPr="00B52783" w:rsidRDefault="00AE066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11</w:t>
            </w:r>
          </w:p>
        </w:tc>
      </w:tr>
      <w:tr w:rsidR="00B52783" w:rsidRPr="00B52783" w:rsidTr="00B52783">
        <w:tc>
          <w:tcPr>
            <w:tcW w:w="1072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Сш 26</w:t>
            </w:r>
          </w:p>
        </w:tc>
        <w:tc>
          <w:tcPr>
            <w:tcW w:w="596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52783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708" w:type="dxa"/>
          </w:tcPr>
          <w:p w:rsidR="00B52783" w:rsidRPr="00B52783" w:rsidRDefault="00B52783" w:rsidP="00FF5AC5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B52783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4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4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3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134" w:type="dxa"/>
          </w:tcPr>
          <w:p w:rsidR="00B52783" w:rsidRPr="00B52783" w:rsidRDefault="00AE066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18</w:t>
            </w:r>
          </w:p>
        </w:tc>
      </w:tr>
      <w:tr w:rsidR="00B52783" w:rsidRPr="00B52783" w:rsidTr="00B52783">
        <w:trPr>
          <w:trHeight w:val="303"/>
        </w:trPr>
        <w:tc>
          <w:tcPr>
            <w:tcW w:w="1072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Сш 29</w:t>
            </w:r>
          </w:p>
        </w:tc>
        <w:tc>
          <w:tcPr>
            <w:tcW w:w="596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8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52783" w:rsidRPr="00B52783" w:rsidRDefault="00EF0B0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6</w:t>
            </w:r>
          </w:p>
        </w:tc>
        <w:tc>
          <w:tcPr>
            <w:tcW w:w="567" w:type="dxa"/>
          </w:tcPr>
          <w:p w:rsidR="00B52783" w:rsidRPr="00B52783" w:rsidRDefault="00EF0B0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12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52783" w:rsidRPr="00B52783" w:rsidRDefault="00EF0B0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4</w:t>
            </w:r>
          </w:p>
        </w:tc>
        <w:tc>
          <w:tcPr>
            <w:tcW w:w="567" w:type="dxa"/>
          </w:tcPr>
          <w:p w:rsidR="00B52783" w:rsidRPr="00B52783" w:rsidRDefault="00EF0B0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5</w:t>
            </w:r>
          </w:p>
        </w:tc>
        <w:tc>
          <w:tcPr>
            <w:tcW w:w="567" w:type="dxa"/>
          </w:tcPr>
          <w:p w:rsidR="00B52783" w:rsidRPr="00B52783" w:rsidRDefault="00EF0B0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</w:t>
            </w:r>
          </w:p>
        </w:tc>
        <w:tc>
          <w:tcPr>
            <w:tcW w:w="1134" w:type="dxa"/>
          </w:tcPr>
          <w:p w:rsidR="00B52783" w:rsidRPr="00B52783" w:rsidRDefault="00EF0B0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28</w:t>
            </w:r>
          </w:p>
        </w:tc>
      </w:tr>
      <w:tr w:rsidR="00B52783" w:rsidRPr="00B52783" w:rsidTr="00B52783">
        <w:tc>
          <w:tcPr>
            <w:tcW w:w="1072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Сш 37</w:t>
            </w:r>
          </w:p>
        </w:tc>
        <w:tc>
          <w:tcPr>
            <w:tcW w:w="596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708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134" w:type="dxa"/>
          </w:tcPr>
          <w:p w:rsidR="00B52783" w:rsidRPr="00B52783" w:rsidRDefault="00AE066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5</w:t>
            </w:r>
          </w:p>
        </w:tc>
      </w:tr>
      <w:tr w:rsidR="00B52783" w:rsidRPr="00B52783" w:rsidTr="00B52783">
        <w:tc>
          <w:tcPr>
            <w:tcW w:w="1072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Ахмеровская сш</w:t>
            </w:r>
          </w:p>
        </w:tc>
        <w:tc>
          <w:tcPr>
            <w:tcW w:w="596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</w:t>
            </w:r>
          </w:p>
        </w:tc>
        <w:tc>
          <w:tcPr>
            <w:tcW w:w="708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6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4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12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850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134" w:type="dxa"/>
          </w:tcPr>
          <w:p w:rsidR="00B52783" w:rsidRPr="00B52783" w:rsidRDefault="00AE066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25</w:t>
            </w:r>
          </w:p>
        </w:tc>
      </w:tr>
      <w:tr w:rsidR="00B52783" w:rsidRPr="00B52783" w:rsidTr="00B52783">
        <w:tc>
          <w:tcPr>
            <w:tcW w:w="1072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Экобиоцентр</w:t>
            </w:r>
          </w:p>
        </w:tc>
        <w:tc>
          <w:tcPr>
            <w:tcW w:w="596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3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8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4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8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</w:t>
            </w: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9</w:t>
            </w: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 w:rsidRPr="00B527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</w:t>
            </w:r>
          </w:p>
        </w:tc>
        <w:tc>
          <w:tcPr>
            <w:tcW w:w="850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709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567" w:type="dxa"/>
          </w:tcPr>
          <w:p w:rsidR="00B52783" w:rsidRPr="00B52783" w:rsidRDefault="00B52783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1134" w:type="dxa"/>
          </w:tcPr>
          <w:p w:rsidR="00B52783" w:rsidRPr="00B52783" w:rsidRDefault="00AE0660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23</w:t>
            </w:r>
          </w:p>
        </w:tc>
      </w:tr>
      <w:tr w:rsidR="00E026B8" w:rsidRPr="00B52783" w:rsidTr="00B52783">
        <w:tc>
          <w:tcPr>
            <w:tcW w:w="1072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Итого</w:t>
            </w:r>
          </w:p>
        </w:tc>
        <w:tc>
          <w:tcPr>
            <w:tcW w:w="596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7</w:t>
            </w:r>
          </w:p>
        </w:tc>
        <w:tc>
          <w:tcPr>
            <w:tcW w:w="567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9</w:t>
            </w:r>
          </w:p>
        </w:tc>
        <w:tc>
          <w:tcPr>
            <w:tcW w:w="708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23</w:t>
            </w:r>
          </w:p>
        </w:tc>
        <w:tc>
          <w:tcPr>
            <w:tcW w:w="567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11</w:t>
            </w:r>
          </w:p>
        </w:tc>
        <w:tc>
          <w:tcPr>
            <w:tcW w:w="709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23</w:t>
            </w:r>
          </w:p>
        </w:tc>
        <w:tc>
          <w:tcPr>
            <w:tcW w:w="567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30</w:t>
            </w:r>
          </w:p>
        </w:tc>
        <w:tc>
          <w:tcPr>
            <w:tcW w:w="709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13</w:t>
            </w:r>
          </w:p>
        </w:tc>
        <w:tc>
          <w:tcPr>
            <w:tcW w:w="567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4</w:t>
            </w:r>
          </w:p>
        </w:tc>
        <w:tc>
          <w:tcPr>
            <w:tcW w:w="850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5</w:t>
            </w:r>
          </w:p>
        </w:tc>
        <w:tc>
          <w:tcPr>
            <w:tcW w:w="709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6</w:t>
            </w:r>
          </w:p>
        </w:tc>
        <w:tc>
          <w:tcPr>
            <w:tcW w:w="567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7</w:t>
            </w:r>
          </w:p>
        </w:tc>
        <w:tc>
          <w:tcPr>
            <w:tcW w:w="567" w:type="dxa"/>
          </w:tcPr>
          <w:p w:rsidR="00E026B8" w:rsidRPr="00B52783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1134" w:type="dxa"/>
          </w:tcPr>
          <w:p w:rsidR="00E026B8" w:rsidRDefault="00E026B8" w:rsidP="00FF5AC5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 w:eastAsia="ru-RU"/>
              </w:rPr>
              <w:t>136</w:t>
            </w:r>
          </w:p>
        </w:tc>
      </w:tr>
    </w:tbl>
    <w:p w:rsidR="00937952" w:rsidRPr="00CB3528" w:rsidRDefault="0021629A" w:rsidP="002162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Из таблицы видно, что в течение 2019-2020 учебного года и 1 полугодия 2020-2021 учебного года видна результативность участия учащихся школ 1, 26, 29, Ахмеровской, Экобиоцентра в </w:t>
      </w:r>
      <w:r w:rsidR="00E026B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олимпиадах и конкурсах</w:t>
      </w:r>
      <w:r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. Но в сш 18, 37 </w:t>
      </w:r>
      <w:r w:rsidR="00F176B0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проведение школьных мероприятии, учащиеся занимают призовые места только на городском уровне. </w:t>
      </w:r>
      <w:r w:rsidR="00680BF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</w:t>
      </w:r>
      <w:bookmarkStart w:id="0" w:name="_GoBack"/>
      <w:bookmarkEnd w:id="0"/>
      <w:r w:rsidR="00E026B8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едагогам дополнительного образования необходимо повышать потенциал учащихся с в</w:t>
      </w:r>
      <w:r w:rsidR="00E026B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ыходом на международные мероприятия</w:t>
      </w:r>
      <w:r w:rsidR="00E026B8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993634" w:rsidRPr="00CB3528" w:rsidRDefault="00993634" w:rsidP="002162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«УИ Экобиоцентр» акимата города Усть-Каменогорска организует и осуществляет учебно-воспитательную, методическую, научно-иссл</w:t>
      </w:r>
      <w:r w:rsidR="000E474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едовательскую, природоохранную деятельность в городе.</w:t>
      </w:r>
    </w:p>
    <w:p w:rsidR="00CB3FBD" w:rsidRPr="00CB3528" w:rsidRDefault="00993634" w:rsidP="0021629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Цель деятельности «УИ Экобиоцентра»: Совершенствование систем качественной разработки учебного и научно-методического обеспечения, научно-практических исследований, разрешение проблем внедрения регионального компонента в образовательную деятельность педагога.</w:t>
      </w:r>
      <w:r w:rsidR="009D0065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</w:t>
      </w:r>
    </w:p>
    <w:p w:rsidR="006E0810" w:rsidRDefault="00FF5AC5" w:rsidP="006E081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</w:t>
      </w:r>
      <w:r w:rsidR="009D0065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экологическому воспитанию и образованию в </w:t>
      </w:r>
      <w:proofErr w:type="gramStart"/>
      <w:r w:rsidR="00337AF7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школах</w:t>
      </w:r>
      <w:proofErr w:type="gramEnd"/>
      <w:r w:rsidR="00337AF7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0065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1, </w:t>
      </w:r>
      <w:r w:rsidR="00844A4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18, </w:t>
      </w:r>
      <w:r w:rsidR="009D0065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26, </w:t>
      </w:r>
      <w:r w:rsidR="00844A4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29, </w:t>
      </w:r>
      <w:r w:rsidR="009D0065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37, УИ «Экобиоцентр» </w:t>
      </w:r>
      <w:r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ведется планомерно</w:t>
      </w:r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работу </w:t>
      </w:r>
      <w:r w:rsidR="009D0065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признать удовлетворительной</w:t>
      </w:r>
      <w:r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Педагоги данных </w:t>
      </w:r>
      <w:r w:rsidR="009D0065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</w:t>
      </w:r>
      <w:r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грамотно  и целесообразно используют инновационные технологии. </w:t>
      </w:r>
      <w:r w:rsidR="009D0065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Школам </w:t>
      </w:r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18, </w:t>
      </w:r>
      <w:proofErr w:type="spellStart"/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Ахмеровской</w:t>
      </w:r>
      <w:proofErr w:type="spellEnd"/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использовать в работе активные методы  и приемы, при составлении планов работ </w:t>
      </w:r>
      <w:proofErr w:type="spellStart"/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акцентрировать</w:t>
      </w:r>
      <w:proofErr w:type="spellEnd"/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внимание на </w:t>
      </w:r>
      <w:proofErr w:type="gramStart"/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</w:t>
      </w:r>
      <w:proofErr w:type="gramEnd"/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контент мероприятий с учетом методических рекомендации программы экологического воспитания. Также необходимо изучать опыт «зеленых» школ, </w:t>
      </w:r>
      <w:proofErr w:type="spellStart"/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экошкол</w:t>
      </w:r>
      <w:proofErr w:type="spellEnd"/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например школы-лицея №3 </w:t>
      </w:r>
      <w:proofErr w:type="spellStart"/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Семея</w:t>
      </w:r>
      <w:proofErr w:type="spellEnd"/>
      <w:r w:rsidR="00496DB9" w:rsidRPr="00CB3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E0810" w:rsidRPr="006E0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810" w:rsidRPr="00CB3528" w:rsidRDefault="006E0810" w:rsidP="006E081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528">
        <w:rPr>
          <w:rFonts w:ascii="Times New Roman" w:hAnsi="Times New Roman" w:cs="Times New Roman"/>
          <w:sz w:val="28"/>
          <w:szCs w:val="28"/>
        </w:rPr>
        <w:t>Наряду с этим, в ходе реализации экологического образования в организациях образования города  были выявлены проблемы:</w:t>
      </w:r>
    </w:p>
    <w:p w:rsidR="00844A48" w:rsidRPr="00844A48" w:rsidRDefault="00844A48" w:rsidP="00844A48">
      <w:pPr>
        <w:pStyle w:val="a4"/>
        <w:numPr>
          <w:ilvl w:val="0"/>
          <w:numId w:val="9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44A48">
        <w:rPr>
          <w:rFonts w:ascii="Times New Roman" w:hAnsi="Times New Roman" w:cs="Times New Roman"/>
          <w:sz w:val="28"/>
          <w:szCs w:val="28"/>
        </w:rPr>
        <w:t xml:space="preserve">Есть необходимость приведения накопительного, положительного опыта в стройную систему, которая позволит сделать процесс воспитания непрерывным, а значит и более эффективным. </w:t>
      </w:r>
    </w:p>
    <w:p w:rsidR="00844A48" w:rsidRPr="00844A48" w:rsidRDefault="00844A48" w:rsidP="00844A48">
      <w:pPr>
        <w:pStyle w:val="a4"/>
        <w:numPr>
          <w:ilvl w:val="0"/>
          <w:numId w:val="9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44A48">
        <w:rPr>
          <w:rFonts w:ascii="Times New Roman" w:hAnsi="Times New Roman" w:cs="Times New Roman"/>
          <w:sz w:val="28"/>
          <w:szCs w:val="28"/>
        </w:rPr>
        <w:t xml:space="preserve">Недостаточное </w:t>
      </w:r>
      <w:proofErr w:type="spellStart"/>
      <w:r w:rsidRPr="00844A48">
        <w:rPr>
          <w:rFonts w:ascii="Times New Roman" w:hAnsi="Times New Roman" w:cs="Times New Roman"/>
          <w:sz w:val="28"/>
          <w:szCs w:val="28"/>
        </w:rPr>
        <w:t>практикоориентированное</w:t>
      </w:r>
      <w:proofErr w:type="spellEnd"/>
      <w:r w:rsidRPr="00844A48">
        <w:rPr>
          <w:rFonts w:ascii="Times New Roman" w:hAnsi="Times New Roman" w:cs="Times New Roman"/>
          <w:sz w:val="28"/>
          <w:szCs w:val="28"/>
        </w:rPr>
        <w:t xml:space="preserve">  направление  экологического воспитания.</w:t>
      </w:r>
    </w:p>
    <w:p w:rsidR="00844A48" w:rsidRPr="00844A48" w:rsidRDefault="00844A48" w:rsidP="00844A48">
      <w:pPr>
        <w:pStyle w:val="a4"/>
        <w:numPr>
          <w:ilvl w:val="0"/>
          <w:numId w:val="9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44A48">
        <w:rPr>
          <w:rFonts w:ascii="Times New Roman" w:hAnsi="Times New Roman" w:cs="Times New Roman"/>
          <w:sz w:val="28"/>
          <w:szCs w:val="28"/>
        </w:rPr>
        <w:t xml:space="preserve">низкий охват детей в </w:t>
      </w:r>
      <w:proofErr w:type="gramStart"/>
      <w:r w:rsidRPr="00844A48">
        <w:rPr>
          <w:rFonts w:ascii="Times New Roman" w:hAnsi="Times New Roman" w:cs="Times New Roman"/>
          <w:sz w:val="28"/>
          <w:szCs w:val="28"/>
        </w:rPr>
        <w:t>школах</w:t>
      </w:r>
      <w:proofErr w:type="gramEnd"/>
      <w:r w:rsidRPr="00844A48">
        <w:rPr>
          <w:rFonts w:ascii="Times New Roman" w:hAnsi="Times New Roman" w:cs="Times New Roman"/>
          <w:sz w:val="28"/>
          <w:szCs w:val="28"/>
        </w:rPr>
        <w:t xml:space="preserve">  опытно-экспериментальной и проектной деятельностью.</w:t>
      </w:r>
    </w:p>
    <w:p w:rsidR="00FF5AC5" w:rsidRDefault="00FF5AC5" w:rsidP="00844A4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F5AC5" w:rsidRDefault="00FF5AC5" w:rsidP="00496DB9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76C1" w:rsidRPr="008D07C4" w:rsidRDefault="000276C1" w:rsidP="000276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7C4">
        <w:rPr>
          <w:rFonts w:ascii="Times New Roman" w:hAnsi="Times New Roman" w:cs="Times New Roman"/>
          <w:b/>
          <w:bCs/>
          <w:sz w:val="28"/>
          <w:szCs w:val="28"/>
          <w:lang w:val="kk-KZ"/>
        </w:rPr>
        <w:lastRenderedPageBreak/>
        <w:t>Решение Совета ГорОО от 25.12.2020 г.</w:t>
      </w:r>
    </w:p>
    <w:p w:rsidR="008834C0" w:rsidRPr="000276C1" w:rsidRDefault="008834C0" w:rsidP="000276C1">
      <w:pPr>
        <w:pStyle w:val="12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76C1">
        <w:rPr>
          <w:rFonts w:ascii="Times New Roman" w:hAnsi="Times New Roman"/>
          <w:b/>
          <w:sz w:val="28"/>
          <w:szCs w:val="28"/>
        </w:rPr>
        <w:t xml:space="preserve">Об усилении экологического образования и воспитания учащихся  в  организациях образования города </w:t>
      </w:r>
    </w:p>
    <w:p w:rsidR="008834C0" w:rsidRPr="000276C1" w:rsidRDefault="008834C0" w:rsidP="000276C1">
      <w:pPr>
        <w:pStyle w:val="10"/>
        <w:keepNext/>
        <w:keepLines/>
        <w:shd w:val="clear" w:color="auto" w:fill="auto"/>
        <w:spacing w:before="0" w:line="240" w:lineRule="auto"/>
        <w:ind w:right="640"/>
        <w:jc w:val="center"/>
        <w:rPr>
          <w:rFonts w:ascii="Times New Roman" w:hAnsi="Times New Roman"/>
          <w:sz w:val="28"/>
          <w:szCs w:val="28"/>
        </w:rPr>
      </w:pPr>
      <w:r w:rsidRPr="000276C1">
        <w:rPr>
          <w:rFonts w:ascii="Times New Roman" w:hAnsi="Times New Roman"/>
          <w:sz w:val="28"/>
          <w:szCs w:val="28"/>
        </w:rPr>
        <w:t xml:space="preserve">(УИ «Экобиоцентр», сш № 1, 18, 26, 29, 37, </w:t>
      </w:r>
      <w:proofErr w:type="spellStart"/>
      <w:r w:rsidRPr="000276C1">
        <w:rPr>
          <w:rFonts w:ascii="Times New Roman" w:hAnsi="Times New Roman"/>
          <w:sz w:val="28"/>
          <w:szCs w:val="28"/>
        </w:rPr>
        <w:t>Ахм</w:t>
      </w:r>
      <w:proofErr w:type="spellEnd"/>
      <w:r w:rsidRPr="000276C1">
        <w:rPr>
          <w:rFonts w:ascii="Times New Roman" w:hAnsi="Times New Roman"/>
          <w:sz w:val="28"/>
          <w:szCs w:val="28"/>
        </w:rPr>
        <w:t>.).</w:t>
      </w:r>
    </w:p>
    <w:p w:rsidR="000276C1" w:rsidRDefault="000276C1" w:rsidP="000276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276C1" w:rsidRPr="000276C1" w:rsidRDefault="005C7369" w:rsidP="0002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hAnsi="Times New Roman"/>
          <w:sz w:val="24"/>
          <w:szCs w:val="24"/>
        </w:rPr>
        <w:t xml:space="preserve">Заслушав и обсудив </w:t>
      </w:r>
      <w:r w:rsidR="00496DB9" w:rsidRPr="000276C1">
        <w:rPr>
          <w:rFonts w:ascii="Times New Roman" w:hAnsi="Times New Roman"/>
          <w:sz w:val="24"/>
          <w:szCs w:val="24"/>
        </w:rPr>
        <w:t xml:space="preserve">вопрос «Об усилении экологического образования и воспитания учащихся  в  организациях образования города» </w:t>
      </w:r>
      <w:r w:rsidR="006E0810" w:rsidRPr="000276C1">
        <w:rPr>
          <w:rFonts w:ascii="Times New Roman" w:hAnsi="Times New Roman"/>
          <w:sz w:val="24"/>
          <w:szCs w:val="24"/>
        </w:rPr>
        <w:t>(УИ «Экобиоцентр»</w:t>
      </w:r>
      <w:r w:rsidR="00C41E0F" w:rsidRPr="000276C1">
        <w:rPr>
          <w:rFonts w:ascii="Times New Roman" w:hAnsi="Times New Roman"/>
          <w:sz w:val="24"/>
          <w:szCs w:val="24"/>
        </w:rPr>
        <w:t xml:space="preserve">, сш № 1, 18, 26, 29, 37, </w:t>
      </w:r>
      <w:proofErr w:type="spellStart"/>
      <w:r w:rsidR="00C41E0F" w:rsidRPr="000276C1">
        <w:rPr>
          <w:rFonts w:ascii="Times New Roman" w:hAnsi="Times New Roman"/>
          <w:sz w:val="24"/>
          <w:szCs w:val="24"/>
        </w:rPr>
        <w:t>Ахм</w:t>
      </w:r>
      <w:proofErr w:type="spellEnd"/>
      <w:r w:rsidR="00C41E0F" w:rsidRPr="000276C1">
        <w:rPr>
          <w:rFonts w:ascii="Times New Roman" w:hAnsi="Times New Roman"/>
          <w:sz w:val="24"/>
          <w:szCs w:val="24"/>
        </w:rPr>
        <w:t xml:space="preserve">.) </w:t>
      </w:r>
      <w:r w:rsidR="000276C1" w:rsidRPr="000276C1">
        <w:rPr>
          <w:rFonts w:ascii="Times New Roman" w:hAnsi="Times New Roman" w:cs="Times New Roman"/>
          <w:bCs/>
          <w:sz w:val="24"/>
          <w:szCs w:val="24"/>
          <w:lang w:val="kk-KZ"/>
        </w:rPr>
        <w:t>Совет  ГорОО  отмечает, что в перечисленных  организациях  образования  проводится  определенная работа по реализации экологического образования и воспитания:</w:t>
      </w:r>
      <w:r w:rsidR="000276C1" w:rsidRPr="000276C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276C1" w:rsidRPr="000276C1" w:rsidRDefault="000276C1" w:rsidP="000276C1">
      <w:pPr>
        <w:pStyle w:val="a4"/>
        <w:numPr>
          <w:ilvl w:val="0"/>
          <w:numId w:val="10"/>
        </w:numPr>
        <w:spacing w:after="0" w:line="240" w:lineRule="atLeast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Работу по экологическому воспитанию и образованию в </w:t>
      </w:r>
      <w:proofErr w:type="gramStart"/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школах</w:t>
      </w:r>
      <w:proofErr w:type="gramEnd"/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 </w:t>
      </w:r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18, </w:t>
      </w:r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26, </w:t>
      </w:r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29, </w:t>
      </w:r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37, УИ «Экобиоцентр» ведется планомерно, работу можно признать удовлетворительной. Педагоги данных школ грамотно  и целесообразно используют инновационные технологии. </w:t>
      </w:r>
    </w:p>
    <w:p w:rsidR="000276C1" w:rsidRPr="000276C1" w:rsidRDefault="000276C1" w:rsidP="000276C1">
      <w:pPr>
        <w:pStyle w:val="a4"/>
        <w:numPr>
          <w:ilvl w:val="0"/>
          <w:numId w:val="10"/>
        </w:numPr>
        <w:spacing w:after="0" w:line="24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Школам 18, </w:t>
      </w:r>
      <w:proofErr w:type="spellStart"/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Ахмеровской</w:t>
      </w:r>
      <w:proofErr w:type="spellEnd"/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использовать в работе активные методы  и приемы, при составлении планов работ </w:t>
      </w:r>
      <w:proofErr w:type="spellStart"/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акцентрировать</w:t>
      </w:r>
      <w:proofErr w:type="spellEnd"/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внимание на </w:t>
      </w:r>
      <w:proofErr w:type="gramStart"/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экологический</w:t>
      </w:r>
      <w:proofErr w:type="gramEnd"/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контент</w:t>
      </w:r>
      <w:proofErr w:type="spellEnd"/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 с учетом методических рекомендации программы экологического воспитания. </w:t>
      </w:r>
    </w:p>
    <w:p w:rsidR="000276C1" w:rsidRPr="000276C1" w:rsidRDefault="000276C1" w:rsidP="000276C1">
      <w:pPr>
        <w:pStyle w:val="a4"/>
        <w:numPr>
          <w:ilvl w:val="0"/>
          <w:numId w:val="10"/>
        </w:numPr>
        <w:spacing w:after="0" w:line="24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hAnsi="Times New Roman" w:cs="Times New Roman"/>
          <w:sz w:val="24"/>
          <w:szCs w:val="24"/>
        </w:rPr>
        <w:t>Наряду с этим, в ходе реализации экологического образования в организациях образования города  были выявлены проблемы:</w:t>
      </w:r>
    </w:p>
    <w:p w:rsidR="000276C1" w:rsidRPr="000276C1" w:rsidRDefault="000276C1" w:rsidP="000276C1">
      <w:pPr>
        <w:pStyle w:val="a4"/>
        <w:numPr>
          <w:ilvl w:val="0"/>
          <w:numId w:val="9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hAnsi="Times New Roman" w:cs="Times New Roman"/>
          <w:sz w:val="24"/>
          <w:szCs w:val="24"/>
        </w:rPr>
        <w:t xml:space="preserve">Есть необходимость приведения накопительного, положительного опыта в стройную систему, которая позволит сделать процесс воспитания непрерывным, а значит и более эффективным. </w:t>
      </w:r>
    </w:p>
    <w:p w:rsidR="000276C1" w:rsidRPr="000276C1" w:rsidRDefault="000276C1" w:rsidP="000276C1">
      <w:pPr>
        <w:pStyle w:val="a4"/>
        <w:numPr>
          <w:ilvl w:val="0"/>
          <w:numId w:val="9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hAnsi="Times New Roman" w:cs="Times New Roman"/>
          <w:sz w:val="24"/>
          <w:szCs w:val="24"/>
        </w:rPr>
        <w:t xml:space="preserve">Недостаточное </w:t>
      </w:r>
      <w:proofErr w:type="spellStart"/>
      <w:r w:rsidRPr="000276C1">
        <w:rPr>
          <w:rFonts w:ascii="Times New Roman" w:hAnsi="Times New Roman" w:cs="Times New Roman"/>
          <w:sz w:val="24"/>
          <w:szCs w:val="24"/>
        </w:rPr>
        <w:t>практикоориентированное</w:t>
      </w:r>
      <w:proofErr w:type="spellEnd"/>
      <w:r w:rsidRPr="000276C1">
        <w:rPr>
          <w:rFonts w:ascii="Times New Roman" w:hAnsi="Times New Roman" w:cs="Times New Roman"/>
          <w:sz w:val="24"/>
          <w:szCs w:val="24"/>
        </w:rPr>
        <w:t xml:space="preserve">  направление  экологического воспитания</w:t>
      </w:r>
      <w:r w:rsidRPr="000276C1">
        <w:rPr>
          <w:rFonts w:ascii="Times New Roman" w:hAnsi="Times New Roman" w:cs="Times New Roman"/>
          <w:sz w:val="24"/>
          <w:szCs w:val="24"/>
          <w:lang w:val="kk-KZ"/>
        </w:rPr>
        <w:t xml:space="preserve"> в </w:t>
      </w:r>
      <w:proofErr w:type="gramStart"/>
      <w:r w:rsidRPr="000276C1">
        <w:rPr>
          <w:rFonts w:ascii="Times New Roman" w:hAnsi="Times New Roman" w:cs="Times New Roman"/>
          <w:sz w:val="24"/>
          <w:szCs w:val="24"/>
          <w:lang w:val="kk-KZ"/>
        </w:rPr>
        <w:t>школах</w:t>
      </w:r>
      <w:proofErr w:type="gramEnd"/>
      <w:r w:rsidRPr="000276C1">
        <w:rPr>
          <w:rFonts w:ascii="Times New Roman" w:hAnsi="Times New Roman" w:cs="Times New Roman"/>
          <w:sz w:val="24"/>
          <w:szCs w:val="24"/>
        </w:rPr>
        <w:t>.</w:t>
      </w:r>
    </w:p>
    <w:p w:rsidR="000276C1" w:rsidRPr="000276C1" w:rsidRDefault="000276C1" w:rsidP="000276C1">
      <w:pPr>
        <w:pStyle w:val="a4"/>
        <w:numPr>
          <w:ilvl w:val="0"/>
          <w:numId w:val="9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hAnsi="Times New Roman" w:cs="Times New Roman"/>
          <w:sz w:val="24"/>
          <w:szCs w:val="24"/>
        </w:rPr>
        <w:t>низкий охват детей в школах  опытно-экспериментальной и проектной деятельностью</w:t>
      </w:r>
      <w:proofErr w:type="gramStart"/>
      <w:r w:rsidRPr="000276C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276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276C1" w:rsidRPr="000276C1" w:rsidRDefault="000276C1" w:rsidP="000276C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276C1" w:rsidRPr="000276C1" w:rsidRDefault="000276C1" w:rsidP="00027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hAnsi="Times New Roman" w:cs="Times New Roman"/>
          <w:b/>
          <w:bCs/>
          <w:sz w:val="24"/>
          <w:szCs w:val="24"/>
          <w:lang w:val="kk-KZ"/>
        </w:rPr>
        <w:t>Совет ГорОО решает:</w:t>
      </w:r>
      <w:r w:rsidRPr="000276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7CA" w:rsidRPr="000276C1" w:rsidRDefault="00D157CA" w:rsidP="00D157C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276C1">
        <w:rPr>
          <w:rFonts w:ascii="Times New Roman" w:hAnsi="Times New Roman"/>
          <w:b/>
          <w:bCs/>
          <w:iCs/>
          <w:sz w:val="24"/>
          <w:szCs w:val="24"/>
        </w:rPr>
        <w:t xml:space="preserve">Городскому методическому кабинету </w:t>
      </w:r>
    </w:p>
    <w:p w:rsidR="00D157CA" w:rsidRPr="000276C1" w:rsidRDefault="00D157CA" w:rsidP="00D157C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6C1">
        <w:rPr>
          <w:rFonts w:ascii="Times New Roman" w:hAnsi="Times New Roman" w:cs="Times New Roman"/>
          <w:sz w:val="24"/>
          <w:szCs w:val="24"/>
        </w:rPr>
        <w:t xml:space="preserve">Совместно с УИ «Экобиоцентр» </w:t>
      </w:r>
      <w:r w:rsidRPr="000276C1">
        <w:rPr>
          <w:rFonts w:ascii="Times New Roman" w:hAnsi="Times New Roman"/>
          <w:bCs/>
          <w:iCs/>
          <w:sz w:val="24"/>
          <w:szCs w:val="24"/>
        </w:rPr>
        <w:t xml:space="preserve">(Цыганов А. П.) составить план совместных </w:t>
      </w:r>
      <w:r w:rsidRPr="000276C1">
        <w:rPr>
          <w:rFonts w:ascii="Times New Roman" w:hAnsi="Times New Roman" w:cs="Times New Roman"/>
          <w:sz w:val="24"/>
          <w:szCs w:val="24"/>
        </w:rPr>
        <w:t xml:space="preserve">мероприятии по обобщению и внедрению опыта работы педагогов предметов ЕНЦ в вопросе экологического образования и воспитания учащихся школ города </w:t>
      </w:r>
    </w:p>
    <w:p w:rsidR="00D157CA" w:rsidRPr="000276C1" w:rsidRDefault="006A7F87" w:rsidP="00D157C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hAnsi="Times New Roman" w:cs="Times New Roman"/>
          <w:sz w:val="24"/>
          <w:szCs w:val="24"/>
        </w:rPr>
        <w:t>Изучить опыт инновационных (зеленых)  школ в сфере экологического образования для внедрения в практику школ города.</w:t>
      </w:r>
    </w:p>
    <w:p w:rsidR="00337AF7" w:rsidRPr="000276C1" w:rsidRDefault="009C1394" w:rsidP="00337AF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276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Руководителям</w:t>
      </w:r>
      <w:r w:rsidR="00D157CA" w:rsidRPr="000276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организации образования</w:t>
      </w:r>
      <w:r w:rsidR="00337AF7" w:rsidRPr="000276C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  <w:r w:rsidR="00337AF7" w:rsidRPr="00027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337AF7" w:rsidRPr="000276C1" w:rsidRDefault="00337AF7" w:rsidP="00337A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Усилить </w:t>
      </w:r>
      <w:proofErr w:type="gramStart"/>
      <w:r w:rsidRPr="00027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027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157CA" w:rsidRPr="00027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организацией </w:t>
      </w:r>
      <w:r w:rsidRPr="00027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экологического </w:t>
      </w:r>
      <w:r w:rsidR="00D157CA" w:rsidRPr="00027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образования и </w:t>
      </w:r>
      <w:r w:rsidRPr="00027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воспитания</w:t>
      </w:r>
      <w:r w:rsidR="00EE2BA9" w:rsidRPr="00027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157CA" w:rsidRPr="00027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школе</w:t>
      </w:r>
      <w:r w:rsidRPr="000276C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37AF7" w:rsidRPr="000276C1" w:rsidRDefault="00337AF7" w:rsidP="00337AF7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76C1">
        <w:rPr>
          <w:rFonts w:ascii="Times New Roman" w:hAnsi="Times New Roman" w:cs="Times New Roman"/>
          <w:sz w:val="24"/>
          <w:szCs w:val="24"/>
        </w:rPr>
        <w:t>2.</w:t>
      </w:r>
      <w:r w:rsidRPr="000276C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0276C1">
        <w:rPr>
          <w:rFonts w:ascii="Times New Roman" w:hAnsi="Times New Roman"/>
          <w:bCs/>
          <w:iCs/>
          <w:sz w:val="24"/>
          <w:szCs w:val="24"/>
        </w:rPr>
        <w:t xml:space="preserve">Активизировать работу по межведомственному сотрудничеству </w:t>
      </w:r>
      <w:r w:rsidR="00EE2BA9" w:rsidRPr="000276C1">
        <w:rPr>
          <w:rFonts w:ascii="Times New Roman" w:hAnsi="Times New Roman"/>
          <w:bCs/>
          <w:iCs/>
          <w:sz w:val="24"/>
          <w:szCs w:val="24"/>
        </w:rPr>
        <w:t>с организациями в реализации экологической деятельности;</w:t>
      </w:r>
    </w:p>
    <w:p w:rsidR="00EE2BA9" w:rsidRPr="000276C1" w:rsidRDefault="00337AF7" w:rsidP="00337AF7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76C1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="003C796F" w:rsidRPr="000276C1">
        <w:rPr>
          <w:rFonts w:ascii="Times New Roman" w:hAnsi="Times New Roman"/>
          <w:bCs/>
          <w:iCs/>
          <w:sz w:val="24"/>
          <w:szCs w:val="24"/>
        </w:rPr>
        <w:t xml:space="preserve">Продолжить </w:t>
      </w:r>
      <w:proofErr w:type="gramStart"/>
      <w:r w:rsidR="003C796F" w:rsidRPr="000276C1">
        <w:rPr>
          <w:rFonts w:ascii="Times New Roman" w:hAnsi="Times New Roman"/>
          <w:bCs/>
          <w:iCs/>
          <w:sz w:val="24"/>
          <w:szCs w:val="24"/>
        </w:rPr>
        <w:t>контроль за</w:t>
      </w:r>
      <w:proofErr w:type="gramEnd"/>
      <w:r w:rsidR="003C796F" w:rsidRPr="000276C1">
        <w:rPr>
          <w:rFonts w:ascii="Times New Roman" w:hAnsi="Times New Roman"/>
          <w:bCs/>
          <w:iCs/>
          <w:sz w:val="24"/>
          <w:szCs w:val="24"/>
        </w:rPr>
        <w:t xml:space="preserve"> организацией мониторинга </w:t>
      </w:r>
      <w:r w:rsidR="00496DB9" w:rsidRPr="000276C1">
        <w:rPr>
          <w:rFonts w:ascii="Times New Roman" w:hAnsi="Times New Roman"/>
          <w:bCs/>
          <w:iCs/>
          <w:sz w:val="24"/>
          <w:szCs w:val="24"/>
        </w:rPr>
        <w:t xml:space="preserve">по повышению </w:t>
      </w:r>
      <w:r w:rsidR="00EE2BA9" w:rsidRPr="000276C1">
        <w:rPr>
          <w:rFonts w:ascii="Times New Roman" w:hAnsi="Times New Roman"/>
          <w:bCs/>
          <w:iCs/>
          <w:sz w:val="24"/>
          <w:szCs w:val="24"/>
        </w:rPr>
        <w:t xml:space="preserve"> профессиональн</w:t>
      </w:r>
      <w:r w:rsidR="00496DB9" w:rsidRPr="000276C1">
        <w:rPr>
          <w:rFonts w:ascii="Times New Roman" w:hAnsi="Times New Roman"/>
          <w:bCs/>
          <w:iCs/>
          <w:sz w:val="24"/>
          <w:szCs w:val="24"/>
        </w:rPr>
        <w:t>ого</w:t>
      </w:r>
      <w:r w:rsidR="003C796F" w:rsidRPr="000276C1">
        <w:rPr>
          <w:rFonts w:ascii="Times New Roman" w:hAnsi="Times New Roman"/>
          <w:bCs/>
          <w:iCs/>
          <w:sz w:val="24"/>
          <w:szCs w:val="24"/>
        </w:rPr>
        <w:t xml:space="preserve"> уров</w:t>
      </w:r>
      <w:r w:rsidR="00EE2BA9" w:rsidRPr="000276C1">
        <w:rPr>
          <w:rFonts w:ascii="Times New Roman" w:hAnsi="Times New Roman"/>
          <w:bCs/>
          <w:iCs/>
          <w:sz w:val="24"/>
          <w:szCs w:val="24"/>
        </w:rPr>
        <w:t>н</w:t>
      </w:r>
      <w:r w:rsidR="00496DB9" w:rsidRPr="000276C1">
        <w:rPr>
          <w:rFonts w:ascii="Times New Roman" w:hAnsi="Times New Roman"/>
          <w:bCs/>
          <w:iCs/>
          <w:sz w:val="24"/>
          <w:szCs w:val="24"/>
        </w:rPr>
        <w:t>я</w:t>
      </w:r>
      <w:r w:rsidR="00EE2BA9" w:rsidRPr="000276C1">
        <w:rPr>
          <w:rFonts w:ascii="Times New Roman" w:hAnsi="Times New Roman"/>
          <w:bCs/>
          <w:iCs/>
          <w:sz w:val="24"/>
          <w:szCs w:val="24"/>
        </w:rPr>
        <w:t xml:space="preserve"> педагогов</w:t>
      </w:r>
      <w:r w:rsidR="003C796F" w:rsidRPr="000276C1">
        <w:rPr>
          <w:rFonts w:ascii="Times New Roman" w:hAnsi="Times New Roman"/>
          <w:bCs/>
          <w:iCs/>
          <w:sz w:val="24"/>
          <w:szCs w:val="24"/>
        </w:rPr>
        <w:t xml:space="preserve"> в сфере экологического просвещения</w:t>
      </w:r>
      <w:r w:rsidR="00496DB9" w:rsidRPr="000276C1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337AF7" w:rsidRPr="000276C1" w:rsidRDefault="00337AF7" w:rsidP="00337A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hAnsi="Times New Roman" w:cs="Times New Roman"/>
          <w:b/>
          <w:sz w:val="24"/>
          <w:szCs w:val="24"/>
        </w:rPr>
        <w:t>Педагогам предметов ЕНЦ</w:t>
      </w:r>
      <w:r w:rsidRPr="000276C1">
        <w:rPr>
          <w:rFonts w:ascii="Times New Roman" w:hAnsi="Times New Roman" w:cs="Times New Roman"/>
          <w:sz w:val="24"/>
          <w:szCs w:val="24"/>
        </w:rPr>
        <w:t>:</w:t>
      </w:r>
    </w:p>
    <w:p w:rsidR="00EE2BA9" w:rsidRPr="000276C1" w:rsidRDefault="00337AF7" w:rsidP="00EE2BA9">
      <w:pPr>
        <w:pStyle w:val="a4"/>
        <w:numPr>
          <w:ilvl w:val="0"/>
          <w:numId w:val="4"/>
        </w:numPr>
        <w:shd w:val="clear" w:color="auto" w:fill="FFFFFF"/>
        <w:tabs>
          <w:tab w:val="left" w:pos="709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hAnsi="Times New Roman"/>
          <w:bCs/>
          <w:iCs/>
          <w:sz w:val="24"/>
          <w:szCs w:val="24"/>
        </w:rPr>
        <w:t>Совершенствовать интерактивные инновационные формы работы экологич</w:t>
      </w:r>
      <w:r w:rsidR="00D157CA" w:rsidRPr="000276C1">
        <w:rPr>
          <w:rFonts w:ascii="Times New Roman" w:hAnsi="Times New Roman"/>
          <w:bCs/>
          <w:iCs/>
          <w:sz w:val="24"/>
          <w:szCs w:val="24"/>
        </w:rPr>
        <w:t>еского образования и воспитания, разнообразить формы и методы кружковой деятельности и вариативных курсов по экологии.</w:t>
      </w:r>
    </w:p>
    <w:p w:rsidR="00337AF7" w:rsidRPr="000276C1" w:rsidRDefault="00EE2BA9" w:rsidP="00EE2BA9">
      <w:pPr>
        <w:pStyle w:val="a4"/>
        <w:numPr>
          <w:ilvl w:val="0"/>
          <w:numId w:val="4"/>
        </w:numPr>
        <w:shd w:val="clear" w:color="auto" w:fill="FFFFFF"/>
        <w:tabs>
          <w:tab w:val="left" w:pos="709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76C1">
        <w:rPr>
          <w:rFonts w:ascii="Times New Roman" w:hAnsi="Times New Roman" w:cs="Times New Roman"/>
          <w:sz w:val="24"/>
          <w:szCs w:val="24"/>
        </w:rPr>
        <w:t>В системе проводить работу по самообразованию, повышени</w:t>
      </w:r>
      <w:r w:rsidR="00D157CA" w:rsidRPr="000276C1">
        <w:rPr>
          <w:rFonts w:ascii="Times New Roman" w:hAnsi="Times New Roman" w:cs="Times New Roman"/>
          <w:sz w:val="24"/>
          <w:szCs w:val="24"/>
        </w:rPr>
        <w:t>ю</w:t>
      </w:r>
      <w:r w:rsidRPr="000276C1">
        <w:rPr>
          <w:rFonts w:ascii="Times New Roman" w:hAnsi="Times New Roman" w:cs="Times New Roman"/>
          <w:sz w:val="24"/>
          <w:szCs w:val="24"/>
        </w:rPr>
        <w:t xml:space="preserve"> </w:t>
      </w:r>
      <w:r w:rsidR="00D157CA" w:rsidRPr="000276C1">
        <w:rPr>
          <w:rFonts w:ascii="Times New Roman" w:hAnsi="Times New Roman" w:cs="Times New Roman"/>
          <w:sz w:val="24"/>
          <w:szCs w:val="24"/>
        </w:rPr>
        <w:t>уровня</w:t>
      </w:r>
      <w:r w:rsidRPr="000276C1">
        <w:rPr>
          <w:rFonts w:ascii="Times New Roman" w:hAnsi="Times New Roman" w:cs="Times New Roman"/>
          <w:sz w:val="24"/>
          <w:szCs w:val="24"/>
        </w:rPr>
        <w:t xml:space="preserve"> экологическо</w:t>
      </w:r>
      <w:r w:rsidR="00D157CA" w:rsidRPr="000276C1">
        <w:rPr>
          <w:rFonts w:ascii="Times New Roman" w:hAnsi="Times New Roman" w:cs="Times New Roman"/>
          <w:sz w:val="24"/>
          <w:szCs w:val="24"/>
        </w:rPr>
        <w:t>го</w:t>
      </w:r>
      <w:r w:rsidRPr="000276C1">
        <w:rPr>
          <w:rFonts w:ascii="Times New Roman" w:hAnsi="Times New Roman" w:cs="Times New Roman"/>
          <w:sz w:val="24"/>
          <w:szCs w:val="24"/>
        </w:rPr>
        <w:t xml:space="preserve"> просвещени</w:t>
      </w:r>
      <w:r w:rsidR="00D157CA" w:rsidRPr="000276C1">
        <w:rPr>
          <w:rFonts w:ascii="Times New Roman" w:hAnsi="Times New Roman" w:cs="Times New Roman"/>
          <w:sz w:val="24"/>
          <w:szCs w:val="24"/>
        </w:rPr>
        <w:t>я</w:t>
      </w:r>
      <w:r w:rsidRPr="000276C1">
        <w:rPr>
          <w:rFonts w:ascii="Times New Roman" w:hAnsi="Times New Roman" w:cs="Times New Roman"/>
          <w:sz w:val="24"/>
          <w:szCs w:val="24"/>
        </w:rPr>
        <w:t>.</w:t>
      </w:r>
    </w:p>
    <w:p w:rsidR="00D157CA" w:rsidRPr="000276C1" w:rsidRDefault="00EE2BA9" w:rsidP="00F031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0276C1">
        <w:rPr>
          <w:rFonts w:ascii="Arial" w:hAnsi="Arial" w:cs="Arial"/>
          <w:color w:val="212529"/>
          <w:sz w:val="24"/>
          <w:szCs w:val="24"/>
        </w:rPr>
        <w:t xml:space="preserve"> </w:t>
      </w:r>
      <w:r w:rsidR="004E48DB"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Используя современные образовательные технологии, </w:t>
      </w:r>
      <w:r w:rsidR="004E48DB" w:rsidRPr="000276C1">
        <w:rPr>
          <w:rFonts w:ascii="Times New Roman" w:hAnsi="Times New Roman" w:cs="Times New Roman"/>
          <w:color w:val="212529"/>
          <w:sz w:val="24"/>
          <w:szCs w:val="24"/>
        </w:rPr>
        <w:t>п</w:t>
      </w:r>
      <w:r w:rsidR="00496DB9" w:rsidRPr="000276C1">
        <w:rPr>
          <w:rFonts w:ascii="Times New Roman" w:hAnsi="Times New Roman" w:cs="Times New Roman"/>
          <w:color w:val="212529"/>
          <w:sz w:val="24"/>
          <w:szCs w:val="24"/>
        </w:rPr>
        <w:t>родолжи</w:t>
      </w:r>
      <w:r w:rsidRPr="000276C1">
        <w:rPr>
          <w:rFonts w:ascii="Times New Roman" w:hAnsi="Times New Roman" w:cs="Times New Roman"/>
          <w:color w:val="212529"/>
          <w:sz w:val="24"/>
          <w:szCs w:val="24"/>
        </w:rPr>
        <w:t>ть опытно – исследовательскую и проектную деятельность  с детьми</w:t>
      </w:r>
      <w:r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157CA"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выходом на </w:t>
      </w:r>
      <w:r w:rsidR="004E48DB"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на научно-практических конференциях</w:t>
      </w:r>
      <w:r w:rsidR="00D157CA" w:rsidRPr="0002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D157CA" w:rsidRPr="000276C1" w:rsidSect="003D3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FD1" w:rsidRDefault="00704FD1" w:rsidP="0040058C">
      <w:pPr>
        <w:spacing w:after="0" w:line="240" w:lineRule="auto"/>
      </w:pPr>
      <w:r>
        <w:separator/>
      </w:r>
    </w:p>
  </w:endnote>
  <w:endnote w:type="continuationSeparator" w:id="0">
    <w:p w:rsidR="00704FD1" w:rsidRDefault="00704FD1" w:rsidP="0040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FD1" w:rsidRDefault="00704FD1" w:rsidP="0040058C">
      <w:pPr>
        <w:spacing w:after="0" w:line="240" w:lineRule="auto"/>
      </w:pPr>
      <w:r>
        <w:separator/>
      </w:r>
    </w:p>
  </w:footnote>
  <w:footnote w:type="continuationSeparator" w:id="0">
    <w:p w:rsidR="00704FD1" w:rsidRDefault="00704FD1" w:rsidP="00400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56AB"/>
    <w:multiLevelType w:val="hybridMultilevel"/>
    <w:tmpl w:val="059810EC"/>
    <w:lvl w:ilvl="0" w:tplc="4984D7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645D7"/>
    <w:multiLevelType w:val="hybridMultilevel"/>
    <w:tmpl w:val="2EE8E0F4"/>
    <w:lvl w:ilvl="0" w:tplc="3DB6FD6A">
      <w:start w:val="1"/>
      <w:numFmt w:val="decimal"/>
      <w:lvlText w:val="%1."/>
      <w:lvlJc w:val="left"/>
      <w:pPr>
        <w:ind w:left="1729" w:hanging="102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651B9F"/>
    <w:multiLevelType w:val="hybridMultilevel"/>
    <w:tmpl w:val="A65215A8"/>
    <w:lvl w:ilvl="0" w:tplc="7C9612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33F36"/>
    <w:multiLevelType w:val="hybridMultilevel"/>
    <w:tmpl w:val="58A888B2"/>
    <w:lvl w:ilvl="0" w:tplc="F1DAC398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063C4"/>
    <w:multiLevelType w:val="hybridMultilevel"/>
    <w:tmpl w:val="F8242590"/>
    <w:lvl w:ilvl="0" w:tplc="7458D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33C0A"/>
    <w:multiLevelType w:val="hybridMultilevel"/>
    <w:tmpl w:val="FFFC0744"/>
    <w:lvl w:ilvl="0" w:tplc="9AB455C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D073D9"/>
    <w:multiLevelType w:val="multilevel"/>
    <w:tmpl w:val="2F30C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BB023B"/>
    <w:multiLevelType w:val="hybridMultilevel"/>
    <w:tmpl w:val="88406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713A20"/>
    <w:multiLevelType w:val="hybridMultilevel"/>
    <w:tmpl w:val="31D4F5FC"/>
    <w:lvl w:ilvl="0" w:tplc="72D4C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B273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5EF8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C6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7E5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C0AE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58A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AA1A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30C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5BC78FA"/>
    <w:multiLevelType w:val="hybridMultilevel"/>
    <w:tmpl w:val="FA7CFA92"/>
    <w:lvl w:ilvl="0" w:tplc="A628C5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678"/>
    <w:rsid w:val="0001167D"/>
    <w:rsid w:val="00017BC4"/>
    <w:rsid w:val="000276C1"/>
    <w:rsid w:val="0009751D"/>
    <w:rsid w:val="000B3D87"/>
    <w:rsid w:val="000C5C0F"/>
    <w:rsid w:val="000E4741"/>
    <w:rsid w:val="001108F6"/>
    <w:rsid w:val="00125501"/>
    <w:rsid w:val="00133208"/>
    <w:rsid w:val="00147E53"/>
    <w:rsid w:val="0017063C"/>
    <w:rsid w:val="00185B37"/>
    <w:rsid w:val="001A1134"/>
    <w:rsid w:val="001C700D"/>
    <w:rsid w:val="001F35FD"/>
    <w:rsid w:val="00203BD8"/>
    <w:rsid w:val="0021629A"/>
    <w:rsid w:val="0024488F"/>
    <w:rsid w:val="00253A61"/>
    <w:rsid w:val="002659E2"/>
    <w:rsid w:val="00267A41"/>
    <w:rsid w:val="0027363F"/>
    <w:rsid w:val="00287643"/>
    <w:rsid w:val="0029129E"/>
    <w:rsid w:val="002C3EF7"/>
    <w:rsid w:val="002D4254"/>
    <w:rsid w:val="002D7FD2"/>
    <w:rsid w:val="002E1C8B"/>
    <w:rsid w:val="002E6E82"/>
    <w:rsid w:val="00324C85"/>
    <w:rsid w:val="0033277C"/>
    <w:rsid w:val="003376C4"/>
    <w:rsid w:val="00337AF7"/>
    <w:rsid w:val="00385C86"/>
    <w:rsid w:val="003915B8"/>
    <w:rsid w:val="003C796F"/>
    <w:rsid w:val="003D39BC"/>
    <w:rsid w:val="003D7D84"/>
    <w:rsid w:val="003F6D8D"/>
    <w:rsid w:val="0040058C"/>
    <w:rsid w:val="00413F16"/>
    <w:rsid w:val="00414BDE"/>
    <w:rsid w:val="00435692"/>
    <w:rsid w:val="00455245"/>
    <w:rsid w:val="00496DB9"/>
    <w:rsid w:val="004B11E6"/>
    <w:rsid w:val="004B278B"/>
    <w:rsid w:val="004B7195"/>
    <w:rsid w:val="004C4BDE"/>
    <w:rsid w:val="004C6311"/>
    <w:rsid w:val="004E48DB"/>
    <w:rsid w:val="00522CDB"/>
    <w:rsid w:val="00550564"/>
    <w:rsid w:val="005B74F5"/>
    <w:rsid w:val="005C124B"/>
    <w:rsid w:val="005C7369"/>
    <w:rsid w:val="005E07F5"/>
    <w:rsid w:val="005E5199"/>
    <w:rsid w:val="006350FF"/>
    <w:rsid w:val="00642678"/>
    <w:rsid w:val="0065256D"/>
    <w:rsid w:val="00676501"/>
    <w:rsid w:val="00680BF7"/>
    <w:rsid w:val="00680F64"/>
    <w:rsid w:val="006A5D67"/>
    <w:rsid w:val="006A7F87"/>
    <w:rsid w:val="006B73A3"/>
    <w:rsid w:val="006E0810"/>
    <w:rsid w:val="00704FD1"/>
    <w:rsid w:val="00711AD4"/>
    <w:rsid w:val="00715B2C"/>
    <w:rsid w:val="0073444C"/>
    <w:rsid w:val="00737549"/>
    <w:rsid w:val="0075345A"/>
    <w:rsid w:val="00753584"/>
    <w:rsid w:val="0075521D"/>
    <w:rsid w:val="00772826"/>
    <w:rsid w:val="007748AB"/>
    <w:rsid w:val="00776E6A"/>
    <w:rsid w:val="007816E7"/>
    <w:rsid w:val="00786EFB"/>
    <w:rsid w:val="007903C9"/>
    <w:rsid w:val="007B01C3"/>
    <w:rsid w:val="007D3E04"/>
    <w:rsid w:val="00825212"/>
    <w:rsid w:val="00844A48"/>
    <w:rsid w:val="008834C0"/>
    <w:rsid w:val="00883B91"/>
    <w:rsid w:val="00884686"/>
    <w:rsid w:val="008855E4"/>
    <w:rsid w:val="00895FFD"/>
    <w:rsid w:val="00904B1D"/>
    <w:rsid w:val="00937952"/>
    <w:rsid w:val="00945DA7"/>
    <w:rsid w:val="00971182"/>
    <w:rsid w:val="00975ACA"/>
    <w:rsid w:val="00993634"/>
    <w:rsid w:val="009B631B"/>
    <w:rsid w:val="009C1394"/>
    <w:rsid w:val="009C65C8"/>
    <w:rsid w:val="009D0065"/>
    <w:rsid w:val="009D0FDC"/>
    <w:rsid w:val="009F1F91"/>
    <w:rsid w:val="00A2374D"/>
    <w:rsid w:val="00A337F3"/>
    <w:rsid w:val="00A378DF"/>
    <w:rsid w:val="00A52D80"/>
    <w:rsid w:val="00A64ADE"/>
    <w:rsid w:val="00A857D7"/>
    <w:rsid w:val="00AC3086"/>
    <w:rsid w:val="00AD135A"/>
    <w:rsid w:val="00AD40E8"/>
    <w:rsid w:val="00AD7E7D"/>
    <w:rsid w:val="00AE0660"/>
    <w:rsid w:val="00AE685D"/>
    <w:rsid w:val="00AF5325"/>
    <w:rsid w:val="00B52783"/>
    <w:rsid w:val="00B936F4"/>
    <w:rsid w:val="00BB3583"/>
    <w:rsid w:val="00BB45DB"/>
    <w:rsid w:val="00BC5231"/>
    <w:rsid w:val="00BD5D3C"/>
    <w:rsid w:val="00BF202B"/>
    <w:rsid w:val="00C2156F"/>
    <w:rsid w:val="00C41E0F"/>
    <w:rsid w:val="00C44D01"/>
    <w:rsid w:val="00C526AF"/>
    <w:rsid w:val="00CB3528"/>
    <w:rsid w:val="00CB3FBD"/>
    <w:rsid w:val="00CD65E1"/>
    <w:rsid w:val="00CE6054"/>
    <w:rsid w:val="00CF222C"/>
    <w:rsid w:val="00CF32CE"/>
    <w:rsid w:val="00D0316A"/>
    <w:rsid w:val="00D11427"/>
    <w:rsid w:val="00D157CA"/>
    <w:rsid w:val="00D74D28"/>
    <w:rsid w:val="00D76701"/>
    <w:rsid w:val="00D9690E"/>
    <w:rsid w:val="00DB16C7"/>
    <w:rsid w:val="00DC18A4"/>
    <w:rsid w:val="00DD7F6B"/>
    <w:rsid w:val="00E026B8"/>
    <w:rsid w:val="00E03250"/>
    <w:rsid w:val="00E634B0"/>
    <w:rsid w:val="00E81223"/>
    <w:rsid w:val="00E819A5"/>
    <w:rsid w:val="00EE2BA9"/>
    <w:rsid w:val="00EF0B00"/>
    <w:rsid w:val="00EF284F"/>
    <w:rsid w:val="00F03107"/>
    <w:rsid w:val="00F15D7E"/>
    <w:rsid w:val="00F176B0"/>
    <w:rsid w:val="00F20CBD"/>
    <w:rsid w:val="00F34960"/>
    <w:rsid w:val="00F842C1"/>
    <w:rsid w:val="00F8540F"/>
    <w:rsid w:val="00F87A2D"/>
    <w:rsid w:val="00F95131"/>
    <w:rsid w:val="00FC5DC6"/>
    <w:rsid w:val="00FC6B0F"/>
    <w:rsid w:val="00FC74BE"/>
    <w:rsid w:val="00FD521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9B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1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без абзаца,маркированный,References,NUMBERED PARAGRAPH,List Paragraph 1,Bullets,List_Paragraph,Multilevel para_II,List Paragraph1,Akapit z listą BS,List Paragraph (numbered (a)),IBL List Paragraph,List Paragraph nowy,Numbered List Paragraph"/>
    <w:basedOn w:val="a"/>
    <w:link w:val="a5"/>
    <w:uiPriority w:val="34"/>
    <w:qFormat/>
    <w:rsid w:val="004B11E6"/>
    <w:pPr>
      <w:ind w:left="720"/>
      <w:contextualSpacing/>
    </w:pPr>
  </w:style>
  <w:style w:type="table" w:styleId="a6">
    <w:name w:val="Table Grid"/>
    <w:basedOn w:val="a1"/>
    <w:uiPriority w:val="59"/>
    <w:rsid w:val="00AE68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№1 (2)_"/>
    <w:basedOn w:val="a0"/>
    <w:link w:val="120"/>
    <w:uiPriority w:val="99"/>
    <w:rsid w:val="00AD40E8"/>
    <w:rPr>
      <w:rFonts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rsid w:val="00AD40E8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1">
    <w:name w:val="Заголовок №1 + Не полужирный"/>
    <w:basedOn w:val="1"/>
    <w:uiPriority w:val="99"/>
    <w:rsid w:val="00AD40E8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3">
    <w:name w:val="Основной текст Знак1"/>
    <w:basedOn w:val="a0"/>
    <w:link w:val="a7"/>
    <w:uiPriority w:val="99"/>
    <w:rsid w:val="00AD40E8"/>
    <w:rPr>
      <w:rFonts w:cs="Times New Roman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AD40E8"/>
    <w:pPr>
      <w:shd w:val="clear" w:color="auto" w:fill="FFFFFF"/>
      <w:spacing w:after="420" w:line="240" w:lineRule="atLeast"/>
      <w:outlineLvl w:val="0"/>
    </w:pPr>
    <w:rPr>
      <w:rFonts w:cs="Times New Roman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AD40E8"/>
    <w:pPr>
      <w:shd w:val="clear" w:color="auto" w:fill="FFFFFF"/>
      <w:spacing w:before="420" w:after="0" w:line="322" w:lineRule="exact"/>
      <w:outlineLvl w:val="0"/>
    </w:pPr>
    <w:rPr>
      <w:rFonts w:cs="Times New Roman"/>
      <w:b/>
      <w:bCs/>
      <w:sz w:val="26"/>
      <w:szCs w:val="26"/>
    </w:rPr>
  </w:style>
  <w:style w:type="paragraph" w:styleId="a7">
    <w:name w:val="Body Text"/>
    <w:basedOn w:val="a"/>
    <w:link w:val="13"/>
    <w:uiPriority w:val="99"/>
    <w:rsid w:val="00AD40E8"/>
    <w:pPr>
      <w:shd w:val="clear" w:color="auto" w:fill="FFFFFF"/>
      <w:spacing w:after="240" w:line="322" w:lineRule="exact"/>
    </w:pPr>
    <w:rPr>
      <w:rFonts w:cs="Times New Roman"/>
      <w:sz w:val="26"/>
      <w:szCs w:val="26"/>
    </w:rPr>
  </w:style>
  <w:style w:type="character" w:customStyle="1" w:styleId="a8">
    <w:name w:val="Основной текст Знак"/>
    <w:basedOn w:val="a0"/>
    <w:uiPriority w:val="99"/>
    <w:semiHidden/>
    <w:rsid w:val="00AD40E8"/>
  </w:style>
  <w:style w:type="paragraph" w:styleId="a9">
    <w:name w:val="header"/>
    <w:basedOn w:val="a"/>
    <w:link w:val="aa"/>
    <w:uiPriority w:val="99"/>
    <w:semiHidden/>
    <w:unhideWhenUsed/>
    <w:rsid w:val="00400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0058C"/>
  </w:style>
  <w:style w:type="paragraph" w:styleId="ab">
    <w:name w:val="footer"/>
    <w:basedOn w:val="a"/>
    <w:link w:val="ac"/>
    <w:uiPriority w:val="99"/>
    <w:semiHidden/>
    <w:unhideWhenUsed/>
    <w:rsid w:val="00400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0058C"/>
  </w:style>
  <w:style w:type="character" w:customStyle="1" w:styleId="ad">
    <w:name w:val="Без интервала Знак"/>
    <w:basedOn w:val="a0"/>
    <w:link w:val="ae"/>
    <w:uiPriority w:val="1"/>
    <w:locked/>
    <w:rsid w:val="00A378DF"/>
  </w:style>
  <w:style w:type="paragraph" w:styleId="ae">
    <w:name w:val="No Spacing"/>
    <w:link w:val="ad"/>
    <w:uiPriority w:val="1"/>
    <w:qFormat/>
    <w:rsid w:val="00A378DF"/>
    <w:pPr>
      <w:spacing w:after="0" w:line="240" w:lineRule="auto"/>
    </w:pPr>
  </w:style>
  <w:style w:type="character" w:customStyle="1" w:styleId="a5">
    <w:name w:val="Абзац списка Знак"/>
    <w:aliases w:val="без абзаца Знак,маркированный Знак,References Знак,NUMBERED PARAGRAPH Знак,List Paragraph 1 Знак,Bullets Знак,List_Paragraph Знак,Multilevel para_II Знак,List Paragraph1 Знак,Akapit z listą BS Знак,List Paragraph (numbered (a)) Знак"/>
    <w:link w:val="a4"/>
    <w:uiPriority w:val="34"/>
    <w:locked/>
    <w:rsid w:val="00A378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1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B11E6"/>
    <w:pPr>
      <w:ind w:left="720"/>
      <w:contextualSpacing/>
    </w:pPr>
  </w:style>
  <w:style w:type="table" w:styleId="a6">
    <w:name w:val="Table Grid"/>
    <w:basedOn w:val="a1"/>
    <w:uiPriority w:val="59"/>
    <w:rsid w:val="00AE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80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4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1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0312">
              <w:marLeft w:val="0"/>
              <w:marRight w:val="0"/>
              <w:marTop w:val="150"/>
              <w:marBottom w:val="150"/>
              <w:divBdr>
                <w:top w:val="single" w:sz="6" w:space="4" w:color="D0E9C6"/>
                <w:left w:val="single" w:sz="6" w:space="4" w:color="D0E9C6"/>
                <w:bottom w:val="single" w:sz="6" w:space="4" w:color="D0E9C6"/>
                <w:right w:val="single" w:sz="6" w:space="4" w:color="D0E9C6"/>
              </w:divBdr>
            </w:div>
          </w:divsChild>
        </w:div>
      </w:divsChild>
    </w:div>
    <w:div w:id="6085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317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5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196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70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2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4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280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01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18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8</Pages>
  <Words>2958</Words>
  <Characters>16866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</cp:lastModifiedBy>
  <cp:revision>81</cp:revision>
  <cp:lastPrinted>2020-12-25T04:07:00Z</cp:lastPrinted>
  <dcterms:created xsi:type="dcterms:W3CDTF">2020-12-24T19:29:00Z</dcterms:created>
  <dcterms:modified xsi:type="dcterms:W3CDTF">2020-12-25T07:01:00Z</dcterms:modified>
</cp:coreProperties>
</file>