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C559E3" w:rsidRPr="00C92C69" w:rsidRDefault="00130872" w:rsidP="00C559E3">
      <w:pPr>
        <w:tabs>
          <w:tab w:val="left" w:pos="3825"/>
        </w:tabs>
        <w:spacing w:after="0" w:line="240" w:lineRule="auto"/>
        <w:jc w:val="center"/>
        <w:rPr>
          <w:rFonts w:ascii="Times New Roman" w:hAnsi="Times New Roman" w:cs="Times New Roman"/>
          <w:b/>
          <w:bCs/>
          <w:sz w:val="28"/>
          <w:szCs w:val="28"/>
          <w:lang w:val="kk-KZ"/>
        </w:rPr>
      </w:pPr>
      <w:r w:rsidRPr="00130872">
        <w:rPr>
          <w:rFonts w:ascii="Times New Roman" w:hAnsi="Times New Roman" w:cs="Times New Roman"/>
          <w:b/>
          <w:bCs/>
          <w:sz w:val="28"/>
          <w:szCs w:val="28"/>
          <w:lang w:val="kk-KZ"/>
        </w:rPr>
        <w:t xml:space="preserve">«Өскемен қаласы әкімдігінің «№2 жалпы білім беретін мектеп» коммуналдық мемлекеттік мекемесінің </w:t>
      </w:r>
      <w:r w:rsidR="00720DF2" w:rsidRPr="00130872">
        <w:rPr>
          <w:rFonts w:ascii="Times New Roman" w:hAnsi="Times New Roman" w:cs="Times New Roman"/>
          <w:b/>
          <w:bCs/>
          <w:sz w:val="28"/>
          <w:szCs w:val="28"/>
          <w:lang w:val="kk-KZ"/>
        </w:rPr>
        <w:t xml:space="preserve">сыбайлас </w:t>
      </w:r>
      <w:r w:rsidR="00063F7B" w:rsidRPr="00130872">
        <w:rPr>
          <w:rFonts w:ascii="Times New Roman" w:hAnsi="Times New Roman" w:cs="Times New Roman"/>
          <w:b/>
          <w:bCs/>
          <w:sz w:val="28"/>
          <w:szCs w:val="28"/>
          <w:lang w:val="kk-KZ"/>
        </w:rPr>
        <w:t xml:space="preserve">жемқорлыққа қарсы </w:t>
      </w:r>
      <w:r w:rsidR="00C559E3" w:rsidRPr="00130872">
        <w:rPr>
          <w:rFonts w:ascii="Times New Roman" w:hAnsi="Times New Roman" w:cs="Times New Roman"/>
          <w:b/>
          <w:bCs/>
          <w:sz w:val="28"/>
          <w:szCs w:val="28"/>
          <w:lang w:val="kk-KZ"/>
        </w:rPr>
        <w:t>стандарты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30872">
        <w:rPr>
          <w:rFonts w:ascii="Times New Roman" w:hAnsi="Times New Roman" w:cs="Times New Roman"/>
          <w:sz w:val="28"/>
          <w:szCs w:val="28"/>
          <w:lang w:val="kk-KZ"/>
        </w:rPr>
        <w:t xml:space="preserve">Осы сыбайлас жемқорлыққа қарсы стандарттар </w:t>
      </w:r>
      <w:r w:rsidR="00130872" w:rsidRPr="00130872">
        <w:rPr>
          <w:rFonts w:ascii="Times New Roman" w:hAnsi="Times New Roman" w:cs="Times New Roman"/>
          <w:bCs/>
          <w:sz w:val="28"/>
          <w:szCs w:val="28"/>
          <w:lang w:val="kk-KZ"/>
        </w:rPr>
        <w:t>Өскемен қаласы әкімдігінің «№2 жалпы білім беретін мектеп» коммуналдық мемлекеттік мекемесінің</w:t>
      </w:r>
      <w:r w:rsidRPr="00130872">
        <w:rPr>
          <w:rFonts w:ascii="Times New Roman" w:hAnsi="Times New Roman" w:cs="Times New Roman"/>
          <w:sz w:val="28"/>
          <w:szCs w:val="28"/>
          <w:lang w:val="kk-KZ"/>
        </w:rPr>
        <w:t xml:space="preserve"> және оның ведомствосын</w:t>
      </w:r>
      <w:r w:rsidR="00720DF2" w:rsidRPr="00130872">
        <w:rPr>
          <w:rFonts w:ascii="Times New Roman" w:hAnsi="Times New Roman" w:cs="Times New Roman"/>
          <w:sz w:val="28"/>
          <w:szCs w:val="28"/>
          <w:lang w:val="kk-KZ"/>
        </w:rPr>
        <w:t>а қарасты</w:t>
      </w:r>
      <w:r w:rsidR="00720DF2"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30872"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1</w:t>
      </w:r>
      <w:r w:rsidRPr="00130872">
        <w:rPr>
          <w:rFonts w:ascii="Times New Roman" w:hAnsi="Times New Roman" w:cs="Times New Roman"/>
          <w:sz w:val="28"/>
          <w:szCs w:val="28"/>
          <w:lang w:val="kk-KZ"/>
        </w:rPr>
        <w:t xml:space="preserve">. </w:t>
      </w:r>
      <w:r w:rsidR="00797DB9" w:rsidRPr="00130872">
        <w:rPr>
          <w:rFonts w:ascii="Times New Roman" w:hAnsi="Times New Roman" w:cs="Times New Roman"/>
          <w:sz w:val="28"/>
          <w:szCs w:val="28"/>
          <w:lang w:val="kk-KZ"/>
        </w:rPr>
        <w:t xml:space="preserve">Қоғамдық қатынастар саласының атауы: </w:t>
      </w:r>
      <w:r w:rsidR="00130872" w:rsidRPr="00130872">
        <w:rPr>
          <w:rFonts w:ascii="Times New Roman" w:hAnsi="Times New Roman" w:cs="Times New Roman"/>
          <w:sz w:val="28"/>
          <w:szCs w:val="28"/>
          <w:lang w:val="kk-KZ"/>
        </w:rPr>
        <w:t>білім беру қызметтерін көрсету.</w:t>
      </w:r>
    </w:p>
    <w:p w:rsidR="00130872" w:rsidRDefault="00C559E3" w:rsidP="00C559E3">
      <w:pPr>
        <w:spacing w:after="0" w:line="240" w:lineRule="auto"/>
        <w:ind w:left="-284"/>
        <w:jc w:val="both"/>
        <w:rPr>
          <w:rFonts w:ascii="Times New Roman" w:hAnsi="Times New Roman" w:cs="Times New Roman"/>
          <w:sz w:val="28"/>
          <w:szCs w:val="28"/>
          <w:lang w:val="kk-KZ"/>
        </w:rPr>
      </w:pPr>
      <w:r w:rsidRPr="00130872">
        <w:rPr>
          <w:rFonts w:ascii="Times New Roman" w:hAnsi="Times New Roman" w:cs="Times New Roman"/>
          <w:sz w:val="28"/>
          <w:szCs w:val="28"/>
          <w:lang w:val="kk-KZ"/>
        </w:rPr>
        <w:tab/>
      </w:r>
      <w:r w:rsidRPr="00130872">
        <w:rPr>
          <w:rFonts w:ascii="Times New Roman" w:hAnsi="Times New Roman" w:cs="Times New Roman"/>
          <w:sz w:val="28"/>
          <w:szCs w:val="28"/>
          <w:lang w:val="kk-KZ"/>
        </w:rPr>
        <w:tab/>
        <w:t xml:space="preserve">2. </w:t>
      </w:r>
      <w:r w:rsidR="00FE79EF" w:rsidRPr="00130872">
        <w:rPr>
          <w:rFonts w:ascii="Times New Roman" w:hAnsi="Times New Roman" w:cs="Times New Roman"/>
          <w:sz w:val="28"/>
          <w:szCs w:val="28"/>
          <w:lang w:val="kk-KZ"/>
        </w:rPr>
        <w:t xml:space="preserve">Сыбайлас жемқорлыққа қарсы </w:t>
      </w:r>
      <w:r w:rsidRPr="00130872">
        <w:rPr>
          <w:rFonts w:ascii="Times New Roman" w:hAnsi="Times New Roman" w:cs="Times New Roman"/>
          <w:sz w:val="28"/>
          <w:szCs w:val="28"/>
          <w:lang w:val="kk-KZ"/>
        </w:rPr>
        <w:t>стандарт</w:t>
      </w:r>
      <w:r w:rsidR="00FE79EF" w:rsidRPr="00130872">
        <w:rPr>
          <w:rFonts w:ascii="Times New Roman" w:hAnsi="Times New Roman" w:cs="Times New Roman"/>
          <w:sz w:val="28"/>
          <w:szCs w:val="28"/>
          <w:lang w:val="kk-KZ"/>
        </w:rPr>
        <w:t>ты әзірлеушінің атауы</w:t>
      </w:r>
      <w:r w:rsidRPr="00130872">
        <w:rPr>
          <w:rFonts w:ascii="Times New Roman" w:hAnsi="Times New Roman" w:cs="Times New Roman"/>
          <w:sz w:val="28"/>
          <w:szCs w:val="28"/>
          <w:lang w:val="kk-KZ"/>
        </w:rPr>
        <w:t xml:space="preserve">: </w:t>
      </w:r>
      <w:r w:rsidR="00130872" w:rsidRPr="00130872">
        <w:rPr>
          <w:rFonts w:ascii="Times New Roman" w:hAnsi="Times New Roman" w:cs="Times New Roman"/>
          <w:bCs/>
          <w:sz w:val="28"/>
          <w:szCs w:val="28"/>
          <w:lang w:val="kk-KZ"/>
        </w:rPr>
        <w:t xml:space="preserve">Өскемен қаласы әкімдігінің «№2 жалпы білім беретін мектеп» </w:t>
      </w:r>
      <w:r w:rsidR="00130872">
        <w:rPr>
          <w:rFonts w:ascii="Times New Roman" w:hAnsi="Times New Roman" w:cs="Times New Roman"/>
          <w:bCs/>
          <w:sz w:val="28"/>
          <w:szCs w:val="28"/>
          <w:lang w:val="kk-KZ"/>
        </w:rPr>
        <w:t>КММ-де білім беру саласында қызмет көрсету.</w:t>
      </w: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lastRenderedPageBreak/>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130872" w:rsidRPr="00130872" w:rsidRDefault="00130872" w:rsidP="004C21C8">
      <w:pPr>
        <w:autoSpaceDE w:val="0"/>
        <w:autoSpaceDN w:val="0"/>
        <w:adjustRightInd w:val="0"/>
        <w:spacing w:after="0" w:line="240" w:lineRule="auto"/>
        <w:jc w:val="both"/>
        <w:rPr>
          <w:rFonts w:ascii="Times New Roman" w:hAnsi="Times New Roman" w:cs="Times New Roman"/>
          <w:b/>
          <w:bCs/>
          <w:sz w:val="28"/>
          <w:szCs w:val="28"/>
          <w:lang w:val="kk-KZ"/>
        </w:rPr>
      </w:pPr>
      <w:r w:rsidRPr="00130872">
        <w:rPr>
          <w:rFonts w:ascii="Times New Roman" w:hAnsi="Times New Roman" w:cs="Times New Roman"/>
          <w:b/>
          <w:bCs/>
          <w:sz w:val="28"/>
          <w:szCs w:val="28"/>
          <w:lang w:val="kk-KZ"/>
        </w:rPr>
        <w:t xml:space="preserve">Өскемен қаласы әкімдігінің </w:t>
      </w:r>
    </w:p>
    <w:p w:rsidR="00130872" w:rsidRPr="00130872" w:rsidRDefault="00130872" w:rsidP="004C21C8">
      <w:pPr>
        <w:autoSpaceDE w:val="0"/>
        <w:autoSpaceDN w:val="0"/>
        <w:adjustRightInd w:val="0"/>
        <w:spacing w:after="0" w:line="240" w:lineRule="auto"/>
        <w:jc w:val="both"/>
        <w:rPr>
          <w:rFonts w:ascii="Times New Roman" w:hAnsi="Times New Roman" w:cs="Times New Roman"/>
          <w:b/>
          <w:bCs/>
          <w:sz w:val="28"/>
          <w:szCs w:val="28"/>
          <w:lang w:val="kk-KZ"/>
        </w:rPr>
      </w:pPr>
      <w:r w:rsidRPr="00130872">
        <w:rPr>
          <w:rFonts w:ascii="Times New Roman" w:hAnsi="Times New Roman" w:cs="Times New Roman"/>
          <w:b/>
          <w:bCs/>
          <w:sz w:val="28"/>
          <w:szCs w:val="28"/>
          <w:lang w:val="kk-KZ"/>
        </w:rPr>
        <w:t xml:space="preserve">«№2 жалпы білім беретін мектеп» </w:t>
      </w:r>
      <w:r w:rsidRPr="00130872">
        <w:rPr>
          <w:rFonts w:ascii="Times New Roman" w:hAnsi="Times New Roman" w:cs="Times New Roman"/>
          <w:b/>
          <w:bCs/>
          <w:sz w:val="28"/>
          <w:szCs w:val="28"/>
          <w:lang w:val="kk-KZ"/>
        </w:rPr>
        <w:t xml:space="preserve">КММ </w:t>
      </w:r>
    </w:p>
    <w:p w:rsidR="00C92C69" w:rsidRPr="00130872" w:rsidRDefault="00130872" w:rsidP="004C21C8">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cs="Times New Roman"/>
          <w:b/>
          <w:bCs/>
          <w:sz w:val="28"/>
          <w:szCs w:val="28"/>
          <w:lang w:val="kk-KZ"/>
        </w:rPr>
        <w:t>д</w:t>
      </w:r>
      <w:r w:rsidRPr="00130872">
        <w:rPr>
          <w:rFonts w:ascii="Times New Roman" w:hAnsi="Times New Roman" w:cs="Times New Roman"/>
          <w:b/>
          <w:bCs/>
          <w:sz w:val="28"/>
          <w:szCs w:val="28"/>
          <w:lang w:val="kk-KZ"/>
        </w:rPr>
        <w:t>иректоры</w:t>
      </w:r>
      <w:r>
        <w:rPr>
          <w:rFonts w:ascii="Times New Roman" w:hAnsi="Times New Roman" w:cs="Times New Roman"/>
          <w:b/>
          <w:bCs/>
          <w:sz w:val="28"/>
          <w:szCs w:val="28"/>
          <w:lang w:val="kk-KZ"/>
        </w:rPr>
        <w:t xml:space="preserve">                                                                       </w:t>
      </w:r>
      <w:bookmarkStart w:id="2" w:name="_GoBack"/>
      <w:bookmarkEnd w:id="2"/>
      <w:r>
        <w:rPr>
          <w:rFonts w:ascii="Times New Roman" w:hAnsi="Times New Roman" w:cs="Times New Roman"/>
          <w:b/>
          <w:bCs/>
          <w:sz w:val="28"/>
          <w:szCs w:val="28"/>
          <w:lang w:val="kk-KZ"/>
        </w:rPr>
        <w:t xml:space="preserve">       </w:t>
      </w:r>
      <w:r w:rsidR="004C21C8" w:rsidRPr="00130872">
        <w:rPr>
          <w:rFonts w:ascii="Times New Roman" w:hAnsi="Times New Roman"/>
          <w:b/>
          <w:color w:val="000000"/>
          <w:sz w:val="28"/>
          <w:szCs w:val="28"/>
          <w:lang w:val="kk-KZ"/>
        </w:rPr>
        <w:t>К.Ж.Мухамадиева</w:t>
      </w:r>
    </w:p>
    <w:p w:rsidR="00C559E3" w:rsidRPr="00130872" w:rsidRDefault="00C559E3" w:rsidP="00C92C69">
      <w:pPr>
        <w:rPr>
          <w:rFonts w:ascii="Times New Roman" w:hAnsi="Times New Roman" w:cs="Times New Roman"/>
          <w:b/>
          <w:sz w:val="28"/>
          <w:szCs w:val="28"/>
          <w:lang w:val="kk-KZ"/>
        </w:rPr>
      </w:pPr>
    </w:p>
    <w:p w:rsidR="00130872" w:rsidRPr="00130872" w:rsidRDefault="00130872">
      <w:pPr>
        <w:rPr>
          <w:rFonts w:ascii="Times New Roman" w:hAnsi="Times New Roman" w:cs="Times New Roman"/>
          <w:b/>
          <w:sz w:val="28"/>
          <w:szCs w:val="28"/>
          <w:lang w:val="kk-KZ"/>
        </w:rPr>
      </w:pPr>
    </w:p>
    <w:sectPr w:rsidR="00130872" w:rsidRPr="00130872"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30872"/>
    <w:rsid w:val="001C3280"/>
    <w:rsid w:val="002179E1"/>
    <w:rsid w:val="002D055B"/>
    <w:rsid w:val="002D723D"/>
    <w:rsid w:val="0041203B"/>
    <w:rsid w:val="00475F05"/>
    <w:rsid w:val="00487CFE"/>
    <w:rsid w:val="004C21C8"/>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0FE57-661A-4565-99C7-7B42EC8E2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1315</Words>
  <Characters>7498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Школа- секритарь</cp:lastModifiedBy>
  <cp:revision>6</cp:revision>
  <cp:lastPrinted>2017-05-23T07:07:00Z</cp:lastPrinted>
  <dcterms:created xsi:type="dcterms:W3CDTF">2017-05-18T11:14:00Z</dcterms:created>
  <dcterms:modified xsi:type="dcterms:W3CDTF">2017-05-24T06:27:00Z</dcterms:modified>
</cp:coreProperties>
</file>