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446" w:rsidRPr="000A1D21" w:rsidRDefault="00D10446"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r w:rsidRPr="000A1D21">
        <w:rPr>
          <w:rFonts w:ascii="Times New Roman" w:eastAsia="Times New Roman" w:hAnsi="Times New Roman" w:cs="Times New Roman"/>
          <w:sz w:val="24"/>
          <w:szCs w:val="24"/>
          <w:lang w:val="kk-KZ" w:eastAsia="ar-SA"/>
        </w:rPr>
        <w:t>ҚАЗАҚСТАН РЕСПУБЛИКАСЫ БІЛІМ ЖӘНЕ ҒЫЛЫМ МИНИСТРЛІГІ</w:t>
      </w:r>
    </w:p>
    <w:p w:rsidR="00D10446" w:rsidRPr="000A1D21" w:rsidRDefault="00D10446"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r w:rsidRPr="000A1D21">
        <w:rPr>
          <w:rFonts w:ascii="Times New Roman" w:eastAsia="Times New Roman" w:hAnsi="Times New Roman" w:cs="Times New Roman"/>
          <w:sz w:val="24"/>
          <w:szCs w:val="24"/>
          <w:lang w:val="kk-KZ" w:eastAsia="ar-SA"/>
        </w:rPr>
        <w:t>ӨСКЕМЕН ҚАЛАСЫНЫҢ БІЛІМ БЕРУ БӨЛІМІ</w:t>
      </w:r>
    </w:p>
    <w:p w:rsidR="00D10446" w:rsidRPr="000A1D21" w:rsidRDefault="00D10446"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r w:rsidRPr="000A1D21">
        <w:rPr>
          <w:rFonts w:ascii="Times New Roman" w:eastAsia="Times New Roman" w:hAnsi="Times New Roman" w:cs="Times New Roman"/>
          <w:sz w:val="24"/>
          <w:szCs w:val="24"/>
          <w:lang w:val="kk-KZ" w:eastAsia="ar-SA"/>
        </w:rPr>
        <w:t>«Ш</w:t>
      </w:r>
      <w:r w:rsidR="00027DCF" w:rsidRPr="000A1D21">
        <w:rPr>
          <w:rFonts w:ascii="Times New Roman" w:eastAsia="Times New Roman" w:hAnsi="Times New Roman" w:cs="Times New Roman"/>
          <w:sz w:val="24"/>
          <w:szCs w:val="24"/>
          <w:lang w:val="kk-KZ" w:eastAsia="ar-SA"/>
        </w:rPr>
        <w:t>әкәрім атындағы №1 орта мектебі</w:t>
      </w:r>
      <w:r w:rsidRPr="000A1D21">
        <w:rPr>
          <w:rFonts w:ascii="Times New Roman" w:eastAsia="Times New Roman" w:hAnsi="Times New Roman" w:cs="Times New Roman"/>
          <w:sz w:val="24"/>
          <w:szCs w:val="24"/>
          <w:lang w:val="kk-KZ" w:eastAsia="ar-SA"/>
        </w:rPr>
        <w:t>» КММ</w:t>
      </w:r>
    </w:p>
    <w:p w:rsidR="00D10446" w:rsidRPr="000A1D21" w:rsidRDefault="00D10446"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r w:rsidRPr="000A1D21">
        <w:rPr>
          <w:rFonts w:ascii="Times New Roman" w:eastAsia="Times New Roman" w:hAnsi="Times New Roman" w:cs="Times New Roman"/>
          <w:sz w:val="24"/>
          <w:szCs w:val="24"/>
          <w:lang w:val="kk-KZ" w:eastAsia="ar-SA"/>
        </w:rPr>
        <w:t>«</w:t>
      </w:r>
      <w:r w:rsidR="000A7B84" w:rsidRPr="000A1D21">
        <w:rPr>
          <w:rFonts w:ascii="Times New Roman" w:eastAsia="Times New Roman" w:hAnsi="Times New Roman" w:cs="Times New Roman"/>
          <w:sz w:val="24"/>
          <w:szCs w:val="24"/>
          <w:lang w:val="kk-KZ" w:eastAsia="ar-SA"/>
        </w:rPr>
        <w:t xml:space="preserve">МЕКТЕПКЕ ДЕЙІНГІ ҰЙЫМНЫҢ </w:t>
      </w:r>
      <w:r w:rsidR="007A1EE0" w:rsidRPr="000A1D21">
        <w:rPr>
          <w:rFonts w:ascii="Times New Roman" w:eastAsia="Times New Roman" w:hAnsi="Times New Roman" w:cs="Times New Roman"/>
          <w:sz w:val="24"/>
          <w:szCs w:val="24"/>
          <w:lang w:val="kk-KZ" w:eastAsia="ar-SA"/>
        </w:rPr>
        <w:t>МЕНЕДЖЕРІ-2019</w:t>
      </w:r>
      <w:r w:rsidRPr="000A1D21">
        <w:rPr>
          <w:rFonts w:ascii="Times New Roman" w:eastAsia="Times New Roman" w:hAnsi="Times New Roman" w:cs="Times New Roman"/>
          <w:sz w:val="24"/>
          <w:szCs w:val="24"/>
          <w:lang w:val="kk-KZ" w:eastAsia="ar-SA"/>
        </w:rPr>
        <w:t>» байқауы</w:t>
      </w:r>
    </w:p>
    <w:p w:rsidR="00D10446" w:rsidRPr="000A1D21" w:rsidRDefault="00D10446"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p>
    <w:p w:rsidR="00D10446" w:rsidRPr="000A1D21" w:rsidRDefault="007A1EE0"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r w:rsidRPr="000A1D21">
        <w:rPr>
          <w:rFonts w:ascii="Times New Roman" w:eastAsia="Times New Roman" w:hAnsi="Times New Roman" w:cs="Times New Roman"/>
          <w:sz w:val="24"/>
          <w:szCs w:val="24"/>
          <w:lang w:val="kk-KZ" w:eastAsia="ar-SA"/>
        </w:rPr>
        <w:t>ТУРАБАЕВА БАКЫТГУЛЬ СОВЕТОВНА</w:t>
      </w:r>
    </w:p>
    <w:p w:rsidR="00830773" w:rsidRPr="000A1D21" w:rsidRDefault="00830773"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p>
    <w:p w:rsidR="00D10446" w:rsidRPr="000A1D21" w:rsidRDefault="009274F2"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r w:rsidRPr="000A1D21">
        <w:rPr>
          <w:rFonts w:ascii="Times New Roman" w:eastAsia="Times New Roman" w:hAnsi="Times New Roman" w:cs="Times New Roman"/>
          <w:sz w:val="24"/>
          <w:szCs w:val="24"/>
          <w:lang w:val="kk-KZ" w:eastAsia="ar-SA"/>
        </w:rPr>
        <w:t xml:space="preserve">МЕНІҢ ҚЫЗМЕТІМНІҢ БОЛАШАҒЫ ЖӘНЕ </w:t>
      </w:r>
      <w:r w:rsidR="00830773" w:rsidRPr="000A1D21">
        <w:rPr>
          <w:rFonts w:ascii="Times New Roman" w:eastAsia="Times New Roman" w:hAnsi="Times New Roman" w:cs="Times New Roman"/>
          <w:sz w:val="24"/>
          <w:szCs w:val="24"/>
          <w:lang w:val="kk-KZ" w:eastAsia="ar-SA"/>
        </w:rPr>
        <w:t>ТӘЖІРИБЕСІ</w:t>
      </w:r>
    </w:p>
    <w:p w:rsidR="00D10446" w:rsidRPr="000A1D21" w:rsidRDefault="00D10446"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p>
    <w:p w:rsidR="00830773" w:rsidRPr="000A1D21" w:rsidRDefault="00830773"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r w:rsidRPr="000A1D21">
        <w:rPr>
          <w:rFonts w:ascii="Times New Roman" w:eastAsia="Times New Roman" w:hAnsi="Times New Roman" w:cs="Times New Roman"/>
          <w:sz w:val="24"/>
          <w:szCs w:val="24"/>
          <w:lang w:val="kk-KZ" w:eastAsia="ar-SA"/>
        </w:rPr>
        <w:t>ӘДІСТЕМЕЛІК ҰСЫНЫСТАР</w:t>
      </w:r>
    </w:p>
    <w:p w:rsidR="00D10446" w:rsidRPr="000A1D21" w:rsidRDefault="00D10446"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both"/>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both"/>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both"/>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both"/>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both"/>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both"/>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both"/>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both"/>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both"/>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both"/>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both"/>
        <w:rPr>
          <w:rFonts w:ascii="Times New Roman" w:eastAsia="Times New Roman" w:hAnsi="Times New Roman" w:cs="Times New Roman"/>
          <w:sz w:val="24"/>
          <w:szCs w:val="24"/>
          <w:lang w:val="kk-KZ" w:eastAsia="ar-SA"/>
        </w:rPr>
      </w:pPr>
    </w:p>
    <w:p w:rsidR="00D10446" w:rsidRPr="000A1D21" w:rsidRDefault="00D10446" w:rsidP="00770D0E">
      <w:pPr>
        <w:widowControl w:val="0"/>
        <w:tabs>
          <w:tab w:val="left" w:pos="0"/>
        </w:tabs>
        <w:spacing w:after="0" w:line="240" w:lineRule="auto"/>
        <w:ind w:firstLine="709"/>
        <w:jc w:val="both"/>
        <w:rPr>
          <w:rFonts w:ascii="Times New Roman" w:eastAsia="Times New Roman" w:hAnsi="Times New Roman" w:cs="Times New Roman"/>
          <w:sz w:val="24"/>
          <w:szCs w:val="24"/>
          <w:lang w:val="kk-KZ" w:eastAsia="ar-SA"/>
        </w:rPr>
      </w:pPr>
    </w:p>
    <w:p w:rsidR="00CE7E4F" w:rsidRPr="000A1D21" w:rsidRDefault="00CE7E4F" w:rsidP="00770D0E">
      <w:pPr>
        <w:widowControl w:val="0"/>
        <w:tabs>
          <w:tab w:val="left" w:pos="0"/>
        </w:tabs>
        <w:spacing w:after="0" w:line="240" w:lineRule="auto"/>
        <w:ind w:firstLine="709"/>
        <w:jc w:val="both"/>
        <w:rPr>
          <w:rFonts w:ascii="Times New Roman" w:eastAsia="Times New Roman" w:hAnsi="Times New Roman" w:cs="Times New Roman"/>
          <w:sz w:val="24"/>
          <w:szCs w:val="24"/>
          <w:lang w:val="kk-KZ" w:eastAsia="ar-SA"/>
        </w:rPr>
      </w:pPr>
    </w:p>
    <w:p w:rsidR="00CE7E4F" w:rsidRPr="000A1D21" w:rsidRDefault="00CE7E4F" w:rsidP="00770D0E">
      <w:pPr>
        <w:widowControl w:val="0"/>
        <w:tabs>
          <w:tab w:val="left" w:pos="0"/>
        </w:tabs>
        <w:spacing w:after="0" w:line="240" w:lineRule="auto"/>
        <w:ind w:firstLine="709"/>
        <w:jc w:val="both"/>
        <w:rPr>
          <w:rFonts w:ascii="Times New Roman" w:eastAsia="Times New Roman" w:hAnsi="Times New Roman" w:cs="Times New Roman"/>
          <w:sz w:val="24"/>
          <w:szCs w:val="24"/>
          <w:lang w:val="kk-KZ" w:eastAsia="ar-SA"/>
        </w:rPr>
      </w:pPr>
    </w:p>
    <w:p w:rsidR="00CE7E4F" w:rsidRPr="000A1D21" w:rsidRDefault="00CE7E4F" w:rsidP="00770D0E">
      <w:pPr>
        <w:widowControl w:val="0"/>
        <w:tabs>
          <w:tab w:val="left" w:pos="0"/>
        </w:tabs>
        <w:spacing w:after="0" w:line="240" w:lineRule="auto"/>
        <w:ind w:firstLine="709"/>
        <w:jc w:val="both"/>
        <w:rPr>
          <w:rFonts w:ascii="Times New Roman" w:eastAsia="Times New Roman" w:hAnsi="Times New Roman" w:cs="Times New Roman"/>
          <w:sz w:val="24"/>
          <w:szCs w:val="24"/>
          <w:lang w:val="kk-KZ" w:eastAsia="ar-SA"/>
        </w:rPr>
      </w:pPr>
    </w:p>
    <w:p w:rsidR="00CE7E4F" w:rsidRPr="000A1D21" w:rsidRDefault="00CE7E4F" w:rsidP="00770D0E">
      <w:pPr>
        <w:widowControl w:val="0"/>
        <w:tabs>
          <w:tab w:val="left" w:pos="0"/>
        </w:tabs>
        <w:spacing w:after="0" w:line="240" w:lineRule="auto"/>
        <w:ind w:firstLine="709"/>
        <w:jc w:val="both"/>
        <w:rPr>
          <w:rFonts w:ascii="Times New Roman" w:eastAsia="Times New Roman" w:hAnsi="Times New Roman" w:cs="Times New Roman"/>
          <w:sz w:val="24"/>
          <w:szCs w:val="24"/>
          <w:lang w:val="kk-KZ" w:eastAsia="ar-SA"/>
        </w:rPr>
      </w:pPr>
    </w:p>
    <w:p w:rsidR="00CE7E4F" w:rsidRPr="000A1D21" w:rsidRDefault="00CE7E4F" w:rsidP="00770D0E">
      <w:pPr>
        <w:widowControl w:val="0"/>
        <w:tabs>
          <w:tab w:val="left" w:pos="0"/>
        </w:tabs>
        <w:spacing w:after="0" w:line="240" w:lineRule="auto"/>
        <w:ind w:firstLine="709"/>
        <w:jc w:val="both"/>
        <w:rPr>
          <w:rFonts w:ascii="Times New Roman" w:eastAsia="Times New Roman" w:hAnsi="Times New Roman" w:cs="Times New Roman"/>
          <w:sz w:val="24"/>
          <w:szCs w:val="24"/>
          <w:lang w:val="kk-KZ" w:eastAsia="ar-SA"/>
        </w:rPr>
      </w:pPr>
    </w:p>
    <w:p w:rsidR="00CE7E4F" w:rsidRPr="000A1D21" w:rsidRDefault="00CE7E4F" w:rsidP="00770D0E">
      <w:pPr>
        <w:widowControl w:val="0"/>
        <w:tabs>
          <w:tab w:val="left" w:pos="0"/>
        </w:tabs>
        <w:spacing w:after="0" w:line="240" w:lineRule="auto"/>
        <w:ind w:firstLine="709"/>
        <w:jc w:val="both"/>
        <w:rPr>
          <w:rFonts w:ascii="Times New Roman" w:eastAsia="Times New Roman" w:hAnsi="Times New Roman" w:cs="Times New Roman"/>
          <w:sz w:val="24"/>
          <w:szCs w:val="24"/>
          <w:lang w:val="kk-KZ" w:eastAsia="ar-SA"/>
        </w:rPr>
      </w:pPr>
    </w:p>
    <w:p w:rsidR="00027DCF" w:rsidRPr="000A1D21" w:rsidRDefault="00027DCF" w:rsidP="00770D0E">
      <w:pPr>
        <w:widowControl w:val="0"/>
        <w:tabs>
          <w:tab w:val="left" w:pos="0"/>
        </w:tabs>
        <w:spacing w:after="0" w:line="240" w:lineRule="auto"/>
        <w:ind w:firstLine="709"/>
        <w:jc w:val="both"/>
        <w:rPr>
          <w:rFonts w:ascii="Times New Roman" w:eastAsia="Times New Roman" w:hAnsi="Times New Roman" w:cs="Times New Roman"/>
          <w:sz w:val="24"/>
          <w:szCs w:val="24"/>
          <w:lang w:val="kk-KZ" w:eastAsia="ar-SA"/>
        </w:rPr>
      </w:pPr>
    </w:p>
    <w:p w:rsidR="009274F2" w:rsidRPr="000A1D21" w:rsidRDefault="009274F2" w:rsidP="00770D0E">
      <w:pPr>
        <w:widowControl w:val="0"/>
        <w:tabs>
          <w:tab w:val="left" w:pos="0"/>
        </w:tabs>
        <w:spacing w:after="0" w:line="240" w:lineRule="auto"/>
        <w:ind w:firstLine="709"/>
        <w:jc w:val="both"/>
        <w:rPr>
          <w:rFonts w:ascii="Times New Roman" w:eastAsia="Times New Roman" w:hAnsi="Times New Roman" w:cs="Times New Roman"/>
          <w:sz w:val="24"/>
          <w:szCs w:val="24"/>
          <w:lang w:val="kk-KZ" w:eastAsia="ar-SA"/>
        </w:rPr>
      </w:pPr>
    </w:p>
    <w:p w:rsidR="00D10446" w:rsidRPr="000A1D21" w:rsidRDefault="0006411F"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r w:rsidRPr="000A1D21">
        <w:rPr>
          <w:rFonts w:ascii="Times New Roman" w:eastAsia="Times New Roman" w:hAnsi="Times New Roman" w:cs="Times New Roman"/>
          <w:sz w:val="24"/>
          <w:szCs w:val="24"/>
          <w:lang w:val="kk-KZ" w:eastAsia="ar-SA"/>
        </w:rPr>
        <w:t>Өскемен,</w:t>
      </w:r>
      <w:r w:rsidR="00830773" w:rsidRPr="000A1D21">
        <w:rPr>
          <w:rFonts w:ascii="Times New Roman" w:eastAsia="Times New Roman" w:hAnsi="Times New Roman" w:cs="Times New Roman"/>
          <w:sz w:val="24"/>
          <w:szCs w:val="24"/>
          <w:lang w:val="kk-KZ" w:eastAsia="ar-SA"/>
        </w:rPr>
        <w:t xml:space="preserve"> </w:t>
      </w:r>
      <w:r w:rsidRPr="000A1D21">
        <w:rPr>
          <w:rFonts w:ascii="Times New Roman" w:eastAsia="Times New Roman" w:hAnsi="Times New Roman" w:cs="Times New Roman"/>
          <w:sz w:val="24"/>
          <w:szCs w:val="24"/>
          <w:lang w:val="kk-KZ" w:eastAsia="ar-SA"/>
        </w:rPr>
        <w:t>201</w:t>
      </w:r>
      <w:r w:rsidR="00830773" w:rsidRPr="000A1D21">
        <w:rPr>
          <w:rFonts w:ascii="Times New Roman" w:eastAsia="Times New Roman" w:hAnsi="Times New Roman" w:cs="Times New Roman"/>
          <w:sz w:val="24"/>
          <w:szCs w:val="24"/>
          <w:lang w:val="kk-KZ" w:eastAsia="ar-SA"/>
        </w:rPr>
        <w:t>9</w:t>
      </w:r>
    </w:p>
    <w:p w:rsidR="00830773" w:rsidRPr="000A1D21" w:rsidRDefault="00830773" w:rsidP="00770D0E">
      <w:pPr>
        <w:widowControl w:val="0"/>
        <w:tabs>
          <w:tab w:val="left" w:pos="0"/>
        </w:tabs>
        <w:spacing w:after="0" w:line="240" w:lineRule="auto"/>
        <w:ind w:firstLine="709"/>
        <w:jc w:val="center"/>
        <w:rPr>
          <w:rFonts w:ascii="Times New Roman" w:eastAsia="Times New Roman" w:hAnsi="Times New Roman" w:cs="Times New Roman"/>
          <w:sz w:val="24"/>
          <w:szCs w:val="24"/>
          <w:lang w:val="kk-KZ" w:eastAsia="ar-SA"/>
        </w:rPr>
      </w:pPr>
    </w:p>
    <w:p w:rsidR="001B0263" w:rsidRPr="000A1D21" w:rsidRDefault="00F06D1D" w:rsidP="00770D0E">
      <w:pPr>
        <w:widowControl w:val="0"/>
        <w:tabs>
          <w:tab w:val="left" w:pos="0"/>
        </w:tabs>
        <w:spacing w:after="0" w:line="240" w:lineRule="auto"/>
        <w:ind w:firstLine="709"/>
        <w:jc w:val="both"/>
        <w:rPr>
          <w:rFonts w:ascii="Times New Roman" w:eastAsia="Times New Roman" w:hAnsi="Times New Roman" w:cs="Times New Roman"/>
          <w:sz w:val="24"/>
          <w:szCs w:val="24"/>
          <w:lang w:val="kk-KZ" w:eastAsia="ar-SA"/>
        </w:rPr>
      </w:pPr>
      <w:r w:rsidRPr="000A1D21">
        <w:rPr>
          <w:rFonts w:ascii="Times New Roman" w:eastAsia="Times New Roman" w:hAnsi="Times New Roman" w:cs="Times New Roman"/>
          <w:sz w:val="24"/>
          <w:szCs w:val="24"/>
          <w:lang w:val="kk-KZ" w:eastAsia="ar-SA"/>
        </w:rPr>
        <w:lastRenderedPageBreak/>
        <w:t xml:space="preserve">Автор туралы ақпарат: </w:t>
      </w:r>
      <w:r w:rsidR="004D56B3" w:rsidRPr="000A1D21">
        <w:rPr>
          <w:rFonts w:ascii="Times New Roman" w:eastAsia="Times New Roman" w:hAnsi="Times New Roman" w:cs="Times New Roman"/>
          <w:sz w:val="24"/>
          <w:szCs w:val="24"/>
          <w:lang w:val="kk-KZ" w:eastAsia="ar-SA"/>
        </w:rPr>
        <w:t>Турабаева Б</w:t>
      </w:r>
      <w:r w:rsidR="007A1EE0" w:rsidRPr="000A1D21">
        <w:rPr>
          <w:rFonts w:ascii="Times New Roman" w:eastAsia="Times New Roman" w:hAnsi="Times New Roman" w:cs="Times New Roman"/>
          <w:sz w:val="24"/>
          <w:szCs w:val="24"/>
          <w:lang w:val="kk-KZ" w:eastAsia="ar-SA"/>
        </w:rPr>
        <w:t>акытгуль Советовна</w:t>
      </w:r>
      <w:r w:rsidRPr="000A1D21">
        <w:rPr>
          <w:rFonts w:ascii="Times New Roman" w:eastAsia="Times New Roman" w:hAnsi="Times New Roman" w:cs="Times New Roman"/>
          <w:sz w:val="24"/>
          <w:szCs w:val="24"/>
          <w:lang w:val="kk-KZ" w:eastAsia="ar-SA"/>
        </w:rPr>
        <w:t xml:space="preserve">. </w:t>
      </w:r>
      <w:r w:rsidR="007A1EE0" w:rsidRPr="000A1D21">
        <w:rPr>
          <w:rFonts w:ascii="Times New Roman" w:eastAsia="Times New Roman" w:hAnsi="Times New Roman" w:cs="Times New Roman"/>
          <w:sz w:val="24"/>
          <w:szCs w:val="24"/>
          <w:lang w:val="kk-KZ" w:eastAsia="ar-SA"/>
        </w:rPr>
        <w:t>«Балбұлақ» шағын орталығы әдіскері</w:t>
      </w:r>
      <w:r w:rsidR="00975433" w:rsidRPr="000A1D21">
        <w:rPr>
          <w:rFonts w:ascii="Times New Roman" w:eastAsia="Times New Roman" w:hAnsi="Times New Roman" w:cs="Times New Roman"/>
          <w:sz w:val="24"/>
          <w:szCs w:val="24"/>
          <w:lang w:val="kk-KZ" w:eastAsia="ar-SA"/>
        </w:rPr>
        <w:t>. Психологиялық-пе</w:t>
      </w:r>
      <w:r w:rsidRPr="000A1D21">
        <w:rPr>
          <w:rFonts w:ascii="Times New Roman" w:eastAsia="Times New Roman" w:hAnsi="Times New Roman" w:cs="Times New Roman"/>
          <w:sz w:val="24"/>
          <w:szCs w:val="24"/>
          <w:lang w:val="kk-KZ" w:eastAsia="ar-SA"/>
        </w:rPr>
        <w:t>д</w:t>
      </w:r>
      <w:r w:rsidR="00975433" w:rsidRPr="000A1D21">
        <w:rPr>
          <w:rFonts w:ascii="Times New Roman" w:eastAsia="Times New Roman" w:hAnsi="Times New Roman" w:cs="Times New Roman"/>
          <w:sz w:val="24"/>
          <w:szCs w:val="24"/>
          <w:lang w:val="kk-KZ" w:eastAsia="ar-SA"/>
        </w:rPr>
        <w:t>а</w:t>
      </w:r>
      <w:r w:rsidRPr="000A1D21">
        <w:rPr>
          <w:rFonts w:ascii="Times New Roman" w:eastAsia="Times New Roman" w:hAnsi="Times New Roman" w:cs="Times New Roman"/>
          <w:sz w:val="24"/>
          <w:szCs w:val="24"/>
          <w:lang w:val="kk-KZ" w:eastAsia="ar-SA"/>
        </w:rPr>
        <w:t xml:space="preserve">гогикалық еңбек өтілі </w:t>
      </w:r>
      <w:r w:rsidR="007A1EE0" w:rsidRPr="000A1D21">
        <w:rPr>
          <w:rFonts w:ascii="Times New Roman" w:eastAsia="Times New Roman" w:hAnsi="Times New Roman" w:cs="Times New Roman"/>
          <w:sz w:val="24"/>
          <w:szCs w:val="24"/>
          <w:lang w:val="kk-KZ" w:eastAsia="ar-SA"/>
        </w:rPr>
        <w:t>20</w:t>
      </w:r>
      <w:r w:rsidRPr="000A1D21">
        <w:rPr>
          <w:rFonts w:ascii="Times New Roman" w:eastAsia="Times New Roman" w:hAnsi="Times New Roman" w:cs="Times New Roman"/>
          <w:sz w:val="24"/>
          <w:szCs w:val="24"/>
          <w:lang w:val="kk-KZ" w:eastAsia="ar-SA"/>
        </w:rPr>
        <w:t xml:space="preserve"> жыл. </w:t>
      </w:r>
      <w:r w:rsidR="00975433" w:rsidRPr="000A1D21">
        <w:rPr>
          <w:rFonts w:ascii="Times New Roman" w:eastAsia="Times New Roman" w:hAnsi="Times New Roman" w:cs="Times New Roman"/>
          <w:sz w:val="24"/>
          <w:szCs w:val="24"/>
          <w:lang w:val="kk-KZ" w:eastAsia="ar-SA"/>
        </w:rPr>
        <w:t>Бірінші</w:t>
      </w:r>
      <w:r w:rsidRPr="000A1D21">
        <w:rPr>
          <w:rFonts w:ascii="Times New Roman" w:eastAsia="Times New Roman" w:hAnsi="Times New Roman" w:cs="Times New Roman"/>
          <w:sz w:val="24"/>
          <w:szCs w:val="24"/>
          <w:lang w:val="kk-KZ" w:eastAsia="ar-SA"/>
        </w:rPr>
        <w:t xml:space="preserve"> санатты.</w:t>
      </w:r>
      <w:r w:rsidRPr="000A1D21">
        <w:rPr>
          <w:rFonts w:ascii="Times New Roman" w:hAnsi="Times New Roman" w:cs="Times New Roman"/>
          <w:sz w:val="24"/>
          <w:szCs w:val="24"/>
          <w:lang w:val="kk-KZ"/>
        </w:rPr>
        <w:t xml:space="preserve"> Электронды </w:t>
      </w:r>
      <w:r w:rsidRPr="000A1D21">
        <w:rPr>
          <w:rFonts w:ascii="Times New Roman" w:eastAsia="Times New Roman" w:hAnsi="Times New Roman" w:cs="Times New Roman"/>
          <w:sz w:val="24"/>
          <w:szCs w:val="24"/>
          <w:lang w:val="kk-KZ" w:eastAsia="ar-SA"/>
        </w:rPr>
        <w:t xml:space="preserve">мекен-жайы: </w:t>
      </w:r>
      <w:hyperlink r:id="rId8" w:history="1">
        <w:r w:rsidR="00DD00A5" w:rsidRPr="000A1D21">
          <w:rPr>
            <w:rStyle w:val="a3"/>
            <w:rFonts w:ascii="Times New Roman" w:hAnsi="Times New Roman" w:cs="Times New Roman"/>
            <w:sz w:val="24"/>
            <w:szCs w:val="24"/>
            <w:lang w:val="kk-KZ"/>
          </w:rPr>
          <w:t xml:space="preserve"> bakytgul.sovet@mail.ru</w:t>
        </w:r>
      </w:hyperlink>
    </w:p>
    <w:p w:rsidR="00F06D1D" w:rsidRPr="000A1D21" w:rsidRDefault="00F06D1D" w:rsidP="00770D0E">
      <w:pPr>
        <w:widowControl w:val="0"/>
        <w:tabs>
          <w:tab w:val="left" w:pos="0"/>
        </w:tabs>
        <w:spacing w:after="0" w:line="240" w:lineRule="auto"/>
        <w:ind w:firstLine="709"/>
        <w:jc w:val="both"/>
        <w:rPr>
          <w:rFonts w:ascii="Times New Roman" w:eastAsia="Times New Roman" w:hAnsi="Times New Roman" w:cs="Times New Roman"/>
          <w:sz w:val="24"/>
          <w:szCs w:val="24"/>
          <w:lang w:val="kk-KZ" w:eastAsia="ar-SA"/>
        </w:rPr>
      </w:pPr>
      <w:r w:rsidRPr="000A1D21">
        <w:rPr>
          <w:rFonts w:ascii="Times New Roman" w:eastAsia="Times New Roman" w:hAnsi="Times New Roman" w:cs="Times New Roman"/>
          <w:sz w:val="24"/>
          <w:szCs w:val="24"/>
          <w:lang w:val="kk-KZ" w:eastAsia="ar-SA"/>
        </w:rPr>
        <w:t>Түйін сөздер:</w:t>
      </w:r>
      <w:r w:rsidRPr="000A1D21">
        <w:rPr>
          <w:rFonts w:ascii="Times New Roman" w:eastAsia="Times New Roman" w:hAnsi="Times New Roman" w:cs="Times New Roman"/>
          <w:b/>
          <w:sz w:val="24"/>
          <w:szCs w:val="24"/>
          <w:lang w:val="kk-KZ" w:eastAsia="ar-SA"/>
        </w:rPr>
        <w:t xml:space="preserve"> </w:t>
      </w:r>
      <w:r w:rsidR="009274F2" w:rsidRPr="000A1D21">
        <w:rPr>
          <w:rFonts w:ascii="Times New Roman" w:eastAsia="Times New Roman" w:hAnsi="Times New Roman" w:cs="Times New Roman"/>
          <w:sz w:val="24"/>
          <w:szCs w:val="24"/>
          <w:lang w:val="kk-KZ" w:eastAsia="ar-SA"/>
        </w:rPr>
        <w:t>жаңғырту,</w:t>
      </w:r>
      <w:r w:rsidR="000A1D21" w:rsidRPr="000A1D21">
        <w:rPr>
          <w:rFonts w:ascii="Times New Roman" w:eastAsia="Times New Roman" w:hAnsi="Times New Roman" w:cs="Times New Roman"/>
          <w:sz w:val="24"/>
          <w:szCs w:val="24"/>
          <w:lang w:val="kk-KZ" w:eastAsia="ar-SA"/>
        </w:rPr>
        <w:t xml:space="preserve"> </w:t>
      </w:r>
      <w:r w:rsidR="009274F2" w:rsidRPr="000A1D21">
        <w:rPr>
          <w:rFonts w:ascii="Times New Roman" w:eastAsia="Times New Roman" w:hAnsi="Times New Roman" w:cs="Times New Roman"/>
          <w:sz w:val="24"/>
          <w:szCs w:val="24"/>
          <w:lang w:val="kk-KZ" w:eastAsia="ar-SA"/>
        </w:rPr>
        <w:t>рухани</w:t>
      </w:r>
      <w:r w:rsidRPr="000A1D21">
        <w:rPr>
          <w:rFonts w:ascii="Times New Roman" w:eastAsia="Times New Roman" w:hAnsi="Times New Roman" w:cs="Times New Roman"/>
          <w:sz w:val="24"/>
          <w:szCs w:val="24"/>
          <w:lang w:val="kk-KZ" w:eastAsia="ar-SA"/>
        </w:rPr>
        <w:t xml:space="preserve">, </w:t>
      </w:r>
      <w:r w:rsidR="00975433" w:rsidRPr="000A1D21">
        <w:rPr>
          <w:rFonts w:ascii="Times New Roman" w:eastAsia="Times New Roman" w:hAnsi="Times New Roman" w:cs="Times New Roman"/>
          <w:sz w:val="24"/>
          <w:szCs w:val="24"/>
          <w:lang w:val="kk-KZ" w:eastAsia="ar-SA"/>
        </w:rPr>
        <w:t>кіріктіру</w:t>
      </w:r>
    </w:p>
    <w:p w:rsidR="000A1D21" w:rsidRPr="000A1D21" w:rsidRDefault="000A1D21" w:rsidP="00770D0E">
      <w:pPr>
        <w:widowControl w:val="0"/>
        <w:tabs>
          <w:tab w:val="left" w:pos="0"/>
        </w:tabs>
        <w:spacing w:after="0" w:line="240" w:lineRule="auto"/>
        <w:jc w:val="both"/>
        <w:rPr>
          <w:rFonts w:ascii="Times New Roman" w:eastAsia="Times New Roman" w:hAnsi="Times New Roman" w:cs="Times New Roman"/>
          <w:b/>
          <w:sz w:val="24"/>
          <w:szCs w:val="24"/>
          <w:lang w:val="kk-KZ" w:eastAsia="ar-SA"/>
        </w:rPr>
      </w:pPr>
    </w:p>
    <w:p w:rsidR="00F84A83" w:rsidRPr="000A1D21" w:rsidRDefault="00F06D1D" w:rsidP="00770D0E">
      <w:pPr>
        <w:widowControl w:val="0"/>
        <w:tabs>
          <w:tab w:val="left" w:pos="0"/>
        </w:tabs>
        <w:spacing w:after="0" w:line="240" w:lineRule="auto"/>
        <w:jc w:val="both"/>
        <w:rPr>
          <w:rFonts w:ascii="Times New Roman" w:eastAsia="Times New Roman" w:hAnsi="Times New Roman" w:cs="Times New Roman"/>
          <w:sz w:val="24"/>
          <w:szCs w:val="24"/>
          <w:lang w:val="kk-KZ" w:eastAsia="ar-SA"/>
        </w:rPr>
      </w:pPr>
      <w:r w:rsidRPr="000A1D21">
        <w:rPr>
          <w:rFonts w:ascii="Times New Roman" w:eastAsia="Times New Roman" w:hAnsi="Times New Roman" w:cs="Times New Roman"/>
          <w:sz w:val="24"/>
          <w:szCs w:val="24"/>
          <w:lang w:val="kk-KZ" w:eastAsia="ar-SA"/>
        </w:rPr>
        <w:t>Тақырыптың өзектілігі және түпнұсқалық негіздемесі:</w:t>
      </w:r>
    </w:p>
    <w:p w:rsidR="00DD00A5" w:rsidRPr="000A1D21" w:rsidRDefault="00DD00A5" w:rsidP="00770D0E">
      <w:pPr>
        <w:shd w:val="clear" w:color="auto" w:fill="FFFFFF"/>
        <w:spacing w:after="0" w:line="240" w:lineRule="auto"/>
        <w:jc w:val="both"/>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 xml:space="preserve">            Осы заманғы басшы мектеп жасына дейінгі балаларды оқыту, тәрбие және дамыту әдістемелері, сонымен қатар әдістемелік қызметті басқару мәселелерінде білікті болуы тиіс. Мектепке дейінгі мекемедегі әдістемелік қызмет педагогикалық ұжымның жұмысын білім беру бағдарламалары міндеттерін шешуге бағыттайтын болғандықтан басқару ісіне жатады. Басқарудың тиімді тәсілі - менеджменттік басқару. Ю.Конаржевский «Менеджмент және мектепішілік басқару» кітабында «Ұстанымдар жүйесі ашық және оны өмірде игеру, теориялық одан әрі ұғыну барысында басқа ұстанымдармен толығып отырады» дей келе, ұстанымның бірнеше түрін ажыратып көрсетеді.</w:t>
      </w:r>
      <w:r w:rsidR="000A1D21" w:rsidRPr="000A1D21">
        <w:rPr>
          <w:rFonts w:ascii="Times New Roman" w:eastAsia="Times New Roman" w:hAnsi="Times New Roman" w:cs="Times New Roman"/>
          <w:color w:val="333333"/>
          <w:sz w:val="24"/>
          <w:szCs w:val="24"/>
          <w:lang w:val="kk-KZ" w:eastAsia="ru-RU"/>
        </w:rPr>
        <w:t xml:space="preserve"> </w:t>
      </w:r>
      <w:r w:rsidRPr="000A1D21">
        <w:rPr>
          <w:rFonts w:ascii="Times New Roman" w:eastAsia="Times New Roman" w:hAnsi="Times New Roman" w:cs="Times New Roman"/>
          <w:color w:val="333333"/>
          <w:sz w:val="24"/>
          <w:szCs w:val="24"/>
          <w:lang w:val="kk-KZ" w:eastAsia="ru-RU"/>
        </w:rPr>
        <w:t>Адамға құрмет және сенім ұстанымы. Бұл ұстаным оқу-тәрбие үрдісін ұйымдастырушыға бірнеше талаптар қояды. Олардың ішінде мыналарға назар аударған жөн.</w:t>
      </w:r>
    </w:p>
    <w:p w:rsidR="00DD00A5" w:rsidRPr="000A1D21" w:rsidRDefault="0006411F" w:rsidP="00770D0E">
      <w:pPr>
        <w:numPr>
          <w:ilvl w:val="0"/>
          <w:numId w:val="1"/>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а</w:t>
      </w:r>
      <w:r w:rsidR="005204B8" w:rsidRPr="000A1D21">
        <w:rPr>
          <w:rFonts w:ascii="Times New Roman" w:eastAsia="Times New Roman" w:hAnsi="Times New Roman" w:cs="Times New Roman"/>
          <w:color w:val="333333"/>
          <w:sz w:val="24"/>
          <w:szCs w:val="24"/>
          <w:lang w:val="kk-KZ" w:eastAsia="ru-RU"/>
        </w:rPr>
        <w:t>дамны</w:t>
      </w:r>
      <w:r w:rsidRPr="000A1D21">
        <w:rPr>
          <w:rFonts w:ascii="Times New Roman" w:eastAsia="Times New Roman" w:hAnsi="Times New Roman" w:cs="Times New Roman"/>
          <w:color w:val="333333"/>
          <w:sz w:val="24"/>
          <w:szCs w:val="24"/>
          <w:lang w:val="kk-KZ" w:eastAsia="ru-RU"/>
        </w:rPr>
        <w:t>ң</w:t>
      </w:r>
      <w:r w:rsidR="00DD00A5" w:rsidRPr="000A1D21">
        <w:rPr>
          <w:rFonts w:ascii="Times New Roman" w:eastAsia="Times New Roman" w:hAnsi="Times New Roman" w:cs="Times New Roman"/>
          <w:color w:val="333333"/>
          <w:sz w:val="24"/>
          <w:szCs w:val="24"/>
          <w:lang w:val="kk-KZ" w:eastAsia="ru-RU"/>
        </w:rPr>
        <w:t xml:space="preserve"> жеке басының беделін құрметтеу, адамның құқы мен мүмкіндіктерін мойындау;</w:t>
      </w:r>
    </w:p>
    <w:p w:rsidR="00DD00A5" w:rsidRPr="000A1D21" w:rsidRDefault="005204B8" w:rsidP="00770D0E">
      <w:pPr>
        <w:numPr>
          <w:ilvl w:val="0"/>
          <w:numId w:val="2"/>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өзара</w:t>
      </w:r>
      <w:r w:rsidR="00DD00A5" w:rsidRPr="000A1D21">
        <w:rPr>
          <w:rFonts w:ascii="Times New Roman" w:eastAsia="Times New Roman" w:hAnsi="Times New Roman" w:cs="Times New Roman"/>
          <w:color w:val="333333"/>
          <w:sz w:val="24"/>
          <w:szCs w:val="24"/>
          <w:lang w:val="kk-KZ" w:eastAsia="ru-RU"/>
        </w:rPr>
        <w:t xml:space="preserve"> </w:t>
      </w:r>
      <w:r w:rsidRPr="000A1D21">
        <w:rPr>
          <w:rFonts w:ascii="Times New Roman" w:eastAsia="Times New Roman" w:hAnsi="Times New Roman" w:cs="Times New Roman"/>
          <w:color w:val="333333"/>
          <w:sz w:val="24"/>
          <w:szCs w:val="24"/>
          <w:lang w:val="kk-KZ" w:eastAsia="ru-RU"/>
        </w:rPr>
        <w:t>құрмет</w:t>
      </w:r>
      <w:r w:rsidR="00DD00A5" w:rsidRPr="000A1D21">
        <w:rPr>
          <w:rFonts w:ascii="Times New Roman" w:eastAsia="Times New Roman" w:hAnsi="Times New Roman" w:cs="Times New Roman"/>
          <w:color w:val="333333"/>
          <w:sz w:val="24"/>
          <w:szCs w:val="24"/>
          <w:lang w:val="kk-KZ" w:eastAsia="ru-RU"/>
        </w:rPr>
        <w:t xml:space="preserve"> </w:t>
      </w:r>
      <w:r w:rsidRPr="000A1D21">
        <w:rPr>
          <w:rFonts w:ascii="Times New Roman" w:eastAsia="Times New Roman" w:hAnsi="Times New Roman" w:cs="Times New Roman"/>
          <w:color w:val="333333"/>
          <w:sz w:val="24"/>
          <w:szCs w:val="24"/>
          <w:lang w:val="kk-KZ" w:eastAsia="ru-RU"/>
        </w:rPr>
        <w:t>негізінде сенімділік</w:t>
      </w:r>
      <w:r w:rsidR="00DD00A5" w:rsidRPr="000A1D21">
        <w:rPr>
          <w:rFonts w:ascii="Times New Roman" w:eastAsia="Times New Roman" w:hAnsi="Times New Roman" w:cs="Times New Roman"/>
          <w:color w:val="333333"/>
          <w:sz w:val="24"/>
          <w:szCs w:val="24"/>
          <w:lang w:val="kk-KZ" w:eastAsia="ru-RU"/>
        </w:rPr>
        <w:t xml:space="preserve"> </w:t>
      </w:r>
      <w:r w:rsidRPr="000A1D21">
        <w:rPr>
          <w:rFonts w:ascii="Times New Roman" w:eastAsia="Times New Roman" w:hAnsi="Times New Roman" w:cs="Times New Roman"/>
          <w:color w:val="333333"/>
          <w:sz w:val="24"/>
          <w:szCs w:val="24"/>
          <w:lang w:val="kk-KZ" w:eastAsia="ru-RU"/>
        </w:rPr>
        <w:t>ахуалды қалыптастыру;</w:t>
      </w:r>
    </w:p>
    <w:p w:rsidR="00DD00A5" w:rsidRPr="000A1D21" w:rsidRDefault="00DD00A5" w:rsidP="00770D0E">
      <w:pPr>
        <w:numPr>
          <w:ilvl w:val="0"/>
          <w:numId w:val="3"/>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адамға өзін-өзі таныту, өз мүмкіндіктерін ашып көрсету үшін жағдай жасау;</w:t>
      </w:r>
    </w:p>
    <w:p w:rsidR="00DD00A5" w:rsidRPr="000A1D21" w:rsidRDefault="005204B8" w:rsidP="00770D0E">
      <w:pPr>
        <w:numPr>
          <w:ilvl w:val="0"/>
          <w:numId w:val="4"/>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бастамшылдық</w:t>
      </w:r>
      <w:r w:rsidR="00DD00A5" w:rsidRPr="000A1D21">
        <w:rPr>
          <w:rFonts w:ascii="Times New Roman" w:eastAsia="Times New Roman" w:hAnsi="Times New Roman" w:cs="Times New Roman"/>
          <w:color w:val="333333"/>
          <w:sz w:val="24"/>
          <w:szCs w:val="24"/>
          <w:lang w:val="kk-KZ" w:eastAsia="ru-RU"/>
        </w:rPr>
        <w:t xml:space="preserve">, шығармашылық </w:t>
      </w:r>
      <w:r w:rsidRPr="000A1D21">
        <w:rPr>
          <w:rFonts w:ascii="Times New Roman" w:eastAsia="Times New Roman" w:hAnsi="Times New Roman" w:cs="Times New Roman"/>
          <w:color w:val="333333"/>
          <w:sz w:val="24"/>
          <w:szCs w:val="24"/>
          <w:lang w:val="kk-KZ" w:eastAsia="ru-RU"/>
        </w:rPr>
        <w:t>бей</w:t>
      </w:r>
      <w:r w:rsidR="00DD00A5" w:rsidRPr="000A1D21">
        <w:rPr>
          <w:rFonts w:ascii="Times New Roman" w:eastAsia="Times New Roman" w:hAnsi="Times New Roman" w:cs="Times New Roman"/>
          <w:color w:val="333333"/>
          <w:sz w:val="24"/>
          <w:szCs w:val="24"/>
          <w:lang w:val="kk-KZ" w:eastAsia="ru-RU"/>
        </w:rPr>
        <w:t>імділікті, ұжымда өз орнын таба білуді барынша дамыту.</w:t>
      </w:r>
    </w:p>
    <w:p w:rsidR="005204B8" w:rsidRPr="000A1D21" w:rsidRDefault="005204B8" w:rsidP="00770D0E">
      <w:pPr>
        <w:shd w:val="clear" w:color="auto" w:fill="FFFFFF"/>
        <w:spacing w:after="0" w:line="240" w:lineRule="auto"/>
        <w:rPr>
          <w:rFonts w:ascii="Times New Roman" w:eastAsia="Times New Roman" w:hAnsi="Times New Roman" w:cs="Times New Roman"/>
          <w:bCs/>
          <w:color w:val="333333"/>
          <w:sz w:val="24"/>
          <w:szCs w:val="24"/>
          <w:lang w:val="kk-KZ" w:eastAsia="ru-RU"/>
        </w:rPr>
      </w:pPr>
      <w:r w:rsidRPr="000A1D21">
        <w:rPr>
          <w:rFonts w:ascii="Times New Roman" w:eastAsia="Times New Roman" w:hAnsi="Times New Roman" w:cs="Times New Roman"/>
          <w:bCs/>
          <w:color w:val="333333"/>
          <w:sz w:val="24"/>
          <w:szCs w:val="24"/>
          <w:lang w:eastAsia="ru-RU"/>
        </w:rPr>
        <w:t>«</w:t>
      </w:r>
      <w:r w:rsidRPr="000A1D21">
        <w:rPr>
          <w:rFonts w:ascii="Times New Roman" w:eastAsia="Times New Roman" w:hAnsi="Times New Roman" w:cs="Times New Roman"/>
          <w:bCs/>
          <w:color w:val="333333"/>
          <w:sz w:val="24"/>
          <w:szCs w:val="24"/>
          <w:lang w:val="kk-KZ" w:eastAsia="ru-RU"/>
        </w:rPr>
        <w:t>Ынтымақтық»</w:t>
      </w:r>
      <w:r w:rsidRPr="000A1D21">
        <w:rPr>
          <w:rFonts w:ascii="Times New Roman" w:eastAsia="Times New Roman" w:hAnsi="Times New Roman" w:cs="Times New Roman"/>
          <w:bCs/>
          <w:color w:val="333333"/>
          <w:sz w:val="24"/>
          <w:szCs w:val="24"/>
          <w:lang w:eastAsia="ru-RU"/>
        </w:rPr>
        <w:t xml:space="preserve"> </w:t>
      </w:r>
      <w:r w:rsidRPr="000A1D21">
        <w:rPr>
          <w:rFonts w:ascii="Times New Roman" w:eastAsia="Times New Roman" w:hAnsi="Times New Roman" w:cs="Times New Roman"/>
          <w:bCs/>
          <w:color w:val="333333"/>
          <w:sz w:val="24"/>
          <w:szCs w:val="24"/>
          <w:lang w:val="kk-KZ" w:eastAsia="ru-RU"/>
        </w:rPr>
        <w:t>ұстанымы</w:t>
      </w:r>
      <w:r w:rsidR="00DD00A5" w:rsidRPr="000A1D21">
        <w:rPr>
          <w:rFonts w:ascii="Times New Roman" w:eastAsia="Times New Roman" w:hAnsi="Times New Roman" w:cs="Times New Roman"/>
          <w:bCs/>
          <w:color w:val="333333"/>
          <w:sz w:val="24"/>
          <w:szCs w:val="24"/>
          <w:lang w:eastAsia="ru-RU"/>
        </w:rPr>
        <w:t>.</w:t>
      </w:r>
    </w:p>
    <w:p w:rsidR="00DD00A5" w:rsidRPr="000A1D21" w:rsidRDefault="00DD00A5" w:rsidP="00770D0E">
      <w:pPr>
        <w:shd w:val="clear" w:color="auto" w:fill="FFFFFF"/>
        <w:spacing w:after="0" w:line="240" w:lineRule="auto"/>
        <w:rPr>
          <w:rFonts w:ascii="Times New Roman" w:eastAsia="Times New Roman" w:hAnsi="Times New Roman" w:cs="Times New Roman"/>
          <w:color w:val="333333"/>
          <w:sz w:val="24"/>
          <w:szCs w:val="24"/>
          <w:lang w:eastAsia="ru-RU"/>
        </w:rPr>
      </w:pPr>
      <w:r w:rsidRPr="000A1D21">
        <w:rPr>
          <w:rFonts w:ascii="Times New Roman" w:eastAsia="Times New Roman" w:hAnsi="Times New Roman" w:cs="Times New Roman"/>
          <w:b/>
          <w:bCs/>
          <w:color w:val="333333"/>
          <w:sz w:val="24"/>
          <w:szCs w:val="24"/>
          <w:lang w:eastAsia="ru-RU"/>
        </w:rPr>
        <w:t> </w:t>
      </w:r>
      <w:r w:rsidR="005204B8" w:rsidRPr="000A1D21">
        <w:rPr>
          <w:rFonts w:ascii="Times New Roman" w:eastAsia="Times New Roman" w:hAnsi="Times New Roman" w:cs="Times New Roman"/>
          <w:color w:val="333333"/>
          <w:sz w:val="24"/>
          <w:szCs w:val="24"/>
          <w:lang w:eastAsia="ru-RU"/>
        </w:rPr>
        <w:t>Тал</w:t>
      </w:r>
      <w:r w:rsidR="005204B8" w:rsidRPr="000A1D21">
        <w:rPr>
          <w:rFonts w:ascii="Times New Roman" w:eastAsia="Times New Roman" w:hAnsi="Times New Roman" w:cs="Times New Roman"/>
          <w:color w:val="333333"/>
          <w:sz w:val="24"/>
          <w:szCs w:val="24"/>
          <w:lang w:val="kk-KZ" w:eastAsia="ru-RU"/>
        </w:rPr>
        <w:t>аптар</w:t>
      </w:r>
      <w:r w:rsidRPr="000A1D21">
        <w:rPr>
          <w:rFonts w:ascii="Times New Roman" w:eastAsia="Times New Roman" w:hAnsi="Times New Roman" w:cs="Times New Roman"/>
          <w:color w:val="333333"/>
          <w:sz w:val="24"/>
          <w:szCs w:val="24"/>
          <w:lang w:eastAsia="ru-RU"/>
        </w:rPr>
        <w:t>:</w:t>
      </w:r>
    </w:p>
    <w:p w:rsidR="00DD00A5" w:rsidRPr="000A1D21" w:rsidRDefault="005204B8" w:rsidP="00770D0E">
      <w:pPr>
        <w:numPr>
          <w:ilvl w:val="0"/>
          <w:numId w:val="5"/>
        </w:numPr>
        <w:shd w:val="clear" w:color="auto" w:fill="FFFFFF"/>
        <w:spacing w:after="0" w:line="240" w:lineRule="auto"/>
        <w:ind w:left="225"/>
        <w:rPr>
          <w:rFonts w:ascii="Times New Roman" w:eastAsia="Times New Roman" w:hAnsi="Times New Roman" w:cs="Times New Roman"/>
          <w:color w:val="333333"/>
          <w:sz w:val="24"/>
          <w:szCs w:val="24"/>
          <w:lang w:eastAsia="ru-RU"/>
        </w:rPr>
      </w:pPr>
      <w:r w:rsidRPr="000A1D21">
        <w:rPr>
          <w:rFonts w:ascii="Times New Roman" w:eastAsia="Times New Roman" w:hAnsi="Times New Roman" w:cs="Times New Roman"/>
          <w:color w:val="333333"/>
          <w:sz w:val="24"/>
          <w:szCs w:val="24"/>
          <w:lang w:eastAsia="ru-RU"/>
        </w:rPr>
        <w:t>ад</w:t>
      </w:r>
      <w:r w:rsidRPr="000A1D21">
        <w:rPr>
          <w:rFonts w:ascii="Times New Roman" w:eastAsia="Times New Roman" w:hAnsi="Times New Roman" w:cs="Times New Roman"/>
          <w:color w:val="333333"/>
          <w:sz w:val="24"/>
          <w:szCs w:val="24"/>
          <w:lang w:val="kk-KZ" w:eastAsia="ru-RU"/>
        </w:rPr>
        <w:t>аммен</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 xml:space="preserve">педагогикалық </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 xml:space="preserve">жүйенің пассивті </w:t>
      </w:r>
      <w:r w:rsidR="00194934" w:rsidRPr="000A1D21">
        <w:rPr>
          <w:rFonts w:ascii="Times New Roman" w:eastAsia="Times New Roman" w:hAnsi="Times New Roman" w:cs="Times New Roman"/>
          <w:color w:val="333333"/>
          <w:sz w:val="24"/>
          <w:szCs w:val="24"/>
          <w:lang w:eastAsia="ru-RU"/>
        </w:rPr>
        <w:t>элемент</w:t>
      </w:r>
      <w:r w:rsidR="00194934" w:rsidRPr="000A1D21">
        <w:rPr>
          <w:rFonts w:ascii="Times New Roman" w:eastAsia="Times New Roman" w:hAnsi="Times New Roman" w:cs="Times New Roman"/>
          <w:color w:val="333333"/>
          <w:sz w:val="24"/>
          <w:szCs w:val="24"/>
          <w:lang w:val="kk-KZ" w:eastAsia="ru-RU"/>
        </w:rPr>
        <w:t>і</w:t>
      </w:r>
      <w:r w:rsidR="00194934" w:rsidRPr="000A1D21">
        <w:rPr>
          <w:rFonts w:ascii="Times New Roman" w:eastAsia="Times New Roman" w:hAnsi="Times New Roman" w:cs="Times New Roman"/>
          <w:color w:val="333333"/>
          <w:sz w:val="24"/>
          <w:szCs w:val="24"/>
          <w:lang w:eastAsia="ru-RU"/>
        </w:rPr>
        <w:t xml:space="preserve"> </w:t>
      </w:r>
      <w:r w:rsidR="00194934" w:rsidRPr="000A1D21">
        <w:rPr>
          <w:rFonts w:ascii="Times New Roman" w:eastAsia="Times New Roman" w:hAnsi="Times New Roman" w:cs="Times New Roman"/>
          <w:color w:val="333333"/>
          <w:sz w:val="24"/>
          <w:szCs w:val="24"/>
          <w:lang w:val="kk-KZ" w:eastAsia="ru-RU"/>
        </w:rPr>
        <w:t>емес белсенді</w:t>
      </w:r>
      <w:r w:rsidR="00194934" w:rsidRPr="000A1D21">
        <w:rPr>
          <w:rFonts w:ascii="Times New Roman" w:eastAsia="Times New Roman" w:hAnsi="Times New Roman" w:cs="Times New Roman"/>
          <w:color w:val="333333"/>
          <w:sz w:val="24"/>
          <w:szCs w:val="24"/>
          <w:lang w:eastAsia="ru-RU"/>
        </w:rPr>
        <w:t xml:space="preserve"> факторы </w:t>
      </w:r>
      <w:r w:rsidR="00194934" w:rsidRPr="000A1D21">
        <w:rPr>
          <w:rFonts w:ascii="Times New Roman" w:eastAsia="Times New Roman" w:hAnsi="Times New Roman" w:cs="Times New Roman"/>
          <w:color w:val="333333"/>
          <w:sz w:val="24"/>
          <w:szCs w:val="24"/>
          <w:lang w:val="kk-KZ" w:eastAsia="ru-RU"/>
        </w:rPr>
        <w:t>ретінде</w:t>
      </w:r>
      <w:r w:rsidR="00194934" w:rsidRPr="000A1D21">
        <w:rPr>
          <w:rFonts w:ascii="Times New Roman" w:eastAsia="Times New Roman" w:hAnsi="Times New Roman" w:cs="Times New Roman"/>
          <w:color w:val="333333"/>
          <w:sz w:val="24"/>
          <w:szCs w:val="24"/>
          <w:lang w:eastAsia="ru-RU"/>
        </w:rPr>
        <w:t xml:space="preserve"> </w:t>
      </w:r>
      <w:r w:rsidR="00194934" w:rsidRPr="000A1D21">
        <w:rPr>
          <w:rFonts w:ascii="Times New Roman" w:eastAsia="Times New Roman" w:hAnsi="Times New Roman" w:cs="Times New Roman"/>
          <w:color w:val="333333"/>
          <w:sz w:val="24"/>
          <w:szCs w:val="24"/>
          <w:lang w:val="kk-KZ" w:eastAsia="ru-RU"/>
        </w:rPr>
        <w:t>санасу;</w:t>
      </w:r>
    </w:p>
    <w:p w:rsidR="00DD00A5" w:rsidRPr="000A1D21" w:rsidRDefault="00194934" w:rsidP="00770D0E">
      <w:pPr>
        <w:numPr>
          <w:ilvl w:val="0"/>
          <w:numId w:val="6"/>
        </w:numPr>
        <w:shd w:val="clear" w:color="auto" w:fill="FFFFFF"/>
        <w:spacing w:after="0" w:line="240" w:lineRule="auto"/>
        <w:ind w:left="225"/>
        <w:rPr>
          <w:rFonts w:ascii="Times New Roman" w:eastAsia="Times New Roman" w:hAnsi="Times New Roman" w:cs="Times New Roman"/>
          <w:color w:val="333333"/>
          <w:sz w:val="24"/>
          <w:szCs w:val="24"/>
          <w:lang w:eastAsia="ru-RU"/>
        </w:rPr>
      </w:pPr>
      <w:r w:rsidRPr="000A1D21">
        <w:rPr>
          <w:rFonts w:ascii="Times New Roman" w:eastAsia="Times New Roman" w:hAnsi="Times New Roman" w:cs="Times New Roman"/>
          <w:color w:val="333333"/>
          <w:sz w:val="24"/>
          <w:szCs w:val="24"/>
          <w:lang w:val="kk-KZ" w:eastAsia="ru-RU"/>
        </w:rPr>
        <w:t>педагогтардың яғни тәрбиешілердің жеке қасиетін білу және ескеру;</w:t>
      </w:r>
    </w:p>
    <w:p w:rsidR="00DD00A5" w:rsidRPr="000A1D21" w:rsidRDefault="00194934" w:rsidP="00770D0E">
      <w:pPr>
        <w:numPr>
          <w:ilvl w:val="0"/>
          <w:numId w:val="7"/>
        </w:numPr>
        <w:shd w:val="clear" w:color="auto" w:fill="FFFFFF"/>
        <w:spacing w:after="0" w:line="240" w:lineRule="auto"/>
        <w:ind w:left="225"/>
        <w:rPr>
          <w:rFonts w:ascii="Times New Roman" w:eastAsia="Times New Roman" w:hAnsi="Times New Roman" w:cs="Times New Roman"/>
          <w:color w:val="333333"/>
          <w:sz w:val="24"/>
          <w:szCs w:val="24"/>
          <w:lang w:eastAsia="ru-RU"/>
        </w:rPr>
      </w:pPr>
      <w:r w:rsidRPr="000A1D21">
        <w:rPr>
          <w:rFonts w:ascii="Times New Roman" w:eastAsia="Times New Roman" w:hAnsi="Times New Roman" w:cs="Times New Roman"/>
          <w:color w:val="333333"/>
          <w:sz w:val="24"/>
          <w:szCs w:val="24"/>
          <w:lang w:val="kk-KZ" w:eastAsia="ru-RU"/>
        </w:rPr>
        <w:t>шағын орталықта жоғары өнімділікті жұмыстық ахуалды қалыптастыру:</w:t>
      </w:r>
    </w:p>
    <w:p w:rsidR="00DD00A5" w:rsidRPr="000A1D21" w:rsidRDefault="00DD00A5" w:rsidP="00770D0E">
      <w:pPr>
        <w:numPr>
          <w:ilvl w:val="0"/>
          <w:numId w:val="8"/>
        </w:numPr>
        <w:shd w:val="clear" w:color="auto" w:fill="FFFFFF"/>
        <w:spacing w:after="0" w:line="240" w:lineRule="auto"/>
        <w:ind w:left="225"/>
        <w:rPr>
          <w:rFonts w:ascii="Times New Roman" w:eastAsia="Times New Roman" w:hAnsi="Times New Roman" w:cs="Times New Roman"/>
          <w:color w:val="333333"/>
          <w:sz w:val="24"/>
          <w:szCs w:val="24"/>
          <w:lang w:eastAsia="ru-RU"/>
        </w:rPr>
      </w:pPr>
      <w:r w:rsidRPr="000A1D21">
        <w:rPr>
          <w:rFonts w:ascii="Times New Roman" w:eastAsia="Times New Roman" w:hAnsi="Times New Roman" w:cs="Times New Roman"/>
          <w:color w:val="333333"/>
          <w:sz w:val="24"/>
          <w:szCs w:val="24"/>
          <w:lang w:eastAsia="ru-RU"/>
        </w:rPr>
        <w:t xml:space="preserve"> </w:t>
      </w:r>
      <w:r w:rsidR="00194934" w:rsidRPr="000A1D21">
        <w:rPr>
          <w:rFonts w:ascii="Times New Roman" w:eastAsia="Times New Roman" w:hAnsi="Times New Roman" w:cs="Times New Roman"/>
          <w:color w:val="333333"/>
          <w:sz w:val="24"/>
          <w:szCs w:val="24"/>
          <w:lang w:val="kk-KZ" w:eastAsia="ru-RU"/>
        </w:rPr>
        <w:t>тәрбиешілер бойындағы тәрбиеленушілерге деген ізгілікті қатынасты құзіреттілікті,жауапкершілікті бағалау;</w:t>
      </w:r>
    </w:p>
    <w:p w:rsidR="00DD00A5" w:rsidRPr="000A1D21" w:rsidRDefault="00856FC7" w:rsidP="00770D0E">
      <w:pPr>
        <w:numPr>
          <w:ilvl w:val="0"/>
          <w:numId w:val="9"/>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Мамандар тарапынан болатын кез-келген педагогикалық бастамаларға қолдау көрсету,</w:t>
      </w:r>
      <w:r w:rsidR="000A1D21">
        <w:rPr>
          <w:rFonts w:ascii="Times New Roman" w:eastAsia="Times New Roman" w:hAnsi="Times New Roman" w:cs="Times New Roman"/>
          <w:color w:val="333333"/>
          <w:sz w:val="24"/>
          <w:szCs w:val="24"/>
          <w:lang w:val="kk-KZ" w:eastAsia="ru-RU"/>
        </w:rPr>
        <w:t xml:space="preserve"> </w:t>
      </w:r>
      <w:r w:rsidRPr="000A1D21">
        <w:rPr>
          <w:rFonts w:ascii="Times New Roman" w:eastAsia="Times New Roman" w:hAnsi="Times New Roman" w:cs="Times New Roman"/>
          <w:color w:val="333333"/>
          <w:sz w:val="24"/>
          <w:szCs w:val="24"/>
          <w:lang w:val="kk-KZ" w:eastAsia="ru-RU"/>
        </w:rPr>
        <w:t>мұқияттылық көзқарас таныту.</w:t>
      </w:r>
      <w:r w:rsidR="00DD00A5" w:rsidRPr="000A1D21">
        <w:rPr>
          <w:rFonts w:ascii="Times New Roman" w:eastAsia="Times New Roman" w:hAnsi="Times New Roman" w:cs="Times New Roman"/>
          <w:color w:val="333333"/>
          <w:sz w:val="24"/>
          <w:szCs w:val="24"/>
          <w:lang w:eastAsia="ru-RU"/>
        </w:rPr>
        <w:br/>
      </w:r>
      <w:r w:rsidRPr="000A1D21">
        <w:rPr>
          <w:rFonts w:ascii="Times New Roman" w:eastAsia="Times New Roman" w:hAnsi="Times New Roman" w:cs="Times New Roman"/>
          <w:bCs/>
          <w:color w:val="333333"/>
          <w:sz w:val="24"/>
          <w:szCs w:val="24"/>
          <w:lang w:val="kk-KZ" w:eastAsia="ru-RU"/>
        </w:rPr>
        <w:t>«Тұрақты жаңғырту» ұстанымы.</w:t>
      </w:r>
      <w:r w:rsidR="009274F2" w:rsidRPr="000A1D21">
        <w:rPr>
          <w:rFonts w:ascii="Times New Roman" w:eastAsia="Times New Roman" w:hAnsi="Times New Roman" w:cs="Times New Roman"/>
          <w:bCs/>
          <w:color w:val="333333"/>
          <w:sz w:val="24"/>
          <w:szCs w:val="24"/>
          <w:lang w:val="kk-KZ" w:eastAsia="ru-RU"/>
        </w:rPr>
        <w:t xml:space="preserve"> </w:t>
      </w:r>
      <w:r w:rsidR="00DD00A5" w:rsidRPr="000A1D21">
        <w:rPr>
          <w:rFonts w:ascii="Times New Roman" w:eastAsia="Times New Roman" w:hAnsi="Times New Roman" w:cs="Times New Roman"/>
          <w:color w:val="333333"/>
          <w:sz w:val="24"/>
          <w:szCs w:val="24"/>
          <w:lang w:val="kk-KZ" w:eastAsia="ru-RU"/>
        </w:rPr>
        <w:t xml:space="preserve">Бұл ұстаным жаңа технологияларды және оқыту мен тәрбиелеу әдістемелерін игеру, ұйымдастыру және психологиялық құралдарды өзгерту, үрдістерді ұйымдастырудың негізгі басшылық ұстанымы болып табылады. </w:t>
      </w:r>
      <w:r w:rsidRPr="000A1D21">
        <w:rPr>
          <w:rFonts w:ascii="Times New Roman" w:eastAsia="Times New Roman" w:hAnsi="Times New Roman" w:cs="Times New Roman"/>
          <w:color w:val="333333"/>
          <w:sz w:val="24"/>
          <w:szCs w:val="24"/>
          <w:lang w:val="kk-KZ" w:eastAsia="ru-RU"/>
        </w:rPr>
        <w:t xml:space="preserve">Осы ұстаным негізінде </w:t>
      </w:r>
      <w:r w:rsidR="00DD00A5" w:rsidRPr="000A1D21">
        <w:rPr>
          <w:rFonts w:ascii="Times New Roman" w:eastAsia="Times New Roman" w:hAnsi="Times New Roman" w:cs="Times New Roman"/>
          <w:color w:val="333333"/>
          <w:sz w:val="24"/>
          <w:szCs w:val="24"/>
          <w:lang w:val="kk-KZ" w:eastAsia="ru-RU"/>
        </w:rPr>
        <w:t>Жаңашылдықты е</w:t>
      </w:r>
      <w:r w:rsidRPr="000A1D21">
        <w:rPr>
          <w:rFonts w:ascii="Times New Roman" w:eastAsia="Times New Roman" w:hAnsi="Times New Roman" w:cs="Times New Roman"/>
          <w:color w:val="333333"/>
          <w:sz w:val="24"/>
          <w:szCs w:val="24"/>
          <w:lang w:val="kk-KZ" w:eastAsia="ru-RU"/>
        </w:rPr>
        <w:t>нгізуді үйретуден бастау керек.Әрбір жаңаша құрылатын тиімді жұмыс бағдарламасының  бес сатысы болады.</w:t>
      </w:r>
      <w:r w:rsidR="000A1D21">
        <w:rPr>
          <w:rFonts w:ascii="Times New Roman" w:eastAsia="Times New Roman" w:hAnsi="Times New Roman" w:cs="Times New Roman"/>
          <w:color w:val="333333"/>
          <w:sz w:val="24"/>
          <w:szCs w:val="24"/>
          <w:lang w:val="kk-KZ" w:eastAsia="ru-RU"/>
        </w:rPr>
        <w:t xml:space="preserve"> </w:t>
      </w:r>
      <w:r w:rsidR="00DD00A5" w:rsidRPr="000A1D21">
        <w:rPr>
          <w:rFonts w:ascii="Times New Roman" w:eastAsia="Times New Roman" w:hAnsi="Times New Roman" w:cs="Times New Roman"/>
          <w:color w:val="333333"/>
          <w:sz w:val="24"/>
          <w:szCs w:val="24"/>
          <w:lang w:val="kk-KZ" w:eastAsia="ru-RU"/>
        </w:rPr>
        <w:t>Әр жұмысты тапсырмаларға бөліп, әр бөлімді жан-жақты түсіндіріп шығу керек.</w:t>
      </w:r>
    </w:p>
    <w:p w:rsidR="00DD00A5" w:rsidRPr="000A1D21" w:rsidRDefault="00C83D0A" w:rsidP="00770D0E">
      <w:pPr>
        <w:numPr>
          <w:ilvl w:val="0"/>
          <w:numId w:val="10"/>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т</w:t>
      </w:r>
      <w:r w:rsidR="00856FC7" w:rsidRPr="000A1D21">
        <w:rPr>
          <w:rFonts w:ascii="Times New Roman" w:eastAsia="Times New Roman" w:hAnsi="Times New Roman" w:cs="Times New Roman"/>
          <w:color w:val="333333"/>
          <w:sz w:val="24"/>
          <w:szCs w:val="24"/>
          <w:lang w:val="kk-KZ" w:eastAsia="ru-RU"/>
        </w:rPr>
        <w:t>үсіндіріп қоймай,</w:t>
      </w:r>
      <w:r w:rsidR="000A1D21">
        <w:rPr>
          <w:rFonts w:ascii="Times New Roman" w:eastAsia="Times New Roman" w:hAnsi="Times New Roman" w:cs="Times New Roman"/>
          <w:color w:val="333333"/>
          <w:sz w:val="24"/>
          <w:szCs w:val="24"/>
          <w:lang w:val="kk-KZ" w:eastAsia="ru-RU"/>
        </w:rPr>
        <w:t xml:space="preserve"> </w:t>
      </w:r>
      <w:r w:rsidR="00856FC7" w:rsidRPr="000A1D21">
        <w:rPr>
          <w:rFonts w:ascii="Times New Roman" w:eastAsia="Times New Roman" w:hAnsi="Times New Roman" w:cs="Times New Roman"/>
          <w:color w:val="333333"/>
          <w:sz w:val="24"/>
          <w:szCs w:val="24"/>
          <w:lang w:val="kk-KZ" w:eastAsia="ru-RU"/>
        </w:rPr>
        <w:t>өзіңіз соны істеп көрсетуіңіз керек</w:t>
      </w:r>
      <w:r w:rsidRPr="000A1D21">
        <w:rPr>
          <w:rFonts w:ascii="Times New Roman" w:eastAsia="Times New Roman" w:hAnsi="Times New Roman" w:cs="Times New Roman"/>
          <w:color w:val="333333"/>
          <w:sz w:val="24"/>
          <w:szCs w:val="24"/>
          <w:lang w:val="kk-KZ" w:eastAsia="ru-RU"/>
        </w:rPr>
        <w:t>;</w:t>
      </w:r>
    </w:p>
    <w:p w:rsidR="00DD00A5" w:rsidRPr="000A1D21" w:rsidRDefault="00C83D0A" w:rsidP="00770D0E">
      <w:pPr>
        <w:numPr>
          <w:ilvl w:val="0"/>
          <w:numId w:val="11"/>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енді өзі жасап көруіне мүмкіндік беріңіз;</w:t>
      </w:r>
    </w:p>
    <w:p w:rsidR="00DD00A5" w:rsidRPr="000A1D21" w:rsidRDefault="00C83D0A" w:rsidP="00770D0E">
      <w:pPr>
        <w:numPr>
          <w:ilvl w:val="0"/>
          <w:numId w:val="12"/>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атқары</w:t>
      </w:r>
      <w:r w:rsidR="004D56B3" w:rsidRPr="000A1D21">
        <w:rPr>
          <w:rFonts w:ascii="Times New Roman" w:eastAsia="Times New Roman" w:hAnsi="Times New Roman" w:cs="Times New Roman"/>
          <w:color w:val="333333"/>
          <w:sz w:val="24"/>
          <w:szCs w:val="24"/>
          <w:lang w:val="kk-KZ" w:eastAsia="ru-RU"/>
        </w:rPr>
        <w:t>лған іске ағымдық бақылау жасауы,</w:t>
      </w:r>
      <w:r w:rsidRPr="000A1D21">
        <w:rPr>
          <w:rFonts w:ascii="Times New Roman" w:eastAsia="Times New Roman" w:hAnsi="Times New Roman" w:cs="Times New Roman"/>
          <w:color w:val="333333"/>
          <w:sz w:val="24"/>
          <w:szCs w:val="24"/>
          <w:lang w:val="kk-KZ" w:eastAsia="ru-RU"/>
        </w:rPr>
        <w:t xml:space="preserve"> міндетті түрде мадақтау;</w:t>
      </w:r>
    </w:p>
    <w:p w:rsidR="00DD00A5" w:rsidRPr="000A1D21" w:rsidRDefault="00C83D0A" w:rsidP="00770D0E">
      <w:pPr>
        <w:numPr>
          <w:ilvl w:val="0"/>
          <w:numId w:val="13"/>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жетістікті айтып мақтауын жеткізу, ал кеткен кемшілікті өз мойыныңызға алып оны өзіңізден іздеңіз.</w:t>
      </w:r>
    </w:p>
    <w:p w:rsidR="00CB1465" w:rsidRPr="000A1D21" w:rsidRDefault="00C83D0A" w:rsidP="00770D0E">
      <w:pPr>
        <w:shd w:val="clear" w:color="auto" w:fill="FFFFFF"/>
        <w:spacing w:after="0" w:line="240" w:lineRule="auto"/>
        <w:jc w:val="both"/>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 xml:space="preserve">Осы аталған ұстанымдарды ескерген жағдайда ғана әдістемелік жұмыс </w:t>
      </w:r>
      <w:r w:rsidR="00E326ED" w:rsidRPr="000A1D21">
        <w:rPr>
          <w:rFonts w:ascii="Times New Roman" w:eastAsia="Times New Roman" w:hAnsi="Times New Roman" w:cs="Times New Roman"/>
          <w:color w:val="333333"/>
          <w:sz w:val="24"/>
          <w:szCs w:val="24"/>
          <w:lang w:val="kk-KZ" w:eastAsia="ru-RU"/>
        </w:rPr>
        <w:t>нәтижесі болары белгілі</w:t>
      </w:r>
      <w:r w:rsidR="00DD00A5" w:rsidRPr="000A1D21">
        <w:rPr>
          <w:rFonts w:ascii="Times New Roman" w:eastAsia="Times New Roman" w:hAnsi="Times New Roman" w:cs="Times New Roman"/>
          <w:color w:val="333333"/>
          <w:sz w:val="24"/>
          <w:szCs w:val="24"/>
          <w:lang w:val="kk-KZ" w:eastAsia="ru-RU"/>
        </w:rPr>
        <w:t>.</w:t>
      </w:r>
      <w:r w:rsidR="000A1D21">
        <w:rPr>
          <w:rFonts w:ascii="Times New Roman" w:eastAsia="Times New Roman" w:hAnsi="Times New Roman" w:cs="Times New Roman"/>
          <w:color w:val="333333"/>
          <w:sz w:val="24"/>
          <w:szCs w:val="24"/>
          <w:lang w:val="kk-KZ" w:eastAsia="ru-RU"/>
        </w:rPr>
        <w:t xml:space="preserve"> </w:t>
      </w:r>
      <w:r w:rsidR="00DD00A5" w:rsidRPr="000A1D21">
        <w:rPr>
          <w:rFonts w:ascii="Times New Roman" w:eastAsia="Times New Roman" w:hAnsi="Times New Roman" w:cs="Times New Roman"/>
          <w:color w:val="333333"/>
          <w:sz w:val="24"/>
          <w:szCs w:val="24"/>
          <w:lang w:val="kk-KZ" w:eastAsia="ru-RU"/>
        </w:rPr>
        <w:t>Әдістемелік жұмыс – мектепке дейінгі мекемедегі барлық педагог қызметкерлердің өз мамандығын жетілдіретін, шеберлікті арттыратын, озат тәжірибе мен ғылым жаңалықтарын өз жұмысына шығармашылықпен енгізетін бірден-бір жұмыс түрі.</w:t>
      </w:r>
      <w:r w:rsidR="00E326ED" w:rsidRPr="000A1D21">
        <w:rPr>
          <w:rFonts w:ascii="Times New Roman" w:eastAsia="Times New Roman" w:hAnsi="Times New Roman" w:cs="Times New Roman"/>
          <w:color w:val="333333"/>
          <w:sz w:val="24"/>
          <w:szCs w:val="24"/>
          <w:lang w:val="kk-KZ" w:eastAsia="ru-RU"/>
        </w:rPr>
        <w:t xml:space="preserve"> </w:t>
      </w:r>
      <w:r w:rsidR="00EA148F" w:rsidRPr="000A1D21">
        <w:rPr>
          <w:rFonts w:ascii="Times New Roman" w:eastAsia="Times New Roman" w:hAnsi="Times New Roman" w:cs="Times New Roman"/>
          <w:color w:val="333333"/>
          <w:sz w:val="24"/>
          <w:szCs w:val="24"/>
          <w:lang w:val="kk-KZ" w:eastAsia="ru-RU"/>
        </w:rPr>
        <w:t>Шағын орталықтағы</w:t>
      </w:r>
      <w:r w:rsidR="00DD00A5" w:rsidRPr="000A1D21">
        <w:rPr>
          <w:rFonts w:ascii="Times New Roman" w:eastAsia="Times New Roman" w:hAnsi="Times New Roman" w:cs="Times New Roman"/>
          <w:color w:val="333333"/>
          <w:sz w:val="24"/>
          <w:szCs w:val="24"/>
          <w:lang w:val="kk-KZ" w:eastAsia="ru-RU"/>
        </w:rPr>
        <w:t xml:space="preserve"> әдістемелік жұмысқа жетекшілік ететін бірден-бір адам, ол </w:t>
      </w:r>
      <w:r w:rsidR="000A1D21">
        <w:rPr>
          <w:rFonts w:ascii="Times New Roman" w:eastAsia="Times New Roman" w:hAnsi="Times New Roman" w:cs="Times New Roman"/>
          <w:color w:val="333333"/>
          <w:sz w:val="24"/>
          <w:szCs w:val="24"/>
          <w:lang w:val="kk-KZ" w:eastAsia="ru-RU"/>
        </w:rPr>
        <w:t>–</w:t>
      </w:r>
      <w:r w:rsidR="00DD00A5" w:rsidRPr="000A1D21">
        <w:rPr>
          <w:rFonts w:ascii="Times New Roman" w:eastAsia="Times New Roman" w:hAnsi="Times New Roman" w:cs="Times New Roman"/>
          <w:color w:val="333333"/>
          <w:sz w:val="24"/>
          <w:szCs w:val="24"/>
          <w:lang w:val="kk-KZ" w:eastAsia="ru-RU"/>
        </w:rPr>
        <w:t> әдіскер</w:t>
      </w:r>
      <w:r w:rsidR="000A1D21">
        <w:rPr>
          <w:rFonts w:ascii="Times New Roman" w:eastAsia="Times New Roman" w:hAnsi="Times New Roman" w:cs="Times New Roman"/>
          <w:color w:val="333333"/>
          <w:sz w:val="24"/>
          <w:szCs w:val="24"/>
          <w:lang w:val="kk-KZ" w:eastAsia="ru-RU"/>
        </w:rPr>
        <w:t>.</w:t>
      </w:r>
    </w:p>
    <w:p w:rsidR="000A1D21" w:rsidRDefault="000A1D21" w:rsidP="00770D0E">
      <w:pPr>
        <w:shd w:val="clear" w:color="auto" w:fill="FFFFFF"/>
        <w:spacing w:after="0" w:line="240" w:lineRule="auto"/>
        <w:rPr>
          <w:rFonts w:ascii="Times New Roman" w:eastAsia="Times New Roman" w:hAnsi="Times New Roman" w:cs="Times New Roman"/>
          <w:bCs/>
          <w:color w:val="333333"/>
          <w:sz w:val="24"/>
          <w:szCs w:val="24"/>
          <w:lang w:val="kk-KZ" w:eastAsia="ru-RU"/>
        </w:rPr>
      </w:pPr>
    </w:p>
    <w:p w:rsidR="00E326ED" w:rsidRPr="000A1D21" w:rsidRDefault="00E326ED" w:rsidP="00770D0E">
      <w:pPr>
        <w:shd w:val="clear" w:color="auto" w:fill="FFFFFF"/>
        <w:spacing w:after="0" w:line="240" w:lineRule="auto"/>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bCs/>
          <w:color w:val="333333"/>
          <w:sz w:val="24"/>
          <w:szCs w:val="24"/>
          <w:lang w:val="kk-KZ" w:eastAsia="ru-RU"/>
        </w:rPr>
        <w:t>Мектепке дейінгі мекеме әдіскерінің моделі</w:t>
      </w:r>
      <w:r w:rsidRPr="000A1D21">
        <w:rPr>
          <w:rFonts w:ascii="Times New Roman" w:eastAsia="Times New Roman" w:hAnsi="Times New Roman" w:cs="Times New Roman"/>
          <w:color w:val="333333"/>
          <w:sz w:val="24"/>
          <w:szCs w:val="24"/>
          <w:lang w:val="kk-KZ" w:eastAsia="ru-RU"/>
        </w:rPr>
        <w:br/>
      </w:r>
      <w:r w:rsidRPr="000A1D21">
        <w:rPr>
          <w:rFonts w:ascii="Times New Roman" w:eastAsia="Times New Roman" w:hAnsi="Times New Roman" w:cs="Times New Roman"/>
          <w:bCs/>
          <w:color w:val="333333"/>
          <w:sz w:val="24"/>
          <w:szCs w:val="24"/>
          <w:lang w:val="kk-KZ" w:eastAsia="ru-RU"/>
        </w:rPr>
        <w:t>Кәсіби шеберлігі:</w:t>
      </w:r>
    </w:p>
    <w:p w:rsidR="00E326ED" w:rsidRPr="000A1D21" w:rsidRDefault="00E326ED" w:rsidP="00770D0E">
      <w:pPr>
        <w:numPr>
          <w:ilvl w:val="0"/>
          <w:numId w:val="14"/>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Ғылыми-педагогикалық ойлауда жаңаша стиль қалыптасқан, шығармашылық шешімдер қабылдай алатын;</w:t>
      </w:r>
    </w:p>
    <w:p w:rsidR="00E326ED" w:rsidRPr="000A1D21" w:rsidRDefault="00E326ED" w:rsidP="00770D0E">
      <w:pPr>
        <w:numPr>
          <w:ilvl w:val="0"/>
          <w:numId w:val="15"/>
        </w:numPr>
        <w:shd w:val="clear" w:color="auto" w:fill="FFFFFF"/>
        <w:spacing w:after="0" w:line="240" w:lineRule="auto"/>
        <w:ind w:left="225"/>
        <w:rPr>
          <w:rFonts w:ascii="Times New Roman" w:eastAsia="Times New Roman" w:hAnsi="Times New Roman" w:cs="Times New Roman"/>
          <w:color w:val="333333"/>
          <w:sz w:val="24"/>
          <w:szCs w:val="24"/>
          <w:lang w:eastAsia="ru-RU"/>
        </w:rPr>
      </w:pPr>
      <w:r w:rsidRPr="000A1D21">
        <w:rPr>
          <w:rFonts w:ascii="Times New Roman" w:eastAsia="Times New Roman" w:hAnsi="Times New Roman" w:cs="Times New Roman"/>
          <w:color w:val="333333"/>
          <w:sz w:val="24"/>
          <w:szCs w:val="24"/>
          <w:lang w:val="kk-KZ" w:eastAsia="ru-RU"/>
        </w:rPr>
        <w:t>Адамдардың психологиясын зерттей алатын;</w:t>
      </w:r>
    </w:p>
    <w:p w:rsidR="00E326ED" w:rsidRPr="000A1D21" w:rsidRDefault="00E326ED" w:rsidP="00770D0E">
      <w:pPr>
        <w:numPr>
          <w:ilvl w:val="0"/>
          <w:numId w:val="16"/>
        </w:numPr>
        <w:shd w:val="clear" w:color="auto" w:fill="FFFFFF"/>
        <w:spacing w:after="0" w:line="240" w:lineRule="auto"/>
        <w:ind w:left="225"/>
        <w:rPr>
          <w:rFonts w:ascii="Times New Roman" w:eastAsia="Times New Roman" w:hAnsi="Times New Roman" w:cs="Times New Roman"/>
          <w:color w:val="333333"/>
          <w:sz w:val="24"/>
          <w:szCs w:val="24"/>
          <w:lang w:eastAsia="ru-RU"/>
        </w:rPr>
      </w:pPr>
      <w:r w:rsidRPr="000A1D21">
        <w:rPr>
          <w:rFonts w:ascii="Times New Roman" w:eastAsia="Times New Roman" w:hAnsi="Times New Roman" w:cs="Times New Roman"/>
          <w:color w:val="333333"/>
          <w:sz w:val="24"/>
          <w:szCs w:val="24"/>
          <w:lang w:val="kk-KZ" w:eastAsia="ru-RU"/>
        </w:rPr>
        <w:t>Өз жұмысына нақты талдау жасайтын;</w:t>
      </w:r>
    </w:p>
    <w:p w:rsidR="00E326ED" w:rsidRPr="000A1D21" w:rsidRDefault="00326D9A" w:rsidP="00770D0E">
      <w:pPr>
        <w:numPr>
          <w:ilvl w:val="0"/>
          <w:numId w:val="17"/>
        </w:numPr>
        <w:shd w:val="clear" w:color="auto" w:fill="FFFFFF"/>
        <w:spacing w:after="0" w:line="240" w:lineRule="auto"/>
        <w:ind w:left="225"/>
        <w:rPr>
          <w:rFonts w:ascii="Times New Roman" w:eastAsia="Times New Roman" w:hAnsi="Times New Roman" w:cs="Times New Roman"/>
          <w:color w:val="333333"/>
          <w:sz w:val="24"/>
          <w:szCs w:val="24"/>
          <w:lang w:eastAsia="ru-RU"/>
        </w:rPr>
      </w:pPr>
      <w:r w:rsidRPr="000A1D21">
        <w:rPr>
          <w:rFonts w:ascii="Times New Roman" w:eastAsia="Times New Roman" w:hAnsi="Times New Roman" w:cs="Times New Roman"/>
          <w:color w:val="333333"/>
          <w:sz w:val="24"/>
          <w:szCs w:val="24"/>
          <w:lang w:val="kk-KZ" w:eastAsia="ru-RU"/>
        </w:rPr>
        <w:lastRenderedPageBreak/>
        <w:t>Қатал талап ете алатын және демократиялық тұрғыда басқара алатын.</w:t>
      </w:r>
    </w:p>
    <w:p w:rsidR="00326D9A" w:rsidRPr="000A1D21" w:rsidRDefault="00326D9A" w:rsidP="00770D0E">
      <w:pPr>
        <w:shd w:val="clear" w:color="auto" w:fill="FFFFFF"/>
        <w:spacing w:after="0" w:line="240" w:lineRule="auto"/>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bCs/>
          <w:color w:val="333333"/>
          <w:sz w:val="24"/>
          <w:szCs w:val="24"/>
          <w:lang w:eastAsia="ru-RU"/>
        </w:rPr>
        <w:t xml:space="preserve">Жеке </w:t>
      </w:r>
      <w:r w:rsidRPr="000A1D21">
        <w:rPr>
          <w:rFonts w:ascii="Times New Roman" w:eastAsia="Times New Roman" w:hAnsi="Times New Roman" w:cs="Times New Roman"/>
          <w:bCs/>
          <w:color w:val="333333"/>
          <w:sz w:val="24"/>
          <w:szCs w:val="24"/>
          <w:lang w:val="kk-KZ" w:eastAsia="ru-RU"/>
        </w:rPr>
        <w:t>қасиеттері:</w:t>
      </w:r>
    </w:p>
    <w:p w:rsidR="00326D9A" w:rsidRPr="000A1D21" w:rsidRDefault="00326D9A" w:rsidP="00770D0E">
      <w:pPr>
        <w:numPr>
          <w:ilvl w:val="0"/>
          <w:numId w:val="18"/>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Рухани мәдениетті,</w:t>
      </w:r>
      <w:r w:rsidR="000A1D21">
        <w:rPr>
          <w:rFonts w:ascii="Times New Roman" w:eastAsia="Times New Roman" w:hAnsi="Times New Roman" w:cs="Times New Roman"/>
          <w:color w:val="333333"/>
          <w:sz w:val="24"/>
          <w:szCs w:val="24"/>
          <w:lang w:val="kk-KZ" w:eastAsia="ru-RU"/>
        </w:rPr>
        <w:t xml:space="preserve"> </w:t>
      </w:r>
      <w:r w:rsidRPr="000A1D21">
        <w:rPr>
          <w:rFonts w:ascii="Times New Roman" w:eastAsia="Times New Roman" w:hAnsi="Times New Roman" w:cs="Times New Roman"/>
          <w:color w:val="333333"/>
          <w:sz w:val="24"/>
          <w:szCs w:val="24"/>
          <w:lang w:val="kk-KZ" w:eastAsia="ru-RU"/>
        </w:rPr>
        <w:t>сендіре білетін, адамдарды белсенділікке тәрбиелеуші;</w:t>
      </w:r>
    </w:p>
    <w:p w:rsidR="00326D9A" w:rsidRPr="000A1D21" w:rsidRDefault="00326D9A" w:rsidP="00770D0E">
      <w:pPr>
        <w:numPr>
          <w:ilvl w:val="0"/>
          <w:numId w:val="19"/>
        </w:numPr>
        <w:shd w:val="clear" w:color="auto" w:fill="FFFFFF"/>
        <w:spacing w:after="0" w:line="240" w:lineRule="auto"/>
        <w:ind w:left="225"/>
        <w:rPr>
          <w:rFonts w:ascii="Times New Roman" w:eastAsia="Times New Roman" w:hAnsi="Times New Roman" w:cs="Times New Roman"/>
          <w:color w:val="333333"/>
          <w:sz w:val="24"/>
          <w:szCs w:val="24"/>
          <w:lang w:eastAsia="ru-RU"/>
        </w:rPr>
      </w:pPr>
      <w:r w:rsidRPr="000A1D21">
        <w:rPr>
          <w:rFonts w:ascii="Times New Roman" w:eastAsia="Times New Roman" w:hAnsi="Times New Roman" w:cs="Times New Roman"/>
          <w:color w:val="333333"/>
          <w:sz w:val="24"/>
          <w:szCs w:val="24"/>
          <w:lang w:val="kk-KZ" w:eastAsia="ru-RU"/>
        </w:rPr>
        <w:t>Шынайы зиялы;</w:t>
      </w:r>
    </w:p>
    <w:p w:rsidR="00326D9A" w:rsidRPr="000A1D21" w:rsidRDefault="00B35258" w:rsidP="00770D0E">
      <w:pPr>
        <w:numPr>
          <w:ilvl w:val="0"/>
          <w:numId w:val="20"/>
        </w:numPr>
        <w:shd w:val="clear" w:color="auto" w:fill="FFFFFF"/>
        <w:spacing w:after="0" w:line="240" w:lineRule="auto"/>
        <w:ind w:left="225"/>
        <w:rPr>
          <w:rFonts w:ascii="Times New Roman" w:eastAsia="Times New Roman" w:hAnsi="Times New Roman" w:cs="Times New Roman"/>
          <w:color w:val="333333"/>
          <w:sz w:val="24"/>
          <w:szCs w:val="24"/>
          <w:lang w:eastAsia="ru-RU"/>
        </w:rPr>
      </w:pPr>
      <w:r w:rsidRPr="000A1D21">
        <w:rPr>
          <w:rFonts w:ascii="Times New Roman" w:eastAsia="Times New Roman" w:hAnsi="Times New Roman" w:cs="Times New Roman"/>
          <w:color w:val="333333"/>
          <w:sz w:val="24"/>
          <w:szCs w:val="24"/>
          <w:lang w:val="kk-KZ" w:eastAsia="ru-RU"/>
        </w:rPr>
        <w:t>Сыншыл және өзіне сыни қарайтын;</w:t>
      </w:r>
    </w:p>
    <w:p w:rsidR="00326D9A" w:rsidRPr="000A1D21" w:rsidRDefault="00B35258" w:rsidP="00770D0E">
      <w:pPr>
        <w:numPr>
          <w:ilvl w:val="0"/>
          <w:numId w:val="21"/>
        </w:numPr>
        <w:shd w:val="clear" w:color="auto" w:fill="FFFFFF"/>
        <w:spacing w:after="0" w:line="240" w:lineRule="auto"/>
        <w:ind w:left="225"/>
        <w:rPr>
          <w:rFonts w:ascii="Times New Roman" w:eastAsia="Times New Roman" w:hAnsi="Times New Roman" w:cs="Times New Roman"/>
          <w:color w:val="333333"/>
          <w:sz w:val="24"/>
          <w:szCs w:val="24"/>
          <w:lang w:eastAsia="ru-RU"/>
        </w:rPr>
      </w:pPr>
      <w:r w:rsidRPr="000A1D21">
        <w:rPr>
          <w:rFonts w:ascii="Times New Roman" w:eastAsia="Times New Roman" w:hAnsi="Times New Roman" w:cs="Times New Roman"/>
          <w:color w:val="333333"/>
          <w:sz w:val="24"/>
          <w:szCs w:val="24"/>
          <w:lang w:val="kk-KZ" w:eastAsia="ru-RU"/>
        </w:rPr>
        <w:t>Педагогикалық сезімтал, жаңашыл еңбек сүйгіш;</w:t>
      </w:r>
    </w:p>
    <w:p w:rsidR="00326D9A" w:rsidRPr="000A1D21" w:rsidRDefault="00B35258" w:rsidP="00770D0E">
      <w:pPr>
        <w:numPr>
          <w:ilvl w:val="0"/>
          <w:numId w:val="22"/>
        </w:numPr>
        <w:shd w:val="clear" w:color="auto" w:fill="FFFFFF"/>
        <w:spacing w:after="0" w:line="240" w:lineRule="auto"/>
        <w:ind w:left="225"/>
        <w:rPr>
          <w:rFonts w:ascii="Times New Roman" w:eastAsia="Times New Roman" w:hAnsi="Times New Roman" w:cs="Times New Roman"/>
          <w:color w:val="333333"/>
          <w:sz w:val="24"/>
          <w:szCs w:val="24"/>
          <w:lang w:eastAsia="ru-RU"/>
        </w:rPr>
      </w:pPr>
      <w:r w:rsidRPr="000A1D21">
        <w:rPr>
          <w:rFonts w:ascii="Times New Roman" w:eastAsia="Times New Roman" w:hAnsi="Times New Roman" w:cs="Times New Roman"/>
          <w:color w:val="333333"/>
          <w:sz w:val="24"/>
          <w:szCs w:val="24"/>
          <w:lang w:val="kk-KZ" w:eastAsia="ru-RU"/>
        </w:rPr>
        <w:t>Лидерлік қабілеті бар, әдістемелік жұмысқа шығармашылық пен жетекшілік ететін жеке тұлға.</w:t>
      </w:r>
    </w:p>
    <w:p w:rsidR="00B35258" w:rsidRPr="000A1D21" w:rsidRDefault="00B35258" w:rsidP="00770D0E">
      <w:pPr>
        <w:shd w:val="clear" w:color="auto" w:fill="FFFFFF"/>
        <w:spacing w:after="0" w:line="240" w:lineRule="auto"/>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bCs/>
          <w:color w:val="333333"/>
          <w:sz w:val="24"/>
          <w:szCs w:val="24"/>
          <w:lang w:val="kk-KZ" w:eastAsia="ru-RU"/>
        </w:rPr>
        <w:t xml:space="preserve">Нәтижелігі: Мемлекттік </w:t>
      </w:r>
      <w:r w:rsidRPr="000A1D21">
        <w:rPr>
          <w:rFonts w:ascii="Times New Roman" w:eastAsia="Times New Roman" w:hAnsi="Times New Roman" w:cs="Times New Roman"/>
          <w:color w:val="333333"/>
          <w:sz w:val="24"/>
          <w:szCs w:val="24"/>
          <w:lang w:eastAsia="ru-RU"/>
        </w:rPr>
        <w:t xml:space="preserve">стандарт </w:t>
      </w:r>
      <w:r w:rsidRPr="000A1D21">
        <w:rPr>
          <w:rFonts w:ascii="Times New Roman" w:eastAsia="Times New Roman" w:hAnsi="Times New Roman" w:cs="Times New Roman"/>
          <w:color w:val="333333"/>
          <w:sz w:val="24"/>
          <w:szCs w:val="24"/>
          <w:lang w:val="kk-KZ" w:eastAsia="ru-RU"/>
        </w:rPr>
        <w:t>талаптарына</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 xml:space="preserve">сай </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 xml:space="preserve">жоспарланған </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 xml:space="preserve">нәтижеге </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жету;</w:t>
      </w:r>
    </w:p>
    <w:p w:rsidR="00B35258" w:rsidRPr="000A1D21" w:rsidRDefault="00B35258" w:rsidP="00770D0E">
      <w:pPr>
        <w:numPr>
          <w:ilvl w:val="0"/>
          <w:numId w:val="23"/>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Педагог мамандар тұрақтылығы мен шығармашылық жетістіктері;</w:t>
      </w:r>
    </w:p>
    <w:p w:rsidR="00B35258" w:rsidRPr="000A1D21" w:rsidRDefault="008F7AC8" w:rsidP="00770D0E">
      <w:pPr>
        <w:numPr>
          <w:ilvl w:val="0"/>
          <w:numId w:val="24"/>
        </w:numPr>
        <w:shd w:val="clear" w:color="auto" w:fill="FFFFFF"/>
        <w:spacing w:after="0" w:line="240" w:lineRule="auto"/>
        <w:ind w:left="225"/>
        <w:rPr>
          <w:rFonts w:ascii="Times New Roman" w:eastAsia="Times New Roman" w:hAnsi="Times New Roman" w:cs="Times New Roman"/>
          <w:color w:val="333333"/>
          <w:sz w:val="24"/>
          <w:szCs w:val="24"/>
          <w:lang w:eastAsia="ru-RU"/>
        </w:rPr>
      </w:pPr>
      <w:r w:rsidRPr="000A1D21">
        <w:rPr>
          <w:rFonts w:ascii="Times New Roman" w:eastAsia="Times New Roman" w:hAnsi="Times New Roman" w:cs="Times New Roman"/>
          <w:color w:val="333333"/>
          <w:sz w:val="24"/>
          <w:szCs w:val="24"/>
          <w:lang w:val="kk-KZ" w:eastAsia="ru-RU"/>
        </w:rPr>
        <w:t>Ұжымдағы адамгершілік</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психологиялық ахуал;</w:t>
      </w:r>
    </w:p>
    <w:p w:rsidR="00B35258" w:rsidRPr="000A1D21" w:rsidRDefault="008F7AC8" w:rsidP="00770D0E">
      <w:pPr>
        <w:numPr>
          <w:ilvl w:val="0"/>
          <w:numId w:val="25"/>
        </w:numPr>
        <w:shd w:val="clear" w:color="auto" w:fill="FFFFFF"/>
        <w:spacing w:after="0" w:line="240" w:lineRule="auto"/>
        <w:ind w:left="225"/>
        <w:rPr>
          <w:rFonts w:ascii="Times New Roman" w:eastAsia="Times New Roman" w:hAnsi="Times New Roman" w:cs="Times New Roman"/>
          <w:color w:val="333333"/>
          <w:sz w:val="24"/>
          <w:szCs w:val="24"/>
          <w:lang w:eastAsia="ru-RU"/>
        </w:rPr>
      </w:pPr>
      <w:r w:rsidRPr="000A1D21">
        <w:rPr>
          <w:rFonts w:ascii="Times New Roman" w:eastAsia="Times New Roman" w:hAnsi="Times New Roman" w:cs="Times New Roman"/>
          <w:color w:val="333333"/>
          <w:sz w:val="24"/>
          <w:szCs w:val="24"/>
          <w:lang w:val="kk-KZ" w:eastAsia="ru-RU"/>
        </w:rPr>
        <w:t>Қабылданған</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 xml:space="preserve">шешімді </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 xml:space="preserve">уақытында </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орындау.</w:t>
      </w:r>
    </w:p>
    <w:p w:rsidR="00B35258" w:rsidRPr="000A1D21" w:rsidRDefault="008F7AC8" w:rsidP="00770D0E">
      <w:pPr>
        <w:shd w:val="clear" w:color="auto" w:fill="FFFFFF"/>
        <w:spacing w:after="0" w:line="240" w:lineRule="auto"/>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bCs/>
          <w:color w:val="333333"/>
          <w:sz w:val="24"/>
          <w:szCs w:val="24"/>
          <w:lang w:val="kk-KZ" w:eastAsia="ru-RU"/>
        </w:rPr>
        <w:t>Кәсіби біліктілігі:</w:t>
      </w:r>
    </w:p>
    <w:p w:rsidR="00B35258" w:rsidRPr="000A1D21" w:rsidRDefault="008F7AC8" w:rsidP="00770D0E">
      <w:pPr>
        <w:numPr>
          <w:ilvl w:val="0"/>
          <w:numId w:val="26"/>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Еліміздің  білім беру саясаты</w:t>
      </w:r>
      <w:r w:rsidR="00AA28E1" w:rsidRPr="000A1D21">
        <w:rPr>
          <w:rFonts w:ascii="Times New Roman" w:eastAsia="Times New Roman" w:hAnsi="Times New Roman" w:cs="Times New Roman"/>
          <w:color w:val="333333"/>
          <w:sz w:val="24"/>
          <w:szCs w:val="24"/>
          <w:lang w:val="kk-KZ" w:eastAsia="ru-RU"/>
        </w:rPr>
        <w:t xml:space="preserve"> стратегияларына түсінген;</w:t>
      </w:r>
    </w:p>
    <w:p w:rsidR="00B35258" w:rsidRPr="000A1D21" w:rsidRDefault="00AA28E1" w:rsidP="00770D0E">
      <w:pPr>
        <w:numPr>
          <w:ilvl w:val="0"/>
          <w:numId w:val="27"/>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Басқару жұмысы  туралы теориялық және әдістемелік білімі бар</w:t>
      </w:r>
      <w:r w:rsidR="00B35258" w:rsidRPr="000A1D21">
        <w:rPr>
          <w:rFonts w:ascii="Times New Roman" w:eastAsia="Times New Roman" w:hAnsi="Times New Roman" w:cs="Times New Roman"/>
          <w:color w:val="333333"/>
          <w:sz w:val="24"/>
          <w:szCs w:val="24"/>
          <w:lang w:val="kk-KZ" w:eastAsia="ru-RU"/>
        </w:rPr>
        <w:t>;</w:t>
      </w:r>
    </w:p>
    <w:p w:rsidR="00B35258" w:rsidRPr="000A1D21" w:rsidRDefault="00AA28E1" w:rsidP="00770D0E">
      <w:pPr>
        <w:numPr>
          <w:ilvl w:val="0"/>
          <w:numId w:val="28"/>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Оқу-тәрбие</w:t>
      </w:r>
      <w:r w:rsidR="00B35258" w:rsidRPr="000A1D21">
        <w:rPr>
          <w:rFonts w:ascii="Times New Roman" w:eastAsia="Times New Roman" w:hAnsi="Times New Roman" w:cs="Times New Roman"/>
          <w:color w:val="333333"/>
          <w:sz w:val="24"/>
          <w:szCs w:val="24"/>
          <w:lang w:val="kk-KZ" w:eastAsia="ru-RU"/>
        </w:rPr>
        <w:t xml:space="preserve"> </w:t>
      </w:r>
      <w:r w:rsidRPr="000A1D21">
        <w:rPr>
          <w:rFonts w:ascii="Times New Roman" w:eastAsia="Times New Roman" w:hAnsi="Times New Roman" w:cs="Times New Roman"/>
          <w:color w:val="333333"/>
          <w:sz w:val="24"/>
          <w:szCs w:val="24"/>
          <w:lang w:val="kk-KZ" w:eastAsia="ru-RU"/>
        </w:rPr>
        <w:t>жұмысының құрылымына талдау жасай білетін, нәтижелі болжай алатын;</w:t>
      </w:r>
    </w:p>
    <w:p w:rsidR="00B35258" w:rsidRPr="000A1D21" w:rsidRDefault="00AA28E1" w:rsidP="00770D0E">
      <w:pPr>
        <w:numPr>
          <w:ilvl w:val="0"/>
          <w:numId w:val="29"/>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 xml:space="preserve">Қазіргі технологиялардың </w:t>
      </w:r>
      <w:r w:rsidR="00B35258" w:rsidRPr="000A1D21">
        <w:rPr>
          <w:rFonts w:ascii="Times New Roman" w:eastAsia="Times New Roman" w:hAnsi="Times New Roman" w:cs="Times New Roman"/>
          <w:color w:val="333333"/>
          <w:sz w:val="24"/>
          <w:szCs w:val="24"/>
          <w:lang w:val="kk-KZ" w:eastAsia="ru-RU"/>
        </w:rPr>
        <w:t xml:space="preserve"> деңгейінде кәсіби ойлауға қабілетті.</w:t>
      </w:r>
    </w:p>
    <w:p w:rsidR="00B35258" w:rsidRPr="000A1D21" w:rsidRDefault="00AA28E1" w:rsidP="00770D0E">
      <w:pPr>
        <w:shd w:val="clear" w:color="auto" w:fill="FFFFFF"/>
        <w:spacing w:after="0" w:line="240" w:lineRule="auto"/>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bCs/>
          <w:color w:val="333333"/>
          <w:sz w:val="24"/>
          <w:szCs w:val="24"/>
          <w:lang w:val="kk-KZ" w:eastAsia="ru-RU"/>
        </w:rPr>
        <w:t>Мектепкеи</w:t>
      </w:r>
      <w:r w:rsidR="00B35258" w:rsidRPr="000A1D21">
        <w:rPr>
          <w:rFonts w:ascii="Times New Roman" w:eastAsia="Times New Roman" w:hAnsi="Times New Roman" w:cs="Times New Roman"/>
          <w:bCs/>
          <w:color w:val="333333"/>
          <w:sz w:val="24"/>
          <w:szCs w:val="24"/>
          <w:lang w:val="kk-KZ" w:eastAsia="ru-RU"/>
        </w:rPr>
        <w:t xml:space="preserve"> дейінгі мекеме әдіскері принциптері</w:t>
      </w:r>
    </w:p>
    <w:p w:rsidR="00B35258" w:rsidRPr="000A1D21" w:rsidRDefault="00AA28E1" w:rsidP="00770D0E">
      <w:pPr>
        <w:numPr>
          <w:ilvl w:val="0"/>
          <w:numId w:val="30"/>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педагогикалық</w:t>
      </w:r>
      <w:r w:rsidR="00B35258" w:rsidRPr="000A1D21">
        <w:rPr>
          <w:rFonts w:ascii="Times New Roman" w:eastAsia="Times New Roman" w:hAnsi="Times New Roman" w:cs="Times New Roman"/>
          <w:color w:val="333333"/>
          <w:sz w:val="24"/>
          <w:szCs w:val="24"/>
          <w:lang w:val="kk-KZ" w:eastAsia="ru-RU"/>
        </w:rPr>
        <w:t xml:space="preserve"> ұжым алдындағы міндеттердің айқын болуы, нақты мәселелерге арналып құрылуы;</w:t>
      </w:r>
    </w:p>
    <w:p w:rsidR="00B35258" w:rsidRPr="000A1D21" w:rsidRDefault="00AA28E1" w:rsidP="00770D0E">
      <w:pPr>
        <w:numPr>
          <w:ilvl w:val="0"/>
          <w:numId w:val="31"/>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жоспарланған</w:t>
      </w:r>
      <w:r w:rsidR="00B35258" w:rsidRPr="000A1D21">
        <w:rPr>
          <w:rFonts w:ascii="Times New Roman" w:eastAsia="Times New Roman" w:hAnsi="Times New Roman" w:cs="Times New Roman"/>
          <w:color w:val="333333"/>
          <w:sz w:val="24"/>
          <w:szCs w:val="24"/>
          <w:lang w:val="kk-KZ" w:eastAsia="ru-RU"/>
        </w:rPr>
        <w:t xml:space="preserve"> жұмыстың алдыңғы және соңғы жоспарланатын шаралармен өзара байланысы;</w:t>
      </w:r>
    </w:p>
    <w:p w:rsidR="00B35258" w:rsidRPr="000A1D21" w:rsidRDefault="00AA28E1" w:rsidP="00770D0E">
      <w:pPr>
        <w:numPr>
          <w:ilvl w:val="0"/>
          <w:numId w:val="32"/>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жоспарланған</w:t>
      </w:r>
      <w:r w:rsidR="00B35258" w:rsidRPr="000A1D21">
        <w:rPr>
          <w:rFonts w:ascii="Times New Roman" w:eastAsia="Times New Roman" w:hAnsi="Times New Roman" w:cs="Times New Roman"/>
          <w:color w:val="333333"/>
          <w:sz w:val="24"/>
          <w:szCs w:val="24"/>
          <w:lang w:val="kk-KZ" w:eastAsia="ru-RU"/>
        </w:rPr>
        <w:t xml:space="preserve"> жұмыс мазмұнының жүйелілігі, оның орындалу міндеттілігі;</w:t>
      </w:r>
    </w:p>
    <w:p w:rsidR="00B35258" w:rsidRPr="000A1D21" w:rsidRDefault="00AA28E1" w:rsidP="00770D0E">
      <w:pPr>
        <w:numPr>
          <w:ilvl w:val="0"/>
          <w:numId w:val="33"/>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берілетін</w:t>
      </w:r>
      <w:r w:rsidR="00B35258" w:rsidRPr="000A1D21">
        <w:rPr>
          <w:rFonts w:ascii="Times New Roman" w:eastAsia="Times New Roman" w:hAnsi="Times New Roman" w:cs="Times New Roman"/>
          <w:color w:val="333333"/>
          <w:sz w:val="24"/>
          <w:szCs w:val="24"/>
          <w:lang w:val="kk-KZ" w:eastAsia="ru-RU"/>
        </w:rPr>
        <w:t xml:space="preserve"> тапсырмаларды жоспарлауда педагогтардың білім дәрежесін, кәсіптік дайындығын, мүмкіншілігін ескеру.</w:t>
      </w:r>
    </w:p>
    <w:p w:rsidR="00B35258" w:rsidRPr="000A1D21" w:rsidRDefault="00B35258" w:rsidP="00770D0E">
      <w:pPr>
        <w:shd w:val="clear" w:color="auto" w:fill="FFFFFF"/>
        <w:spacing w:after="0" w:line="240" w:lineRule="auto"/>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 </w:t>
      </w:r>
      <w:r w:rsidR="00AA28E1" w:rsidRPr="000A1D21">
        <w:rPr>
          <w:rFonts w:ascii="Times New Roman" w:eastAsia="Times New Roman" w:hAnsi="Times New Roman" w:cs="Times New Roman"/>
          <w:bCs/>
          <w:color w:val="333333"/>
          <w:sz w:val="24"/>
          <w:szCs w:val="24"/>
          <w:lang w:val="kk-KZ" w:eastAsia="ru-RU"/>
        </w:rPr>
        <w:t xml:space="preserve">Әдіскер </w:t>
      </w:r>
      <w:r w:rsidR="00584FD7" w:rsidRPr="000A1D21">
        <w:rPr>
          <w:rFonts w:ascii="Times New Roman" w:eastAsia="Times New Roman" w:hAnsi="Times New Roman" w:cs="Times New Roman"/>
          <w:bCs/>
          <w:color w:val="333333"/>
          <w:sz w:val="24"/>
          <w:szCs w:val="24"/>
          <w:lang w:val="kk-KZ" w:eastAsia="ru-RU"/>
        </w:rPr>
        <w:t xml:space="preserve"> моделі  оқу </w:t>
      </w:r>
      <w:r w:rsidRPr="000A1D21">
        <w:rPr>
          <w:rFonts w:ascii="Times New Roman" w:eastAsia="Times New Roman" w:hAnsi="Times New Roman" w:cs="Times New Roman"/>
          <w:bCs/>
          <w:color w:val="333333"/>
          <w:sz w:val="24"/>
          <w:szCs w:val="24"/>
          <w:lang w:val="kk-KZ" w:eastAsia="ru-RU"/>
        </w:rPr>
        <w:t xml:space="preserve"> тәрбие жұмысын ұйымдастыру</w:t>
      </w:r>
    </w:p>
    <w:p w:rsidR="00B35258" w:rsidRPr="000A1D21" w:rsidRDefault="00584FD7" w:rsidP="00770D0E">
      <w:pPr>
        <w:numPr>
          <w:ilvl w:val="0"/>
          <w:numId w:val="34"/>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 xml:space="preserve">Шағын орталықтың жылдық  міндеттерін </w:t>
      </w:r>
      <w:r w:rsidR="00B35258" w:rsidRPr="000A1D21">
        <w:rPr>
          <w:rFonts w:ascii="Times New Roman" w:eastAsia="Times New Roman" w:hAnsi="Times New Roman" w:cs="Times New Roman"/>
          <w:color w:val="333333"/>
          <w:sz w:val="24"/>
          <w:szCs w:val="24"/>
          <w:lang w:val="kk-KZ" w:eastAsia="ru-RU"/>
        </w:rPr>
        <w:t xml:space="preserve"> орындау;</w:t>
      </w:r>
    </w:p>
    <w:p w:rsidR="00B35258" w:rsidRPr="000A1D21" w:rsidRDefault="00584FD7" w:rsidP="00770D0E">
      <w:pPr>
        <w:numPr>
          <w:ilvl w:val="0"/>
          <w:numId w:val="35"/>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Мемлекеттік</w:t>
      </w:r>
      <w:r w:rsidR="00B35258" w:rsidRPr="000A1D21">
        <w:rPr>
          <w:rFonts w:ascii="Times New Roman" w:eastAsia="Times New Roman" w:hAnsi="Times New Roman" w:cs="Times New Roman"/>
          <w:color w:val="333333"/>
          <w:sz w:val="24"/>
          <w:szCs w:val="24"/>
          <w:lang w:val="kk-KZ" w:eastAsia="ru-RU"/>
        </w:rPr>
        <w:t xml:space="preserve"> жалпы білім беру стандартына сай оқу жоспарын енгізу;</w:t>
      </w:r>
    </w:p>
    <w:p w:rsidR="00B35258" w:rsidRPr="000A1D21" w:rsidRDefault="00584FD7" w:rsidP="00770D0E">
      <w:pPr>
        <w:numPr>
          <w:ilvl w:val="0"/>
          <w:numId w:val="36"/>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Оқ</w:t>
      </w:r>
      <w:r w:rsidR="00B35258" w:rsidRPr="000A1D21">
        <w:rPr>
          <w:rFonts w:ascii="Times New Roman" w:eastAsia="Times New Roman" w:hAnsi="Times New Roman" w:cs="Times New Roman"/>
          <w:color w:val="333333"/>
          <w:sz w:val="24"/>
          <w:szCs w:val="24"/>
          <w:lang w:val="kk-KZ" w:eastAsia="ru-RU"/>
        </w:rPr>
        <w:t xml:space="preserve"> бағдарламалары бойынша үлгі жоспарлар мен оқу материалдарын жасақтау;</w:t>
      </w:r>
    </w:p>
    <w:p w:rsidR="00B35258" w:rsidRPr="000A1D21" w:rsidRDefault="00072380" w:rsidP="00770D0E">
      <w:pPr>
        <w:numPr>
          <w:ilvl w:val="0"/>
          <w:numId w:val="37"/>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 xml:space="preserve">Тәрбиешілердің іс-қағаздарының  сауатты </w:t>
      </w:r>
      <w:r w:rsidR="00B35258" w:rsidRPr="000A1D21">
        <w:rPr>
          <w:rFonts w:ascii="Times New Roman" w:eastAsia="Times New Roman" w:hAnsi="Times New Roman" w:cs="Times New Roman"/>
          <w:color w:val="333333"/>
          <w:sz w:val="24"/>
          <w:szCs w:val="24"/>
          <w:lang w:val="kk-KZ" w:eastAsia="ru-RU"/>
        </w:rPr>
        <w:t xml:space="preserve"> жүргізілуі;</w:t>
      </w:r>
    </w:p>
    <w:p w:rsidR="00B35258" w:rsidRPr="000A1D21" w:rsidRDefault="00072380" w:rsidP="00770D0E">
      <w:pPr>
        <w:numPr>
          <w:ilvl w:val="0"/>
          <w:numId w:val="38"/>
        </w:numPr>
        <w:shd w:val="clear" w:color="auto" w:fill="FFFFFF"/>
        <w:spacing w:after="0" w:line="240" w:lineRule="auto"/>
        <w:ind w:left="225"/>
        <w:rPr>
          <w:rFonts w:ascii="Times New Roman" w:eastAsia="Times New Roman" w:hAnsi="Times New Roman" w:cs="Times New Roman"/>
          <w:color w:val="333333"/>
          <w:sz w:val="24"/>
          <w:szCs w:val="24"/>
          <w:lang w:eastAsia="ru-RU"/>
        </w:rPr>
      </w:pPr>
      <w:r w:rsidRPr="000A1D21">
        <w:rPr>
          <w:rFonts w:ascii="Times New Roman" w:eastAsia="Times New Roman" w:hAnsi="Times New Roman" w:cs="Times New Roman"/>
          <w:color w:val="333333"/>
          <w:sz w:val="24"/>
          <w:szCs w:val="24"/>
          <w:lang w:val="kk-KZ" w:eastAsia="ru-RU"/>
        </w:rPr>
        <w:t>Айлық,</w:t>
      </w:r>
      <w:r w:rsidR="00F25B9A">
        <w:rPr>
          <w:rFonts w:ascii="Times New Roman" w:eastAsia="Times New Roman" w:hAnsi="Times New Roman" w:cs="Times New Roman"/>
          <w:color w:val="333333"/>
          <w:sz w:val="24"/>
          <w:szCs w:val="24"/>
          <w:lang w:val="kk-KZ" w:eastAsia="ru-RU"/>
        </w:rPr>
        <w:t xml:space="preserve"> </w:t>
      </w:r>
      <w:r w:rsidRPr="000A1D21">
        <w:rPr>
          <w:rFonts w:ascii="Times New Roman" w:eastAsia="Times New Roman" w:hAnsi="Times New Roman" w:cs="Times New Roman"/>
          <w:color w:val="333333"/>
          <w:sz w:val="24"/>
          <w:szCs w:val="24"/>
          <w:lang w:val="kk-KZ" w:eastAsia="ru-RU"/>
        </w:rPr>
        <w:t>апталық тәрбие жоспарлары;</w:t>
      </w:r>
    </w:p>
    <w:p w:rsidR="00B35258" w:rsidRPr="000A1D21" w:rsidRDefault="00072380" w:rsidP="00770D0E">
      <w:pPr>
        <w:numPr>
          <w:ilvl w:val="0"/>
          <w:numId w:val="39"/>
        </w:numPr>
        <w:shd w:val="clear" w:color="auto" w:fill="FFFFFF"/>
        <w:spacing w:after="0" w:line="240" w:lineRule="auto"/>
        <w:ind w:left="225"/>
        <w:rPr>
          <w:rFonts w:ascii="Times New Roman" w:eastAsia="Times New Roman" w:hAnsi="Times New Roman" w:cs="Times New Roman"/>
          <w:color w:val="333333"/>
          <w:sz w:val="24"/>
          <w:szCs w:val="24"/>
          <w:lang w:eastAsia="ru-RU"/>
        </w:rPr>
      </w:pPr>
      <w:r w:rsidRPr="000A1D21">
        <w:rPr>
          <w:rFonts w:ascii="Times New Roman" w:eastAsia="Times New Roman" w:hAnsi="Times New Roman" w:cs="Times New Roman"/>
          <w:color w:val="333333"/>
          <w:sz w:val="24"/>
          <w:szCs w:val="24"/>
          <w:lang w:val="kk-KZ" w:eastAsia="ru-RU"/>
        </w:rPr>
        <w:t>Балалардың</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дербес көркемөнер қабілетін дамытуда</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 xml:space="preserve">үйірмелер </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ұйымдастыру</w:t>
      </w:r>
      <w:r w:rsidR="00CF7139" w:rsidRPr="000A1D21">
        <w:rPr>
          <w:rFonts w:ascii="Times New Roman" w:eastAsia="Times New Roman" w:hAnsi="Times New Roman" w:cs="Times New Roman"/>
          <w:color w:val="333333"/>
          <w:sz w:val="24"/>
          <w:szCs w:val="24"/>
          <w:lang w:val="kk-KZ" w:eastAsia="ru-RU"/>
        </w:rPr>
        <w:t>.</w:t>
      </w:r>
      <w:r w:rsidR="00F25B9A">
        <w:rPr>
          <w:rFonts w:ascii="Times New Roman" w:eastAsia="Times New Roman" w:hAnsi="Times New Roman" w:cs="Times New Roman"/>
          <w:color w:val="333333"/>
          <w:sz w:val="24"/>
          <w:szCs w:val="24"/>
          <w:lang w:val="kk-KZ" w:eastAsia="ru-RU"/>
        </w:rPr>
        <w:t xml:space="preserve"> </w:t>
      </w:r>
      <w:r w:rsidR="00AA2E5D" w:rsidRPr="000A1D21">
        <w:rPr>
          <w:rFonts w:ascii="Times New Roman" w:eastAsia="Times New Roman" w:hAnsi="Times New Roman" w:cs="Times New Roman"/>
          <w:color w:val="333333"/>
          <w:sz w:val="24"/>
          <w:szCs w:val="24"/>
          <w:lang w:eastAsia="ru-RU"/>
        </w:rPr>
        <w:t>[1]</w:t>
      </w:r>
    </w:p>
    <w:p w:rsidR="00B35258" w:rsidRPr="000A1D21" w:rsidRDefault="00CF7139" w:rsidP="00770D0E">
      <w:pPr>
        <w:shd w:val="clear" w:color="auto" w:fill="FFFFFF"/>
        <w:spacing w:after="0" w:line="240" w:lineRule="auto"/>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bCs/>
          <w:color w:val="333333"/>
          <w:sz w:val="24"/>
          <w:szCs w:val="24"/>
          <w:lang w:val="kk-KZ" w:eastAsia="ru-RU"/>
        </w:rPr>
        <w:t xml:space="preserve">Біліктілік </w:t>
      </w:r>
      <w:r w:rsidRPr="000A1D21">
        <w:rPr>
          <w:rFonts w:ascii="Times New Roman" w:eastAsia="Times New Roman" w:hAnsi="Times New Roman" w:cs="Times New Roman"/>
          <w:bCs/>
          <w:color w:val="333333"/>
          <w:sz w:val="24"/>
          <w:szCs w:val="24"/>
          <w:lang w:eastAsia="ru-RU"/>
        </w:rPr>
        <w:t> </w:t>
      </w:r>
      <w:r w:rsidRPr="000A1D21">
        <w:rPr>
          <w:rFonts w:ascii="Times New Roman" w:eastAsia="Times New Roman" w:hAnsi="Times New Roman" w:cs="Times New Roman"/>
          <w:bCs/>
          <w:color w:val="333333"/>
          <w:sz w:val="24"/>
          <w:szCs w:val="24"/>
          <w:lang w:val="kk-KZ" w:eastAsia="ru-RU"/>
        </w:rPr>
        <w:t xml:space="preserve">деңгейді </w:t>
      </w:r>
      <w:r w:rsidRPr="000A1D21">
        <w:rPr>
          <w:rFonts w:ascii="Times New Roman" w:eastAsia="Times New Roman" w:hAnsi="Times New Roman" w:cs="Times New Roman"/>
          <w:bCs/>
          <w:color w:val="333333"/>
          <w:sz w:val="24"/>
          <w:szCs w:val="24"/>
          <w:lang w:eastAsia="ru-RU"/>
        </w:rPr>
        <w:t xml:space="preserve"> </w:t>
      </w:r>
      <w:r w:rsidRPr="000A1D21">
        <w:rPr>
          <w:rFonts w:ascii="Times New Roman" w:eastAsia="Times New Roman" w:hAnsi="Times New Roman" w:cs="Times New Roman"/>
          <w:bCs/>
          <w:color w:val="333333"/>
          <w:sz w:val="24"/>
          <w:szCs w:val="24"/>
          <w:lang w:val="kk-KZ" w:eastAsia="ru-RU"/>
        </w:rPr>
        <w:t>шығармашылықты</w:t>
      </w:r>
      <w:r w:rsidRPr="000A1D21">
        <w:rPr>
          <w:rFonts w:ascii="Times New Roman" w:eastAsia="Times New Roman" w:hAnsi="Times New Roman" w:cs="Times New Roman"/>
          <w:bCs/>
          <w:color w:val="333333"/>
          <w:sz w:val="24"/>
          <w:szCs w:val="24"/>
          <w:lang w:eastAsia="ru-RU"/>
        </w:rPr>
        <w:t xml:space="preserve"> </w:t>
      </w:r>
      <w:r w:rsidRPr="000A1D21">
        <w:rPr>
          <w:rFonts w:ascii="Times New Roman" w:eastAsia="Times New Roman" w:hAnsi="Times New Roman" w:cs="Times New Roman"/>
          <w:bCs/>
          <w:color w:val="333333"/>
          <w:sz w:val="24"/>
          <w:szCs w:val="24"/>
          <w:lang w:val="kk-KZ" w:eastAsia="ru-RU"/>
        </w:rPr>
        <w:t>дамыту</w:t>
      </w:r>
    </w:p>
    <w:p w:rsidR="00B35258" w:rsidRPr="000A1D21" w:rsidRDefault="00CF7139" w:rsidP="00770D0E">
      <w:pPr>
        <w:numPr>
          <w:ilvl w:val="0"/>
          <w:numId w:val="40"/>
        </w:numPr>
        <w:shd w:val="clear" w:color="auto" w:fill="FFFFFF"/>
        <w:spacing w:after="0" w:line="240" w:lineRule="auto"/>
        <w:ind w:left="225"/>
        <w:rPr>
          <w:rFonts w:ascii="Times New Roman" w:eastAsia="Times New Roman" w:hAnsi="Times New Roman" w:cs="Times New Roman"/>
          <w:color w:val="333333"/>
          <w:sz w:val="24"/>
          <w:szCs w:val="24"/>
          <w:lang w:eastAsia="ru-RU"/>
        </w:rPr>
      </w:pPr>
      <w:r w:rsidRPr="000A1D21">
        <w:rPr>
          <w:rFonts w:ascii="Times New Roman" w:eastAsia="Times New Roman" w:hAnsi="Times New Roman" w:cs="Times New Roman"/>
          <w:color w:val="333333"/>
          <w:sz w:val="24"/>
          <w:szCs w:val="24"/>
          <w:lang w:val="kk-KZ" w:eastAsia="ru-RU"/>
        </w:rPr>
        <w:t xml:space="preserve">Жас </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мамандармен</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жұмыс;</w:t>
      </w:r>
      <w:r w:rsidR="00F25B9A">
        <w:rPr>
          <w:rFonts w:ascii="Times New Roman" w:eastAsia="Times New Roman" w:hAnsi="Times New Roman" w:cs="Times New Roman"/>
          <w:color w:val="333333"/>
          <w:sz w:val="24"/>
          <w:szCs w:val="24"/>
          <w:lang w:val="kk-KZ" w:eastAsia="ru-RU"/>
        </w:rPr>
        <w:t xml:space="preserve"> </w:t>
      </w:r>
      <w:r w:rsidR="00AA2E5D" w:rsidRPr="00F25B9A">
        <w:rPr>
          <w:rFonts w:ascii="Times New Roman" w:eastAsia="Times New Roman" w:hAnsi="Times New Roman" w:cs="Times New Roman"/>
          <w:color w:val="333333"/>
          <w:sz w:val="24"/>
          <w:szCs w:val="24"/>
          <w:lang w:eastAsia="ru-RU"/>
        </w:rPr>
        <w:t>[2]</w:t>
      </w:r>
    </w:p>
    <w:p w:rsidR="00B35258" w:rsidRPr="000A1D21" w:rsidRDefault="00CF7139" w:rsidP="00770D0E">
      <w:pPr>
        <w:numPr>
          <w:ilvl w:val="0"/>
          <w:numId w:val="41"/>
        </w:numPr>
        <w:shd w:val="clear" w:color="auto" w:fill="FFFFFF"/>
        <w:spacing w:after="0" w:line="240" w:lineRule="auto"/>
        <w:ind w:left="225"/>
        <w:rPr>
          <w:rFonts w:ascii="Times New Roman" w:eastAsia="Times New Roman" w:hAnsi="Times New Roman" w:cs="Times New Roman"/>
          <w:color w:val="333333"/>
          <w:sz w:val="24"/>
          <w:szCs w:val="24"/>
          <w:lang w:eastAsia="ru-RU"/>
        </w:rPr>
      </w:pPr>
      <w:r w:rsidRPr="000A1D21">
        <w:rPr>
          <w:rFonts w:ascii="Times New Roman" w:eastAsia="Times New Roman" w:hAnsi="Times New Roman" w:cs="Times New Roman"/>
          <w:color w:val="333333"/>
          <w:sz w:val="24"/>
          <w:szCs w:val="24"/>
          <w:lang w:val="kk-KZ" w:eastAsia="ru-RU"/>
        </w:rPr>
        <w:t>Қазіргі қойылып</w:t>
      </w:r>
      <w:r w:rsidR="00B35258"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отырған талаптарды</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оқу</w:t>
      </w:r>
      <w:r w:rsidRPr="000A1D21">
        <w:rPr>
          <w:rFonts w:ascii="Times New Roman" w:eastAsia="Times New Roman" w:hAnsi="Times New Roman" w:cs="Times New Roman"/>
          <w:color w:val="333333"/>
          <w:sz w:val="24"/>
          <w:szCs w:val="24"/>
          <w:lang w:eastAsia="ru-RU"/>
        </w:rPr>
        <w:t>-</w:t>
      </w:r>
      <w:r w:rsidRPr="000A1D21">
        <w:rPr>
          <w:rFonts w:ascii="Times New Roman" w:eastAsia="Times New Roman" w:hAnsi="Times New Roman" w:cs="Times New Roman"/>
          <w:color w:val="333333"/>
          <w:sz w:val="24"/>
          <w:szCs w:val="24"/>
          <w:lang w:val="kk-KZ" w:eastAsia="ru-RU"/>
        </w:rPr>
        <w:t>тәрбие</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жұмысында</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әрбір</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тәрбиешінің</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өз тәжірибесіне</w:t>
      </w:r>
      <w:r w:rsidR="00B35258"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негізге</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алып</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қолдану;</w:t>
      </w:r>
    </w:p>
    <w:p w:rsidR="00B35258" w:rsidRPr="000A1D21" w:rsidRDefault="00CF7139" w:rsidP="00770D0E">
      <w:pPr>
        <w:numPr>
          <w:ilvl w:val="0"/>
          <w:numId w:val="42"/>
        </w:numPr>
        <w:shd w:val="clear" w:color="auto" w:fill="FFFFFF"/>
        <w:spacing w:after="0" w:line="240" w:lineRule="auto"/>
        <w:ind w:left="225"/>
        <w:rPr>
          <w:rFonts w:ascii="Times New Roman" w:eastAsia="Times New Roman" w:hAnsi="Times New Roman" w:cs="Times New Roman"/>
          <w:color w:val="333333"/>
          <w:sz w:val="24"/>
          <w:szCs w:val="24"/>
          <w:lang w:eastAsia="ru-RU"/>
        </w:rPr>
      </w:pPr>
      <w:r w:rsidRPr="000A1D21">
        <w:rPr>
          <w:rFonts w:ascii="Times New Roman" w:eastAsia="Times New Roman" w:hAnsi="Times New Roman" w:cs="Times New Roman"/>
          <w:color w:val="333333"/>
          <w:sz w:val="24"/>
          <w:szCs w:val="24"/>
          <w:lang w:val="kk-KZ" w:eastAsia="ru-RU"/>
        </w:rPr>
        <w:t>Білім жетілдіру</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 xml:space="preserve">курсынан </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 xml:space="preserve">өткен </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тәрбиешілер есебі;</w:t>
      </w:r>
    </w:p>
    <w:p w:rsidR="00B35258" w:rsidRPr="000A1D21" w:rsidRDefault="00CF7139" w:rsidP="00770D0E">
      <w:pPr>
        <w:numPr>
          <w:ilvl w:val="0"/>
          <w:numId w:val="43"/>
        </w:numPr>
        <w:shd w:val="clear" w:color="auto" w:fill="FFFFFF"/>
        <w:spacing w:after="0" w:line="240" w:lineRule="auto"/>
        <w:ind w:left="225"/>
        <w:rPr>
          <w:rFonts w:ascii="Times New Roman" w:eastAsia="Times New Roman" w:hAnsi="Times New Roman" w:cs="Times New Roman"/>
          <w:color w:val="333333"/>
          <w:sz w:val="24"/>
          <w:szCs w:val="24"/>
          <w:lang w:eastAsia="ru-RU"/>
        </w:rPr>
      </w:pPr>
      <w:r w:rsidRPr="000A1D21">
        <w:rPr>
          <w:rFonts w:ascii="Times New Roman" w:eastAsia="Times New Roman" w:hAnsi="Times New Roman" w:cs="Times New Roman"/>
          <w:color w:val="333333"/>
          <w:sz w:val="24"/>
          <w:szCs w:val="24"/>
          <w:lang w:val="kk-KZ" w:eastAsia="ru-RU"/>
        </w:rPr>
        <w:t>Жаңа әдістемелік</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 xml:space="preserve">оқулықтармен </w:t>
      </w:r>
      <w:r w:rsidR="005226D2" w:rsidRPr="000A1D21">
        <w:rPr>
          <w:rFonts w:ascii="Times New Roman" w:eastAsia="Times New Roman" w:hAnsi="Times New Roman" w:cs="Times New Roman"/>
          <w:color w:val="333333"/>
          <w:sz w:val="24"/>
          <w:szCs w:val="24"/>
          <w:lang w:val="kk-KZ" w:eastAsia="ru-RU"/>
        </w:rPr>
        <w:t>психологиялық әдебиеттермен таныстырып отыру</w:t>
      </w:r>
      <w:r w:rsidR="00B35258" w:rsidRPr="000A1D21">
        <w:rPr>
          <w:rFonts w:ascii="Times New Roman" w:eastAsia="Times New Roman" w:hAnsi="Times New Roman" w:cs="Times New Roman"/>
          <w:color w:val="333333"/>
          <w:sz w:val="24"/>
          <w:szCs w:val="24"/>
          <w:lang w:eastAsia="ru-RU"/>
        </w:rPr>
        <w:t>;</w:t>
      </w:r>
    </w:p>
    <w:p w:rsidR="00B35258" w:rsidRPr="000A1D21" w:rsidRDefault="005226D2" w:rsidP="00770D0E">
      <w:pPr>
        <w:numPr>
          <w:ilvl w:val="0"/>
          <w:numId w:val="44"/>
        </w:numPr>
        <w:shd w:val="clear" w:color="auto" w:fill="FFFFFF"/>
        <w:spacing w:after="0" w:line="240" w:lineRule="auto"/>
        <w:ind w:left="225"/>
        <w:rPr>
          <w:rFonts w:ascii="Times New Roman" w:eastAsia="Times New Roman" w:hAnsi="Times New Roman" w:cs="Times New Roman"/>
          <w:color w:val="333333"/>
          <w:sz w:val="24"/>
          <w:szCs w:val="24"/>
          <w:lang w:eastAsia="ru-RU"/>
        </w:rPr>
      </w:pPr>
      <w:r w:rsidRPr="000A1D21">
        <w:rPr>
          <w:rFonts w:ascii="Times New Roman" w:eastAsia="Times New Roman" w:hAnsi="Times New Roman" w:cs="Times New Roman"/>
          <w:color w:val="333333"/>
          <w:sz w:val="24"/>
          <w:szCs w:val="24"/>
          <w:lang w:val="kk-KZ" w:eastAsia="ru-RU"/>
        </w:rPr>
        <w:t>Шығармашылықпен</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жұмыс жасайтын</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тәрбиешілер</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іс-тәжірибесін жасақтау;</w:t>
      </w:r>
    </w:p>
    <w:p w:rsidR="00D4574C" w:rsidRPr="00591740" w:rsidRDefault="005226D2" w:rsidP="00770D0E">
      <w:pPr>
        <w:numPr>
          <w:ilvl w:val="0"/>
          <w:numId w:val="45"/>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Ашық сабақтар</w:t>
      </w:r>
      <w:r w:rsidR="00D4574C" w:rsidRPr="000A1D21">
        <w:rPr>
          <w:rFonts w:ascii="Times New Roman" w:eastAsia="Times New Roman" w:hAnsi="Times New Roman" w:cs="Times New Roman"/>
          <w:color w:val="333333"/>
          <w:sz w:val="24"/>
          <w:szCs w:val="24"/>
          <w:lang w:val="kk-KZ" w:eastAsia="ru-RU"/>
        </w:rPr>
        <w:t>,</w:t>
      </w:r>
      <w:r w:rsidR="00D4574C" w:rsidRPr="000A1D21">
        <w:rPr>
          <w:rFonts w:ascii="Times New Roman" w:eastAsia="Times New Roman" w:hAnsi="Times New Roman" w:cs="Times New Roman"/>
          <w:color w:val="333333"/>
          <w:sz w:val="24"/>
          <w:szCs w:val="24"/>
          <w:lang w:eastAsia="ru-RU"/>
        </w:rPr>
        <w:t xml:space="preserve"> </w:t>
      </w:r>
      <w:r w:rsidR="00D4574C" w:rsidRPr="000A1D21">
        <w:rPr>
          <w:rFonts w:ascii="Times New Roman" w:eastAsia="Times New Roman" w:hAnsi="Times New Roman" w:cs="Times New Roman"/>
          <w:color w:val="333333"/>
          <w:sz w:val="24"/>
          <w:szCs w:val="24"/>
          <w:lang w:val="kk-KZ" w:eastAsia="ru-RU"/>
        </w:rPr>
        <w:t>семинар-практикум</w:t>
      </w:r>
      <w:r w:rsidR="00D4574C" w:rsidRPr="000A1D21">
        <w:rPr>
          <w:rFonts w:ascii="Times New Roman" w:eastAsia="Times New Roman" w:hAnsi="Times New Roman" w:cs="Times New Roman"/>
          <w:color w:val="333333"/>
          <w:sz w:val="24"/>
          <w:szCs w:val="24"/>
          <w:lang w:eastAsia="ru-RU"/>
        </w:rPr>
        <w:t xml:space="preserve">, </w:t>
      </w:r>
      <w:r w:rsidR="00D4574C" w:rsidRPr="000A1D21">
        <w:rPr>
          <w:rFonts w:ascii="Times New Roman" w:eastAsia="Times New Roman" w:hAnsi="Times New Roman" w:cs="Times New Roman"/>
          <w:color w:val="333333"/>
          <w:sz w:val="24"/>
          <w:szCs w:val="24"/>
          <w:lang w:val="kk-KZ" w:eastAsia="ru-RU"/>
        </w:rPr>
        <w:t xml:space="preserve">тәрбие жұмыстарын </w:t>
      </w:r>
      <w:r w:rsidR="00D4574C" w:rsidRPr="000A1D21">
        <w:rPr>
          <w:rFonts w:ascii="Times New Roman" w:eastAsia="Times New Roman" w:hAnsi="Times New Roman" w:cs="Times New Roman"/>
          <w:color w:val="333333"/>
          <w:sz w:val="24"/>
          <w:szCs w:val="24"/>
          <w:lang w:eastAsia="ru-RU"/>
        </w:rPr>
        <w:t xml:space="preserve"> </w:t>
      </w:r>
      <w:r w:rsidR="00D4574C" w:rsidRPr="000A1D21">
        <w:rPr>
          <w:rFonts w:ascii="Times New Roman" w:eastAsia="Times New Roman" w:hAnsi="Times New Roman" w:cs="Times New Roman"/>
          <w:color w:val="333333"/>
          <w:sz w:val="24"/>
          <w:szCs w:val="24"/>
          <w:lang w:val="kk-KZ" w:eastAsia="ru-RU"/>
        </w:rPr>
        <w:t>өткізу</w:t>
      </w:r>
      <w:r w:rsidR="00D4574C" w:rsidRPr="000A1D21">
        <w:rPr>
          <w:rFonts w:ascii="Times New Roman" w:eastAsia="Times New Roman" w:hAnsi="Times New Roman" w:cs="Times New Roman"/>
          <w:color w:val="333333"/>
          <w:sz w:val="24"/>
          <w:szCs w:val="24"/>
          <w:lang w:eastAsia="ru-RU"/>
        </w:rPr>
        <w:t>.</w:t>
      </w:r>
      <w:r w:rsidR="00F25B9A">
        <w:rPr>
          <w:rFonts w:ascii="Times New Roman" w:eastAsia="Times New Roman" w:hAnsi="Times New Roman" w:cs="Times New Roman"/>
          <w:color w:val="333333"/>
          <w:sz w:val="24"/>
          <w:szCs w:val="24"/>
          <w:lang w:val="kk-KZ" w:eastAsia="ru-RU"/>
        </w:rPr>
        <w:t xml:space="preserve"> </w:t>
      </w:r>
      <w:r w:rsidR="00591740">
        <w:rPr>
          <w:rFonts w:ascii="Times New Roman" w:eastAsia="Times New Roman" w:hAnsi="Times New Roman" w:cs="Times New Roman"/>
          <w:color w:val="333333"/>
          <w:sz w:val="24"/>
          <w:szCs w:val="24"/>
          <w:lang w:val="kk-KZ" w:eastAsia="ru-RU"/>
        </w:rPr>
        <w:t xml:space="preserve">1-кесте.  </w:t>
      </w:r>
      <w:r w:rsidR="00F23FEE" w:rsidRPr="00591740">
        <w:rPr>
          <w:rFonts w:ascii="Times New Roman" w:eastAsia="Times New Roman" w:hAnsi="Times New Roman" w:cs="Times New Roman"/>
          <w:color w:val="333333"/>
          <w:sz w:val="24"/>
          <w:szCs w:val="24"/>
          <w:lang w:val="kk-KZ" w:eastAsia="ru-RU"/>
        </w:rPr>
        <w:t>[3</w:t>
      </w:r>
      <w:r w:rsidR="00EA148F" w:rsidRPr="00591740">
        <w:rPr>
          <w:rFonts w:ascii="Times New Roman" w:eastAsia="Times New Roman" w:hAnsi="Times New Roman" w:cs="Times New Roman"/>
          <w:color w:val="333333"/>
          <w:sz w:val="24"/>
          <w:szCs w:val="24"/>
          <w:lang w:val="kk-KZ" w:eastAsia="ru-RU"/>
        </w:rPr>
        <w:t>]</w:t>
      </w:r>
    </w:p>
    <w:p w:rsidR="00B35258" w:rsidRPr="000A1D21" w:rsidRDefault="00D4574C" w:rsidP="00770D0E">
      <w:pPr>
        <w:shd w:val="clear" w:color="auto" w:fill="FFFFFF"/>
        <w:spacing w:after="0" w:line="240" w:lineRule="auto"/>
        <w:ind w:left="-13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 xml:space="preserve">  Мектепке дейінгі тәрбие мен оқытудың мемлекеттік жалпы міндетті</w:t>
      </w:r>
      <w:r w:rsidR="00F25B9A">
        <w:rPr>
          <w:rFonts w:ascii="Times New Roman" w:eastAsia="Times New Roman" w:hAnsi="Times New Roman" w:cs="Times New Roman"/>
          <w:color w:val="333333"/>
          <w:sz w:val="24"/>
          <w:szCs w:val="24"/>
          <w:lang w:val="kk-KZ" w:eastAsia="ru-RU"/>
        </w:rPr>
        <w:t xml:space="preserve"> стандарттарына сай, оқу-тәрбие </w:t>
      </w:r>
      <w:r w:rsidRPr="000A1D21">
        <w:rPr>
          <w:rFonts w:ascii="Times New Roman" w:eastAsia="Times New Roman" w:hAnsi="Times New Roman" w:cs="Times New Roman"/>
          <w:color w:val="333333"/>
          <w:sz w:val="24"/>
          <w:szCs w:val="24"/>
          <w:lang w:val="kk-KZ" w:eastAsia="ru-RU"/>
        </w:rPr>
        <w:t>жұмысын тиімді ұйымдастыруда</w:t>
      </w:r>
    </w:p>
    <w:p w:rsidR="00B35258" w:rsidRPr="000A1D21" w:rsidRDefault="00D4574C" w:rsidP="00770D0E">
      <w:pPr>
        <w:numPr>
          <w:ilvl w:val="0"/>
          <w:numId w:val="46"/>
        </w:numPr>
        <w:shd w:val="clear" w:color="auto" w:fill="FFFFFF"/>
        <w:spacing w:after="0" w:line="240" w:lineRule="auto"/>
        <w:ind w:left="225"/>
        <w:rPr>
          <w:rFonts w:ascii="Times New Roman" w:eastAsia="Times New Roman" w:hAnsi="Times New Roman" w:cs="Times New Roman"/>
          <w:color w:val="333333"/>
          <w:sz w:val="24"/>
          <w:szCs w:val="24"/>
          <w:lang w:eastAsia="ru-RU"/>
        </w:rPr>
      </w:pPr>
      <w:r w:rsidRPr="000A1D21">
        <w:rPr>
          <w:rFonts w:ascii="Times New Roman" w:eastAsia="Times New Roman" w:hAnsi="Times New Roman" w:cs="Times New Roman"/>
          <w:color w:val="333333"/>
          <w:sz w:val="24"/>
          <w:szCs w:val="24"/>
          <w:lang w:val="kk-KZ" w:eastAsia="ru-RU"/>
        </w:rPr>
        <w:t>жас мамандарды қабыбылдау;</w:t>
      </w:r>
    </w:p>
    <w:p w:rsidR="00B35258" w:rsidRPr="000A1D21" w:rsidRDefault="00D4574C" w:rsidP="00770D0E">
      <w:pPr>
        <w:numPr>
          <w:ilvl w:val="0"/>
          <w:numId w:val="47"/>
        </w:numPr>
        <w:shd w:val="clear" w:color="auto" w:fill="FFFFFF"/>
        <w:spacing w:after="0" w:line="240" w:lineRule="auto"/>
        <w:ind w:left="225"/>
        <w:rPr>
          <w:rFonts w:ascii="Times New Roman" w:eastAsia="Times New Roman" w:hAnsi="Times New Roman" w:cs="Times New Roman"/>
          <w:color w:val="333333"/>
          <w:sz w:val="24"/>
          <w:szCs w:val="24"/>
          <w:lang w:eastAsia="ru-RU"/>
        </w:rPr>
      </w:pPr>
      <w:r w:rsidRPr="000A1D21">
        <w:rPr>
          <w:rFonts w:ascii="Times New Roman" w:eastAsia="Times New Roman" w:hAnsi="Times New Roman" w:cs="Times New Roman"/>
          <w:color w:val="333333"/>
          <w:sz w:val="24"/>
          <w:szCs w:val="24"/>
          <w:lang w:val="kk-KZ" w:eastAsia="ru-RU"/>
        </w:rPr>
        <w:t>педагог шығармашылығын қалыптастыру;</w:t>
      </w:r>
    </w:p>
    <w:p w:rsidR="00B35258" w:rsidRPr="000A1D21" w:rsidRDefault="00D4574C" w:rsidP="00770D0E">
      <w:pPr>
        <w:numPr>
          <w:ilvl w:val="0"/>
          <w:numId w:val="48"/>
        </w:numPr>
        <w:shd w:val="clear" w:color="auto" w:fill="FFFFFF"/>
        <w:spacing w:after="0" w:line="240" w:lineRule="auto"/>
        <w:ind w:left="225"/>
        <w:rPr>
          <w:rFonts w:ascii="Times New Roman" w:eastAsia="Times New Roman" w:hAnsi="Times New Roman" w:cs="Times New Roman"/>
          <w:color w:val="333333"/>
          <w:sz w:val="24"/>
          <w:szCs w:val="24"/>
          <w:lang w:eastAsia="ru-RU"/>
        </w:rPr>
      </w:pPr>
      <w:r w:rsidRPr="000A1D21">
        <w:rPr>
          <w:rFonts w:ascii="Times New Roman" w:eastAsia="Times New Roman" w:hAnsi="Times New Roman" w:cs="Times New Roman"/>
          <w:color w:val="333333"/>
          <w:sz w:val="24"/>
          <w:szCs w:val="24"/>
          <w:lang w:val="kk-KZ" w:eastAsia="ru-RU"/>
        </w:rPr>
        <w:t>жоғарғы</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шеберлікке жету.</w:t>
      </w:r>
    </w:p>
    <w:p w:rsidR="00B35258" w:rsidRPr="000A1D21" w:rsidRDefault="00D4574C" w:rsidP="00770D0E">
      <w:pPr>
        <w:shd w:val="clear" w:color="auto" w:fill="FFFFFF"/>
        <w:spacing w:after="0" w:line="240" w:lineRule="auto"/>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bCs/>
          <w:color w:val="333333"/>
          <w:sz w:val="24"/>
          <w:szCs w:val="24"/>
          <w:lang w:val="kk-KZ" w:eastAsia="ru-RU"/>
        </w:rPr>
        <w:t>Бақылау,</w:t>
      </w:r>
      <w:r w:rsidR="00F25B9A">
        <w:rPr>
          <w:rFonts w:ascii="Times New Roman" w:eastAsia="Times New Roman" w:hAnsi="Times New Roman" w:cs="Times New Roman"/>
          <w:bCs/>
          <w:color w:val="333333"/>
          <w:sz w:val="24"/>
          <w:szCs w:val="24"/>
          <w:lang w:val="kk-KZ" w:eastAsia="ru-RU"/>
        </w:rPr>
        <w:t xml:space="preserve"> </w:t>
      </w:r>
      <w:r w:rsidRPr="000A1D21">
        <w:rPr>
          <w:rFonts w:ascii="Times New Roman" w:eastAsia="Times New Roman" w:hAnsi="Times New Roman" w:cs="Times New Roman"/>
          <w:bCs/>
          <w:color w:val="333333"/>
          <w:sz w:val="24"/>
          <w:szCs w:val="24"/>
          <w:lang w:val="kk-KZ" w:eastAsia="ru-RU"/>
        </w:rPr>
        <w:t>тексеру,</w:t>
      </w:r>
      <w:r w:rsidR="00F25B9A">
        <w:rPr>
          <w:rFonts w:ascii="Times New Roman" w:eastAsia="Times New Roman" w:hAnsi="Times New Roman" w:cs="Times New Roman"/>
          <w:bCs/>
          <w:color w:val="333333"/>
          <w:sz w:val="24"/>
          <w:szCs w:val="24"/>
          <w:lang w:val="kk-KZ" w:eastAsia="ru-RU"/>
        </w:rPr>
        <w:t xml:space="preserve"> </w:t>
      </w:r>
      <w:r w:rsidRPr="000A1D21">
        <w:rPr>
          <w:rFonts w:ascii="Times New Roman" w:eastAsia="Times New Roman" w:hAnsi="Times New Roman" w:cs="Times New Roman"/>
          <w:bCs/>
          <w:color w:val="333333"/>
          <w:sz w:val="24"/>
          <w:szCs w:val="24"/>
          <w:lang w:val="kk-KZ" w:eastAsia="ru-RU"/>
        </w:rPr>
        <w:t>талдау,</w:t>
      </w:r>
      <w:r w:rsidR="00F25B9A">
        <w:rPr>
          <w:rFonts w:ascii="Times New Roman" w:eastAsia="Times New Roman" w:hAnsi="Times New Roman" w:cs="Times New Roman"/>
          <w:bCs/>
          <w:color w:val="333333"/>
          <w:sz w:val="24"/>
          <w:szCs w:val="24"/>
          <w:lang w:val="kk-KZ" w:eastAsia="ru-RU"/>
        </w:rPr>
        <w:t xml:space="preserve"> </w:t>
      </w:r>
      <w:r w:rsidRPr="000A1D21">
        <w:rPr>
          <w:rFonts w:ascii="Times New Roman" w:eastAsia="Times New Roman" w:hAnsi="Times New Roman" w:cs="Times New Roman"/>
          <w:bCs/>
          <w:color w:val="333333"/>
          <w:sz w:val="24"/>
          <w:szCs w:val="24"/>
          <w:lang w:val="kk-KZ" w:eastAsia="ru-RU"/>
        </w:rPr>
        <w:t>зерттеу</w:t>
      </w:r>
    </w:p>
    <w:p w:rsidR="009D2E24" w:rsidRPr="000A1D21" w:rsidRDefault="00D4574C" w:rsidP="00770D0E">
      <w:pPr>
        <w:numPr>
          <w:ilvl w:val="0"/>
          <w:numId w:val="49"/>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 xml:space="preserve">Оқу-тәрбие </w:t>
      </w:r>
      <w:r w:rsidR="00B35258" w:rsidRPr="000A1D21">
        <w:rPr>
          <w:rFonts w:ascii="Times New Roman" w:eastAsia="Times New Roman" w:hAnsi="Times New Roman" w:cs="Times New Roman"/>
          <w:color w:val="333333"/>
          <w:sz w:val="24"/>
          <w:szCs w:val="24"/>
          <w:lang w:val="kk-KZ" w:eastAsia="ru-RU"/>
        </w:rPr>
        <w:t xml:space="preserve"> жұмысының күн тәртібіне сай ұйымдастырылуын бақылау;</w:t>
      </w:r>
    </w:p>
    <w:p w:rsidR="00B35258" w:rsidRPr="000A1D21" w:rsidRDefault="00B35258" w:rsidP="00770D0E">
      <w:pPr>
        <w:numPr>
          <w:ilvl w:val="0"/>
          <w:numId w:val="49"/>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Бағдарламадағы қиын тақырыптарды талдау, талқылау;</w:t>
      </w:r>
    </w:p>
    <w:p w:rsidR="00B35258" w:rsidRPr="000A1D21" w:rsidRDefault="00D4574C" w:rsidP="00770D0E">
      <w:pPr>
        <w:numPr>
          <w:ilvl w:val="0"/>
          <w:numId w:val="50"/>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Күнделікті сабақтарға  қатысу</w:t>
      </w:r>
      <w:r w:rsidR="00DD021B" w:rsidRPr="000A1D21">
        <w:rPr>
          <w:rFonts w:ascii="Times New Roman" w:eastAsia="Times New Roman" w:hAnsi="Times New Roman" w:cs="Times New Roman"/>
          <w:color w:val="333333"/>
          <w:sz w:val="24"/>
          <w:szCs w:val="24"/>
          <w:lang w:val="kk-KZ" w:eastAsia="ru-RU"/>
        </w:rPr>
        <w:t>, өтілу  сапасын тексеру;</w:t>
      </w:r>
    </w:p>
    <w:p w:rsidR="00B35258" w:rsidRPr="000A1D21" w:rsidRDefault="00DD021B" w:rsidP="00770D0E">
      <w:pPr>
        <w:numPr>
          <w:ilvl w:val="0"/>
          <w:numId w:val="51"/>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Оқу</w:t>
      </w:r>
      <w:r w:rsidR="00B35258" w:rsidRPr="000A1D21">
        <w:rPr>
          <w:rFonts w:ascii="Times New Roman" w:eastAsia="Times New Roman" w:hAnsi="Times New Roman" w:cs="Times New Roman"/>
          <w:color w:val="333333"/>
          <w:sz w:val="24"/>
          <w:szCs w:val="24"/>
          <w:lang w:val="kk-KZ" w:eastAsia="ru-RU"/>
        </w:rPr>
        <w:t>-тәрбие процесінде балалардың білім-дағдыларын, жеке психологиялық қасиеттерін бақылау, зерттеу;</w:t>
      </w:r>
    </w:p>
    <w:p w:rsidR="00B35258" w:rsidRPr="000A1D21" w:rsidRDefault="00DD021B" w:rsidP="00770D0E">
      <w:pPr>
        <w:numPr>
          <w:ilvl w:val="0"/>
          <w:numId w:val="52"/>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Топтарда</w:t>
      </w:r>
      <w:r w:rsidR="00F25B9A">
        <w:rPr>
          <w:rFonts w:ascii="Times New Roman" w:eastAsia="Times New Roman" w:hAnsi="Times New Roman" w:cs="Times New Roman"/>
          <w:color w:val="333333"/>
          <w:sz w:val="24"/>
          <w:szCs w:val="24"/>
          <w:lang w:val="kk-KZ" w:eastAsia="ru-RU"/>
        </w:rPr>
        <w:t xml:space="preserve"> </w:t>
      </w:r>
      <w:r w:rsidR="00B35258" w:rsidRPr="000A1D21">
        <w:rPr>
          <w:rFonts w:ascii="Times New Roman" w:eastAsia="Times New Roman" w:hAnsi="Times New Roman" w:cs="Times New Roman"/>
          <w:color w:val="333333"/>
          <w:sz w:val="24"/>
          <w:szCs w:val="24"/>
          <w:lang w:val="kk-KZ" w:eastAsia="ru-RU"/>
        </w:rPr>
        <w:t>(тақырыптық, салыстырмалы, ескертпелі, жан-жақты) тексерулер жүргізу;</w:t>
      </w:r>
    </w:p>
    <w:p w:rsidR="00B35258" w:rsidRPr="000A1D21" w:rsidRDefault="00DD021B" w:rsidP="00770D0E">
      <w:pPr>
        <w:numPr>
          <w:ilvl w:val="0"/>
          <w:numId w:val="53"/>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Озат іс-тәжірибелерді</w:t>
      </w:r>
      <w:r w:rsidR="00B35258" w:rsidRPr="000A1D21">
        <w:rPr>
          <w:rFonts w:ascii="Times New Roman" w:eastAsia="Times New Roman" w:hAnsi="Times New Roman" w:cs="Times New Roman"/>
          <w:color w:val="333333"/>
          <w:sz w:val="24"/>
          <w:szCs w:val="24"/>
          <w:lang w:val="kk-KZ" w:eastAsia="ru-RU"/>
        </w:rPr>
        <w:t xml:space="preserve"> зерттеу, жинақтау.</w:t>
      </w:r>
    </w:p>
    <w:p w:rsidR="00B35258" w:rsidRPr="000A1D21" w:rsidRDefault="00DD021B" w:rsidP="00770D0E">
      <w:pPr>
        <w:shd w:val="clear" w:color="auto" w:fill="FFFFFF"/>
        <w:spacing w:after="0" w:line="240" w:lineRule="auto"/>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bCs/>
          <w:color w:val="333333"/>
          <w:sz w:val="24"/>
          <w:szCs w:val="24"/>
          <w:lang w:val="kk-KZ" w:eastAsia="ru-RU"/>
        </w:rPr>
        <w:t xml:space="preserve">Әдістемелік </w:t>
      </w:r>
      <w:r w:rsidR="00B35258" w:rsidRPr="000A1D21">
        <w:rPr>
          <w:rFonts w:ascii="Times New Roman" w:eastAsia="Times New Roman" w:hAnsi="Times New Roman" w:cs="Times New Roman"/>
          <w:bCs/>
          <w:color w:val="333333"/>
          <w:sz w:val="24"/>
          <w:szCs w:val="24"/>
          <w:lang w:val="kk-KZ" w:eastAsia="ru-RU"/>
        </w:rPr>
        <w:t xml:space="preserve"> кабинет жұмысын ұйымдастыру</w:t>
      </w:r>
    </w:p>
    <w:p w:rsidR="00B35258" w:rsidRPr="000A1D21" w:rsidRDefault="00B35258" w:rsidP="00770D0E">
      <w:pPr>
        <w:numPr>
          <w:ilvl w:val="0"/>
          <w:numId w:val="54"/>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lastRenderedPageBreak/>
        <w:t>Жаңа әдістемелік оқулықтармен, психологиялық ғылыми әдебиеттермен толықтырып отыру;</w:t>
      </w:r>
      <w:r w:rsidR="00F25B9A">
        <w:rPr>
          <w:rFonts w:ascii="Times New Roman" w:eastAsia="Times New Roman" w:hAnsi="Times New Roman" w:cs="Times New Roman"/>
          <w:color w:val="333333"/>
          <w:sz w:val="24"/>
          <w:szCs w:val="24"/>
          <w:lang w:val="kk-KZ" w:eastAsia="ru-RU"/>
        </w:rPr>
        <w:t xml:space="preserve"> </w:t>
      </w:r>
      <w:r w:rsidR="00EA148F" w:rsidRPr="000A1D21">
        <w:rPr>
          <w:rFonts w:ascii="Times New Roman" w:eastAsia="Times New Roman" w:hAnsi="Times New Roman" w:cs="Times New Roman"/>
          <w:color w:val="333333"/>
          <w:sz w:val="24"/>
          <w:szCs w:val="24"/>
          <w:lang w:val="kk-KZ" w:eastAsia="ru-RU"/>
        </w:rPr>
        <w:t>[4]</w:t>
      </w:r>
    </w:p>
    <w:p w:rsidR="00B35258" w:rsidRPr="000A1D21" w:rsidRDefault="00B35258" w:rsidP="00770D0E">
      <w:pPr>
        <w:numPr>
          <w:ilvl w:val="0"/>
          <w:numId w:val="55"/>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Іс-қағаздарды жүргізу;</w:t>
      </w:r>
      <w:r w:rsidR="00F25B9A">
        <w:rPr>
          <w:rFonts w:ascii="Times New Roman" w:eastAsia="Times New Roman" w:hAnsi="Times New Roman" w:cs="Times New Roman"/>
          <w:color w:val="333333"/>
          <w:sz w:val="24"/>
          <w:szCs w:val="24"/>
          <w:lang w:val="kk-KZ" w:eastAsia="ru-RU"/>
        </w:rPr>
        <w:t xml:space="preserve"> </w:t>
      </w:r>
      <w:r w:rsidR="00EA148F" w:rsidRPr="00F25B9A">
        <w:rPr>
          <w:rFonts w:ascii="Times New Roman" w:eastAsia="Times New Roman" w:hAnsi="Times New Roman" w:cs="Times New Roman"/>
          <w:color w:val="333333"/>
          <w:sz w:val="24"/>
          <w:szCs w:val="24"/>
          <w:lang w:val="kk-KZ" w:eastAsia="ru-RU"/>
        </w:rPr>
        <w:t>[5]</w:t>
      </w:r>
    </w:p>
    <w:p w:rsidR="00B35258" w:rsidRPr="000A1D21" w:rsidRDefault="00DD021B" w:rsidP="00770D0E">
      <w:pPr>
        <w:numPr>
          <w:ilvl w:val="0"/>
          <w:numId w:val="56"/>
        </w:numPr>
        <w:shd w:val="clear" w:color="auto" w:fill="FFFFFF"/>
        <w:spacing w:after="0" w:line="240" w:lineRule="auto"/>
        <w:ind w:left="225"/>
        <w:rPr>
          <w:rFonts w:ascii="Times New Roman" w:eastAsia="Times New Roman" w:hAnsi="Times New Roman" w:cs="Times New Roman"/>
          <w:color w:val="333333"/>
          <w:sz w:val="24"/>
          <w:szCs w:val="24"/>
          <w:lang w:eastAsia="ru-RU"/>
        </w:rPr>
      </w:pPr>
      <w:r w:rsidRPr="000A1D21">
        <w:rPr>
          <w:rFonts w:ascii="Times New Roman" w:eastAsia="Times New Roman" w:hAnsi="Times New Roman" w:cs="Times New Roman"/>
          <w:color w:val="333333"/>
          <w:sz w:val="24"/>
          <w:szCs w:val="24"/>
          <w:lang w:val="kk-KZ" w:eastAsia="ru-RU"/>
        </w:rPr>
        <w:t>Үлестірмелі және дидиактикал</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материалдар</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дайындау</w:t>
      </w:r>
      <w:r w:rsidR="00B35258" w:rsidRPr="000A1D21">
        <w:rPr>
          <w:rFonts w:ascii="Times New Roman" w:eastAsia="Times New Roman" w:hAnsi="Times New Roman" w:cs="Times New Roman"/>
          <w:color w:val="333333"/>
          <w:sz w:val="24"/>
          <w:szCs w:val="24"/>
          <w:lang w:eastAsia="ru-RU"/>
        </w:rPr>
        <w:t>;</w:t>
      </w:r>
    </w:p>
    <w:p w:rsidR="00B35258" w:rsidRPr="000A1D21" w:rsidRDefault="00DD021B" w:rsidP="00770D0E">
      <w:pPr>
        <w:numPr>
          <w:ilvl w:val="0"/>
          <w:numId w:val="57"/>
        </w:numPr>
        <w:shd w:val="clear" w:color="auto" w:fill="FFFFFF"/>
        <w:spacing w:after="0" w:line="240" w:lineRule="auto"/>
        <w:ind w:left="225"/>
        <w:rPr>
          <w:rFonts w:ascii="Times New Roman" w:eastAsia="Times New Roman" w:hAnsi="Times New Roman" w:cs="Times New Roman"/>
          <w:color w:val="333333"/>
          <w:sz w:val="24"/>
          <w:szCs w:val="24"/>
          <w:lang w:eastAsia="ru-RU"/>
        </w:rPr>
      </w:pPr>
      <w:r w:rsidRPr="000A1D21">
        <w:rPr>
          <w:rFonts w:ascii="Times New Roman" w:eastAsia="Times New Roman" w:hAnsi="Times New Roman" w:cs="Times New Roman"/>
          <w:color w:val="333333"/>
          <w:sz w:val="24"/>
          <w:szCs w:val="24"/>
          <w:lang w:val="kk-KZ" w:eastAsia="ru-RU"/>
        </w:rPr>
        <w:t>Шығармашылықпен жұмыс жасайтын</w:t>
      </w:r>
      <w:r w:rsidR="00B8298B" w:rsidRPr="000A1D21">
        <w:rPr>
          <w:rFonts w:ascii="Times New Roman" w:eastAsia="Times New Roman" w:hAnsi="Times New Roman" w:cs="Times New Roman"/>
          <w:color w:val="333333"/>
          <w:sz w:val="24"/>
          <w:szCs w:val="24"/>
          <w:lang w:eastAsia="ru-RU"/>
        </w:rPr>
        <w:t xml:space="preserve"> </w:t>
      </w:r>
      <w:r w:rsidR="00B8298B" w:rsidRPr="000A1D21">
        <w:rPr>
          <w:rFonts w:ascii="Times New Roman" w:eastAsia="Times New Roman" w:hAnsi="Times New Roman" w:cs="Times New Roman"/>
          <w:color w:val="333333"/>
          <w:sz w:val="24"/>
          <w:szCs w:val="24"/>
          <w:lang w:val="kk-KZ" w:eastAsia="ru-RU"/>
        </w:rPr>
        <w:t>тәрбиешілер</w:t>
      </w:r>
      <w:r w:rsidR="00B8298B" w:rsidRPr="000A1D21">
        <w:rPr>
          <w:rFonts w:ascii="Times New Roman" w:eastAsia="Times New Roman" w:hAnsi="Times New Roman" w:cs="Times New Roman"/>
          <w:color w:val="333333"/>
          <w:sz w:val="24"/>
          <w:szCs w:val="24"/>
          <w:lang w:eastAsia="ru-RU"/>
        </w:rPr>
        <w:t xml:space="preserve"> </w:t>
      </w:r>
      <w:r w:rsidR="00B8298B" w:rsidRPr="000A1D21">
        <w:rPr>
          <w:rFonts w:ascii="Times New Roman" w:eastAsia="Times New Roman" w:hAnsi="Times New Roman" w:cs="Times New Roman"/>
          <w:color w:val="333333"/>
          <w:sz w:val="24"/>
          <w:szCs w:val="24"/>
          <w:lang w:val="kk-KZ" w:eastAsia="ru-RU"/>
        </w:rPr>
        <w:t>жұмысын</w:t>
      </w:r>
      <w:r w:rsidR="00B8298B" w:rsidRPr="000A1D21">
        <w:rPr>
          <w:rFonts w:ascii="Times New Roman" w:eastAsia="Times New Roman" w:hAnsi="Times New Roman" w:cs="Times New Roman"/>
          <w:color w:val="333333"/>
          <w:sz w:val="24"/>
          <w:szCs w:val="24"/>
          <w:lang w:eastAsia="ru-RU"/>
        </w:rPr>
        <w:t xml:space="preserve"> </w:t>
      </w:r>
      <w:r w:rsidR="00B8298B" w:rsidRPr="000A1D21">
        <w:rPr>
          <w:rFonts w:ascii="Times New Roman" w:eastAsia="Times New Roman" w:hAnsi="Times New Roman" w:cs="Times New Roman"/>
          <w:color w:val="333333"/>
          <w:sz w:val="24"/>
          <w:szCs w:val="24"/>
          <w:lang w:val="kk-KZ" w:eastAsia="ru-RU"/>
        </w:rPr>
        <w:t>жинақтау;</w:t>
      </w:r>
    </w:p>
    <w:p w:rsidR="00B35258" w:rsidRPr="000A1D21" w:rsidRDefault="00B8298B" w:rsidP="00770D0E">
      <w:pPr>
        <w:numPr>
          <w:ilvl w:val="0"/>
          <w:numId w:val="58"/>
        </w:numPr>
        <w:shd w:val="clear" w:color="auto" w:fill="FFFFFF"/>
        <w:spacing w:after="0" w:line="240" w:lineRule="auto"/>
        <w:ind w:left="225"/>
        <w:rPr>
          <w:rFonts w:ascii="Times New Roman" w:eastAsia="Times New Roman" w:hAnsi="Times New Roman" w:cs="Times New Roman"/>
          <w:color w:val="333333"/>
          <w:sz w:val="24"/>
          <w:szCs w:val="24"/>
          <w:lang w:eastAsia="ru-RU"/>
        </w:rPr>
      </w:pPr>
      <w:r w:rsidRPr="000A1D21">
        <w:rPr>
          <w:rFonts w:ascii="Times New Roman" w:eastAsia="Times New Roman" w:hAnsi="Times New Roman" w:cs="Times New Roman"/>
          <w:color w:val="333333"/>
          <w:sz w:val="24"/>
          <w:szCs w:val="24"/>
          <w:lang w:val="kk-KZ" w:eastAsia="ru-RU"/>
        </w:rPr>
        <w:t>Аудандық</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облыстық</w:t>
      </w:r>
      <w:r w:rsidR="00B35258"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байқау</w:t>
      </w:r>
      <w:r w:rsidRPr="000A1D21">
        <w:rPr>
          <w:rFonts w:ascii="Times New Roman" w:eastAsia="Times New Roman" w:hAnsi="Times New Roman" w:cs="Times New Roman"/>
          <w:color w:val="333333"/>
          <w:sz w:val="24"/>
          <w:szCs w:val="24"/>
          <w:lang w:eastAsia="ru-RU"/>
        </w:rPr>
        <w:t>-</w:t>
      </w:r>
      <w:r w:rsidRPr="000A1D21">
        <w:rPr>
          <w:rFonts w:ascii="Times New Roman" w:eastAsia="Times New Roman" w:hAnsi="Times New Roman" w:cs="Times New Roman"/>
          <w:color w:val="333333"/>
          <w:sz w:val="24"/>
          <w:szCs w:val="24"/>
          <w:lang w:val="kk-KZ" w:eastAsia="ru-RU"/>
        </w:rPr>
        <w:t>сайыстардың</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материалдарын</w:t>
      </w:r>
      <w:r w:rsidR="00B13E3C" w:rsidRPr="000A1D21">
        <w:rPr>
          <w:rFonts w:ascii="Times New Roman" w:eastAsia="Times New Roman" w:hAnsi="Times New Roman" w:cs="Times New Roman"/>
          <w:color w:val="333333"/>
          <w:sz w:val="24"/>
          <w:szCs w:val="24"/>
          <w:lang w:eastAsia="ru-RU"/>
        </w:rPr>
        <w:t xml:space="preserve"> </w:t>
      </w:r>
      <w:r w:rsidR="00B13E3C" w:rsidRPr="000A1D21">
        <w:rPr>
          <w:rFonts w:ascii="Times New Roman" w:eastAsia="Times New Roman" w:hAnsi="Times New Roman" w:cs="Times New Roman"/>
          <w:color w:val="333333"/>
          <w:sz w:val="24"/>
          <w:szCs w:val="24"/>
          <w:lang w:val="kk-KZ" w:eastAsia="ru-RU"/>
        </w:rPr>
        <w:t>жинақтау;</w:t>
      </w:r>
    </w:p>
    <w:p w:rsidR="00F25B9A" w:rsidRPr="00F25B9A" w:rsidRDefault="00B13E3C" w:rsidP="00F25B9A">
      <w:pPr>
        <w:numPr>
          <w:ilvl w:val="0"/>
          <w:numId w:val="59"/>
        </w:num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t>Баспасөз журналдармен</w:t>
      </w:r>
      <w:r w:rsidRPr="000A1D21">
        <w:rPr>
          <w:rFonts w:ascii="Times New Roman" w:eastAsia="Times New Roman" w:hAnsi="Times New Roman" w:cs="Times New Roman"/>
          <w:color w:val="333333"/>
          <w:sz w:val="24"/>
          <w:szCs w:val="24"/>
          <w:lang w:eastAsia="ru-RU"/>
        </w:rPr>
        <w:t xml:space="preserve"> </w:t>
      </w:r>
      <w:r w:rsidRPr="000A1D21">
        <w:rPr>
          <w:rFonts w:ascii="Times New Roman" w:eastAsia="Times New Roman" w:hAnsi="Times New Roman" w:cs="Times New Roman"/>
          <w:color w:val="333333"/>
          <w:sz w:val="24"/>
          <w:szCs w:val="24"/>
          <w:lang w:val="kk-KZ" w:eastAsia="ru-RU"/>
        </w:rPr>
        <w:t>толықтырып отыру</w:t>
      </w:r>
      <w:r w:rsidR="009274F2" w:rsidRPr="000A1D21">
        <w:rPr>
          <w:rFonts w:ascii="Times New Roman" w:eastAsia="Times New Roman" w:hAnsi="Times New Roman" w:cs="Times New Roman"/>
          <w:color w:val="333333"/>
          <w:sz w:val="24"/>
          <w:szCs w:val="24"/>
          <w:lang w:val="kk-KZ" w:eastAsia="ru-RU"/>
        </w:rPr>
        <w:t>,</w:t>
      </w:r>
      <w:r w:rsidR="009274F2" w:rsidRPr="000A1D21">
        <w:rPr>
          <w:rFonts w:ascii="Times New Roman" w:hAnsi="Times New Roman" w:cs="Times New Roman"/>
          <w:color w:val="333333"/>
          <w:sz w:val="24"/>
          <w:szCs w:val="24"/>
          <w:lang w:val="kk-KZ"/>
        </w:rPr>
        <w:t xml:space="preserve"> көрме</w:t>
      </w:r>
      <w:r w:rsidR="009274F2" w:rsidRPr="000A1D21">
        <w:rPr>
          <w:rFonts w:ascii="Times New Roman" w:hAnsi="Times New Roman" w:cs="Times New Roman"/>
          <w:color w:val="333333"/>
          <w:sz w:val="24"/>
          <w:szCs w:val="24"/>
        </w:rPr>
        <w:t xml:space="preserve">, </w:t>
      </w:r>
      <w:r w:rsidR="009274F2" w:rsidRPr="000A1D21">
        <w:rPr>
          <w:rFonts w:ascii="Times New Roman" w:hAnsi="Times New Roman" w:cs="Times New Roman"/>
          <w:color w:val="333333"/>
          <w:sz w:val="24"/>
          <w:szCs w:val="24"/>
          <w:lang w:val="kk-KZ"/>
        </w:rPr>
        <w:t>фотостенд ұйымдастыру.</w:t>
      </w:r>
      <w:r w:rsidR="00F25B9A">
        <w:rPr>
          <w:rFonts w:ascii="Times New Roman" w:hAnsi="Times New Roman" w:cs="Times New Roman"/>
          <w:color w:val="333333"/>
          <w:sz w:val="24"/>
          <w:szCs w:val="24"/>
          <w:lang w:val="kk-KZ"/>
        </w:rPr>
        <w:t xml:space="preserve"> </w:t>
      </w:r>
      <w:r w:rsidR="007B0697" w:rsidRPr="00F25B9A">
        <w:rPr>
          <w:rFonts w:ascii="Times New Roman" w:hAnsi="Times New Roman" w:cs="Times New Roman"/>
          <w:color w:val="333333"/>
          <w:sz w:val="24"/>
          <w:szCs w:val="24"/>
          <w:lang w:val="kk-KZ"/>
        </w:rPr>
        <w:t>[6]</w:t>
      </w:r>
      <w:r w:rsidR="009274F2" w:rsidRPr="00F25B9A">
        <w:rPr>
          <w:rFonts w:ascii="Times New Roman" w:hAnsi="Times New Roman" w:cs="Times New Roman"/>
          <w:color w:val="333333"/>
          <w:sz w:val="24"/>
          <w:szCs w:val="24"/>
          <w:lang w:val="kk-KZ"/>
        </w:rPr>
        <w:br/>
      </w:r>
    </w:p>
    <w:p w:rsidR="00B94098" w:rsidRPr="000A1D21" w:rsidRDefault="00B94098" w:rsidP="00F25B9A">
      <w:p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hAnsi="Times New Roman" w:cs="Times New Roman"/>
          <w:color w:val="000000"/>
          <w:sz w:val="24"/>
          <w:szCs w:val="24"/>
          <w:lang w:val="kk-KZ"/>
        </w:rPr>
        <w:t>Балаларды оқыту мен тәрбиелеу, дамыту мәселелері тек қана еңбекті басқару қағидалары мен мектепке дейінгі мекеме басшысының жоғары кәсібилігіне негізделіп, дұрыс ұйымдастырылғанда ғана табысты болатыны анық.</w:t>
      </w:r>
    </w:p>
    <w:p w:rsidR="00B35258" w:rsidRPr="000A1D21" w:rsidRDefault="00B86908" w:rsidP="00770D0E">
      <w:pPr>
        <w:shd w:val="clear" w:color="auto" w:fill="FFFFFF"/>
        <w:spacing w:after="0" w:line="240" w:lineRule="auto"/>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br/>
      </w:r>
      <w:r w:rsidRPr="000A1D21">
        <w:rPr>
          <w:rFonts w:ascii="Times New Roman" w:eastAsia="Times New Roman" w:hAnsi="Times New Roman" w:cs="Times New Roman"/>
          <w:color w:val="333333"/>
          <w:sz w:val="24"/>
          <w:szCs w:val="24"/>
          <w:lang w:val="kk-KZ" w:eastAsia="ru-RU"/>
        </w:rPr>
        <w:br/>
      </w:r>
      <w:r w:rsidRPr="000A1D21">
        <w:rPr>
          <w:rFonts w:ascii="Times New Roman" w:eastAsia="Times New Roman" w:hAnsi="Times New Roman" w:cs="Times New Roman"/>
          <w:color w:val="333333"/>
          <w:sz w:val="24"/>
          <w:szCs w:val="24"/>
          <w:lang w:val="kk-KZ" w:eastAsia="ru-RU"/>
        </w:rPr>
        <w:br/>
      </w:r>
      <w:r w:rsidRPr="000A1D21">
        <w:rPr>
          <w:rFonts w:ascii="Times New Roman" w:eastAsia="Times New Roman" w:hAnsi="Times New Roman" w:cs="Times New Roman"/>
          <w:color w:val="333333"/>
          <w:sz w:val="24"/>
          <w:szCs w:val="24"/>
          <w:lang w:val="kk-KZ" w:eastAsia="ru-RU"/>
        </w:rPr>
        <w:br/>
      </w:r>
      <w:r w:rsidRPr="000A1D21">
        <w:rPr>
          <w:rFonts w:ascii="Times New Roman" w:eastAsia="Times New Roman" w:hAnsi="Times New Roman" w:cs="Times New Roman"/>
          <w:color w:val="333333"/>
          <w:sz w:val="24"/>
          <w:szCs w:val="24"/>
          <w:lang w:val="kk-KZ" w:eastAsia="ru-RU"/>
        </w:rPr>
        <w:br/>
      </w:r>
    </w:p>
    <w:p w:rsidR="00B86908" w:rsidRPr="000A1D21" w:rsidRDefault="00B86908" w:rsidP="00770D0E">
      <w:pPr>
        <w:shd w:val="clear" w:color="auto" w:fill="FFFFFF"/>
        <w:spacing w:after="0" w:line="240" w:lineRule="auto"/>
        <w:rPr>
          <w:rFonts w:ascii="Times New Roman" w:eastAsia="Times New Roman" w:hAnsi="Times New Roman" w:cs="Times New Roman"/>
          <w:color w:val="333333"/>
          <w:sz w:val="24"/>
          <w:szCs w:val="24"/>
          <w:lang w:val="kk-KZ" w:eastAsia="ru-RU"/>
        </w:rPr>
      </w:pPr>
    </w:p>
    <w:p w:rsidR="00B35258" w:rsidRPr="000A1D21" w:rsidRDefault="00B35258" w:rsidP="00770D0E">
      <w:pPr>
        <w:shd w:val="clear" w:color="auto" w:fill="FFFFFF"/>
        <w:spacing w:after="0" w:line="240" w:lineRule="auto"/>
        <w:ind w:left="225"/>
        <w:rPr>
          <w:rFonts w:ascii="Times New Roman" w:eastAsia="Times New Roman" w:hAnsi="Times New Roman" w:cs="Times New Roman"/>
          <w:color w:val="333333"/>
          <w:sz w:val="24"/>
          <w:szCs w:val="24"/>
          <w:lang w:val="kk-KZ" w:eastAsia="ru-RU"/>
        </w:rPr>
      </w:pPr>
    </w:p>
    <w:p w:rsidR="00326D9A" w:rsidRPr="000A1D21" w:rsidRDefault="00326D9A" w:rsidP="00770D0E">
      <w:pPr>
        <w:shd w:val="clear" w:color="auto" w:fill="FFFFFF"/>
        <w:spacing w:after="0" w:line="240" w:lineRule="auto"/>
        <w:ind w:left="225"/>
        <w:rPr>
          <w:rFonts w:ascii="Times New Roman" w:eastAsia="Times New Roman" w:hAnsi="Times New Roman" w:cs="Times New Roman"/>
          <w:color w:val="333333"/>
          <w:sz w:val="24"/>
          <w:szCs w:val="24"/>
          <w:lang w:val="kk-KZ" w:eastAsia="ru-RU"/>
        </w:rPr>
      </w:pPr>
      <w:r w:rsidRPr="000A1D21">
        <w:rPr>
          <w:rFonts w:ascii="Times New Roman" w:eastAsia="Times New Roman" w:hAnsi="Times New Roman" w:cs="Times New Roman"/>
          <w:color w:val="333333"/>
          <w:sz w:val="24"/>
          <w:szCs w:val="24"/>
          <w:lang w:val="kk-KZ" w:eastAsia="ru-RU"/>
        </w:rPr>
        <w:br/>
      </w:r>
      <w:r w:rsidRPr="000A1D21">
        <w:rPr>
          <w:rFonts w:ascii="Times New Roman" w:eastAsia="Times New Roman" w:hAnsi="Times New Roman" w:cs="Times New Roman"/>
          <w:color w:val="333333"/>
          <w:sz w:val="24"/>
          <w:szCs w:val="24"/>
          <w:lang w:val="kk-KZ" w:eastAsia="ru-RU"/>
        </w:rPr>
        <w:br/>
      </w:r>
    </w:p>
    <w:p w:rsidR="00A63E98" w:rsidRPr="000A1D21" w:rsidRDefault="00A63E98" w:rsidP="00770D0E">
      <w:pPr>
        <w:shd w:val="clear" w:color="auto" w:fill="FFFFFF"/>
        <w:spacing w:after="0" w:line="240" w:lineRule="auto"/>
        <w:jc w:val="both"/>
        <w:textAlignment w:val="baseline"/>
        <w:rPr>
          <w:rFonts w:ascii="Times New Roman" w:hAnsi="Times New Roman" w:cs="Times New Roman"/>
          <w:sz w:val="24"/>
          <w:szCs w:val="24"/>
          <w:lang w:val="kk-KZ"/>
        </w:rPr>
      </w:pPr>
    </w:p>
    <w:p w:rsidR="007B7895" w:rsidRPr="000A1D21" w:rsidRDefault="007B7895" w:rsidP="00770D0E">
      <w:pPr>
        <w:shd w:val="clear" w:color="auto" w:fill="FFFFFF"/>
        <w:spacing w:after="0" w:line="240" w:lineRule="auto"/>
        <w:jc w:val="center"/>
        <w:textAlignment w:val="baseline"/>
        <w:rPr>
          <w:rFonts w:ascii="Times New Roman" w:hAnsi="Times New Roman" w:cs="Times New Roman"/>
          <w:sz w:val="24"/>
          <w:szCs w:val="24"/>
          <w:lang w:val="kk-KZ"/>
        </w:rPr>
      </w:pPr>
    </w:p>
    <w:p w:rsidR="00A63E98" w:rsidRPr="000A1D21" w:rsidRDefault="00A63E98" w:rsidP="00770D0E">
      <w:pPr>
        <w:shd w:val="clear" w:color="auto" w:fill="FFFFFF"/>
        <w:spacing w:after="0" w:line="240" w:lineRule="auto"/>
        <w:jc w:val="center"/>
        <w:textAlignment w:val="baseline"/>
        <w:rPr>
          <w:rFonts w:ascii="Times New Roman" w:hAnsi="Times New Roman" w:cs="Times New Roman"/>
          <w:sz w:val="24"/>
          <w:szCs w:val="24"/>
          <w:lang w:val="kk-KZ"/>
        </w:rPr>
      </w:pPr>
      <w:r w:rsidRPr="000A1D21">
        <w:rPr>
          <w:rFonts w:ascii="Times New Roman" w:hAnsi="Times New Roman" w:cs="Times New Roman"/>
          <w:sz w:val="24"/>
          <w:szCs w:val="24"/>
          <w:lang w:val="kk-KZ"/>
        </w:rPr>
        <w:t>ӘДЕБИЕТ</w:t>
      </w:r>
    </w:p>
    <w:p w:rsidR="00A63E98" w:rsidRPr="000A1D21" w:rsidRDefault="00A63E98" w:rsidP="00770D0E">
      <w:pPr>
        <w:shd w:val="clear" w:color="auto" w:fill="FFFFFF"/>
        <w:spacing w:after="0" w:line="240" w:lineRule="auto"/>
        <w:jc w:val="both"/>
        <w:textAlignment w:val="baseline"/>
        <w:rPr>
          <w:rFonts w:ascii="Times New Roman" w:eastAsia="Times New Roman" w:hAnsi="Times New Roman" w:cs="Times New Roman"/>
          <w:color w:val="000000"/>
          <w:sz w:val="24"/>
          <w:szCs w:val="24"/>
          <w:lang w:val="kk-KZ" w:eastAsia="ru-RU"/>
        </w:rPr>
      </w:pPr>
    </w:p>
    <w:p w:rsidR="00F84A83" w:rsidRPr="000A1D21" w:rsidRDefault="00937414" w:rsidP="00770D0E">
      <w:pPr>
        <w:pStyle w:val="Default"/>
        <w:rPr>
          <w:color w:val="auto"/>
          <w:lang w:val="kk-KZ"/>
        </w:rPr>
      </w:pPr>
      <w:r w:rsidRPr="000A1D21">
        <w:rPr>
          <w:color w:val="auto"/>
          <w:lang w:val="kk-KZ"/>
        </w:rPr>
        <w:t>1.</w:t>
      </w:r>
      <w:r w:rsidR="00D82A46">
        <w:rPr>
          <w:color w:val="auto"/>
          <w:lang w:val="kk-KZ"/>
        </w:rPr>
        <w:t xml:space="preserve"> </w:t>
      </w:r>
      <w:r w:rsidRPr="000A1D21">
        <w:rPr>
          <w:color w:val="auto"/>
          <w:lang w:val="kk-KZ"/>
        </w:rPr>
        <w:t>Қазақстан Республикасының м</w:t>
      </w:r>
      <w:r w:rsidR="00B94098" w:rsidRPr="000A1D21">
        <w:rPr>
          <w:color w:val="auto"/>
          <w:lang w:val="kk-KZ"/>
        </w:rPr>
        <w:t>ектепке дейінгі ұйымдарында 2018-2019</w:t>
      </w:r>
      <w:r w:rsidRPr="000A1D21">
        <w:rPr>
          <w:color w:val="auto"/>
          <w:lang w:val="kk-KZ"/>
        </w:rPr>
        <w:t xml:space="preserve"> оқу жылында білім беру процесін ұйымдастыру туралы әдістемелік нұсқау хат – Астана, 2017. 17 бет.</w:t>
      </w:r>
    </w:p>
    <w:p w:rsidR="00086775" w:rsidRPr="000A1D21" w:rsidRDefault="00FA56FC" w:rsidP="00770D0E">
      <w:pPr>
        <w:pStyle w:val="a9"/>
        <w:shd w:val="clear" w:color="auto" w:fill="FFFFFF"/>
        <w:spacing w:before="0" w:beforeAutospacing="0" w:after="0" w:afterAutospacing="0"/>
        <w:textAlignment w:val="baseline"/>
        <w:rPr>
          <w:lang w:val="kk-KZ"/>
        </w:rPr>
      </w:pPr>
      <w:r w:rsidRPr="000A1D21">
        <w:rPr>
          <w:lang w:val="kk-KZ"/>
        </w:rPr>
        <w:t>2</w:t>
      </w:r>
      <w:r w:rsidR="00086775" w:rsidRPr="000A1D21">
        <w:rPr>
          <w:lang w:val="kk-KZ"/>
        </w:rPr>
        <w:t xml:space="preserve">. </w:t>
      </w:r>
      <w:r w:rsidR="00B94098" w:rsidRPr="000A1D21">
        <w:rPr>
          <w:lang w:val="kk-KZ"/>
        </w:rPr>
        <w:t>Қ. Сарбасова Инновациялық педагогикалық технологикалар. Алматы, «Атлас баспасы-2001», 2006.-176 бет</w:t>
      </w:r>
    </w:p>
    <w:p w:rsidR="00FA56FC" w:rsidRPr="000A1D21" w:rsidRDefault="00FA56FC" w:rsidP="00770D0E">
      <w:pPr>
        <w:pStyle w:val="Default"/>
        <w:rPr>
          <w:color w:val="auto"/>
          <w:lang w:val="kk-KZ"/>
        </w:rPr>
      </w:pPr>
      <w:r w:rsidRPr="000A1D21">
        <w:rPr>
          <w:color w:val="auto"/>
          <w:lang w:val="kk-KZ"/>
        </w:rPr>
        <w:t>3.</w:t>
      </w:r>
      <w:r w:rsidR="00D82A46">
        <w:rPr>
          <w:color w:val="auto"/>
          <w:lang w:val="kk-KZ"/>
        </w:rPr>
        <w:t xml:space="preserve"> </w:t>
      </w:r>
      <w:r w:rsidR="00A656E4" w:rsidRPr="000A1D21">
        <w:rPr>
          <w:color w:val="auto"/>
          <w:lang w:val="kk-KZ"/>
        </w:rPr>
        <w:t>Әбиев Ж.Ә.,</w:t>
      </w:r>
      <w:r w:rsidR="00B86908" w:rsidRPr="000A1D21">
        <w:rPr>
          <w:color w:val="auto"/>
          <w:lang w:val="kk-KZ"/>
        </w:rPr>
        <w:t>Бабаев С.Б.,Кудияров А.М. Педагогика. Алматы, «Дарын», 2004..-448 бет.</w:t>
      </w:r>
    </w:p>
    <w:p w:rsidR="00086775" w:rsidRPr="000A1D21" w:rsidRDefault="00FA56FC" w:rsidP="00770D0E">
      <w:pPr>
        <w:spacing w:after="0" w:line="240" w:lineRule="auto"/>
        <w:rPr>
          <w:rFonts w:ascii="Times New Roman" w:eastAsia="Times New Roman" w:hAnsi="Times New Roman" w:cs="Times New Roman"/>
          <w:sz w:val="24"/>
          <w:szCs w:val="24"/>
          <w:lang w:val="kk-KZ" w:eastAsia="ru-RU"/>
        </w:rPr>
      </w:pPr>
      <w:r w:rsidRPr="000A1D21">
        <w:rPr>
          <w:rFonts w:ascii="Times New Roman" w:eastAsia="Times New Roman" w:hAnsi="Times New Roman" w:cs="Times New Roman"/>
          <w:sz w:val="24"/>
          <w:szCs w:val="24"/>
          <w:lang w:val="kk-KZ" w:eastAsia="ru-RU"/>
        </w:rPr>
        <w:t>4.</w:t>
      </w:r>
      <w:r w:rsidR="00D82A46">
        <w:rPr>
          <w:rFonts w:ascii="Times New Roman" w:eastAsia="Times New Roman" w:hAnsi="Times New Roman" w:cs="Times New Roman"/>
          <w:sz w:val="24"/>
          <w:szCs w:val="24"/>
          <w:lang w:val="kk-KZ" w:eastAsia="ru-RU"/>
        </w:rPr>
        <w:t xml:space="preserve"> </w:t>
      </w:r>
      <w:r w:rsidR="00B86908" w:rsidRPr="000A1D21">
        <w:rPr>
          <w:rFonts w:ascii="Times New Roman" w:eastAsia="Times New Roman" w:hAnsi="Times New Roman" w:cs="Times New Roman"/>
          <w:sz w:val="24"/>
          <w:szCs w:val="24"/>
          <w:lang w:val="kk-KZ" w:eastAsia="ru-RU"/>
        </w:rPr>
        <w:t xml:space="preserve">С.Б.Бабаев, Ж.Қ.Оңалбек. Жалпы педагогика.Алматы, </w:t>
      </w:r>
      <w:r w:rsidR="00B86908" w:rsidRPr="000A1D21">
        <w:rPr>
          <w:rFonts w:ascii="Times New Roman" w:eastAsia="Times New Roman" w:hAnsi="Times New Roman" w:cs="Times New Roman"/>
          <w:color w:val="333333"/>
          <w:sz w:val="24"/>
          <w:szCs w:val="24"/>
          <w:lang w:val="kk-KZ" w:eastAsia="ru-RU"/>
        </w:rPr>
        <w:t>«NURPESS», 2011. -228 бет.</w:t>
      </w:r>
    </w:p>
    <w:p w:rsidR="00086775" w:rsidRPr="000A1D21" w:rsidRDefault="00FA56FC" w:rsidP="00770D0E">
      <w:pPr>
        <w:spacing w:after="0" w:line="240" w:lineRule="auto"/>
        <w:rPr>
          <w:rFonts w:ascii="Times New Roman" w:eastAsia="Times New Roman" w:hAnsi="Times New Roman" w:cs="Times New Roman"/>
          <w:sz w:val="24"/>
          <w:szCs w:val="24"/>
          <w:lang w:val="kk-KZ" w:eastAsia="ru-RU"/>
        </w:rPr>
      </w:pPr>
      <w:r w:rsidRPr="000A1D21">
        <w:rPr>
          <w:rFonts w:ascii="Times New Roman" w:eastAsia="Times New Roman" w:hAnsi="Times New Roman" w:cs="Times New Roman"/>
          <w:sz w:val="24"/>
          <w:szCs w:val="24"/>
          <w:lang w:val="kk-KZ" w:eastAsia="ru-RU"/>
        </w:rPr>
        <w:t>5</w:t>
      </w:r>
      <w:r w:rsidR="00086775" w:rsidRPr="000A1D21">
        <w:rPr>
          <w:rFonts w:ascii="Times New Roman" w:eastAsia="Times New Roman" w:hAnsi="Times New Roman" w:cs="Times New Roman"/>
          <w:sz w:val="24"/>
          <w:szCs w:val="24"/>
          <w:lang w:val="kk-KZ" w:eastAsia="ru-RU"/>
        </w:rPr>
        <w:t>.</w:t>
      </w:r>
      <w:r w:rsidR="00D82A46">
        <w:rPr>
          <w:rFonts w:ascii="Times New Roman" w:eastAsia="Times New Roman" w:hAnsi="Times New Roman" w:cs="Times New Roman"/>
          <w:sz w:val="24"/>
          <w:szCs w:val="24"/>
          <w:lang w:val="kk-KZ" w:eastAsia="ru-RU"/>
        </w:rPr>
        <w:t xml:space="preserve"> </w:t>
      </w:r>
      <w:r w:rsidR="00B86908" w:rsidRPr="000A1D21">
        <w:rPr>
          <w:rFonts w:ascii="Times New Roman" w:eastAsia="Times New Roman" w:hAnsi="Times New Roman" w:cs="Times New Roman"/>
          <w:sz w:val="24"/>
          <w:szCs w:val="24"/>
          <w:lang w:val="kk-KZ" w:eastAsia="ru-RU"/>
        </w:rPr>
        <w:t>Қазақстан Республикасының Президенті Н.Ә.Назарбаевтың «Қазақстан-2030» жолдауы.</w:t>
      </w:r>
    </w:p>
    <w:p w:rsidR="00086775" w:rsidRPr="000A1D21" w:rsidRDefault="00FA56FC" w:rsidP="00770D0E">
      <w:pPr>
        <w:spacing w:after="0" w:line="240" w:lineRule="auto"/>
        <w:rPr>
          <w:rFonts w:ascii="Times New Roman" w:eastAsia="Times New Roman" w:hAnsi="Times New Roman" w:cs="Times New Roman"/>
          <w:sz w:val="24"/>
          <w:szCs w:val="24"/>
          <w:lang w:val="kk-KZ" w:eastAsia="ru-RU"/>
        </w:rPr>
      </w:pPr>
      <w:r w:rsidRPr="000A1D21">
        <w:rPr>
          <w:rFonts w:ascii="Times New Roman" w:eastAsia="Times New Roman" w:hAnsi="Times New Roman" w:cs="Times New Roman"/>
          <w:sz w:val="24"/>
          <w:szCs w:val="24"/>
          <w:lang w:val="kk-KZ" w:eastAsia="ru-RU"/>
        </w:rPr>
        <w:t>6</w:t>
      </w:r>
      <w:r w:rsidR="00086775" w:rsidRPr="000A1D21">
        <w:rPr>
          <w:rFonts w:ascii="Times New Roman" w:eastAsia="Times New Roman" w:hAnsi="Times New Roman" w:cs="Times New Roman"/>
          <w:sz w:val="24"/>
          <w:szCs w:val="24"/>
          <w:lang w:val="kk-KZ" w:eastAsia="ru-RU"/>
        </w:rPr>
        <w:t>.</w:t>
      </w:r>
      <w:r w:rsidR="00D82A46">
        <w:rPr>
          <w:rFonts w:ascii="Times New Roman" w:eastAsia="Times New Roman" w:hAnsi="Times New Roman" w:cs="Times New Roman"/>
          <w:sz w:val="24"/>
          <w:szCs w:val="24"/>
          <w:lang w:val="kk-KZ" w:eastAsia="ru-RU"/>
        </w:rPr>
        <w:t xml:space="preserve"> </w:t>
      </w:r>
      <w:r w:rsidR="00B86908" w:rsidRPr="000A1D21">
        <w:rPr>
          <w:rFonts w:ascii="Times New Roman" w:eastAsia="Times New Roman" w:hAnsi="Times New Roman" w:cs="Times New Roman"/>
          <w:iCs/>
          <w:sz w:val="24"/>
          <w:szCs w:val="24"/>
          <w:lang w:val="kk-KZ" w:eastAsia="ru-RU"/>
        </w:rPr>
        <w:t xml:space="preserve">Қазақстан мектебі </w:t>
      </w:r>
      <w:r w:rsidR="00B86908" w:rsidRPr="000A1D21">
        <w:rPr>
          <w:rFonts w:ascii="Times New Roman" w:eastAsia="Times New Roman" w:hAnsi="Times New Roman" w:cs="Times New Roman"/>
          <w:color w:val="333333"/>
          <w:sz w:val="24"/>
          <w:szCs w:val="24"/>
          <w:lang w:val="kk-KZ" w:eastAsia="ru-RU"/>
        </w:rPr>
        <w:t>№ 2, 2012</w:t>
      </w:r>
      <w:r w:rsidR="00086775" w:rsidRPr="000A1D21">
        <w:rPr>
          <w:rFonts w:ascii="Times New Roman" w:eastAsia="Times New Roman" w:hAnsi="Times New Roman" w:cs="Times New Roman"/>
          <w:iCs/>
          <w:sz w:val="24"/>
          <w:szCs w:val="24"/>
          <w:lang w:val="kk-KZ" w:eastAsia="ru-RU"/>
        </w:rPr>
        <w:t>.</w:t>
      </w:r>
      <w:r w:rsidR="00086775" w:rsidRPr="000A1D21">
        <w:rPr>
          <w:rFonts w:ascii="Times New Roman" w:eastAsia="Times New Roman" w:hAnsi="Times New Roman" w:cs="Times New Roman"/>
          <w:i/>
          <w:iCs/>
          <w:sz w:val="24"/>
          <w:szCs w:val="24"/>
          <w:lang w:val="kk-KZ" w:eastAsia="ru-RU"/>
        </w:rPr>
        <w:t xml:space="preserve"> </w:t>
      </w:r>
    </w:p>
    <w:p w:rsidR="00086775" w:rsidRPr="000A1D21" w:rsidRDefault="00086775" w:rsidP="00770D0E">
      <w:pPr>
        <w:spacing w:after="0" w:line="240" w:lineRule="auto"/>
        <w:ind w:left="360"/>
        <w:jc w:val="both"/>
        <w:rPr>
          <w:rFonts w:ascii="Times New Roman" w:eastAsia="Times New Roman" w:hAnsi="Times New Roman" w:cs="Times New Roman"/>
          <w:sz w:val="24"/>
          <w:szCs w:val="24"/>
          <w:lang w:val="kk-KZ" w:eastAsia="ru-RU"/>
        </w:rPr>
      </w:pPr>
    </w:p>
    <w:p w:rsidR="00D01DC9" w:rsidRPr="000A1D21" w:rsidRDefault="00D01DC9" w:rsidP="00770D0E">
      <w:pPr>
        <w:pStyle w:val="Default"/>
        <w:rPr>
          <w:lang w:val="kk-KZ"/>
        </w:rPr>
      </w:pPr>
    </w:p>
    <w:p w:rsidR="00D01DC9" w:rsidRPr="000A1D21" w:rsidRDefault="00D01DC9" w:rsidP="00770D0E">
      <w:pPr>
        <w:pStyle w:val="Default"/>
        <w:rPr>
          <w:lang w:val="kk-KZ"/>
        </w:rPr>
      </w:pPr>
    </w:p>
    <w:p w:rsidR="00B86908" w:rsidRPr="000A1D21" w:rsidRDefault="00B86908" w:rsidP="00770D0E">
      <w:pPr>
        <w:pStyle w:val="Default"/>
        <w:jc w:val="right"/>
        <w:rPr>
          <w:lang w:val="kk-KZ"/>
        </w:rPr>
      </w:pPr>
    </w:p>
    <w:p w:rsidR="00B86908" w:rsidRPr="000A1D21" w:rsidRDefault="00B86908" w:rsidP="00770D0E">
      <w:pPr>
        <w:pStyle w:val="Default"/>
        <w:jc w:val="right"/>
        <w:rPr>
          <w:lang w:val="kk-KZ"/>
        </w:rPr>
      </w:pPr>
    </w:p>
    <w:p w:rsidR="00B86908" w:rsidRPr="000A1D21" w:rsidRDefault="00B86908" w:rsidP="00770D0E">
      <w:pPr>
        <w:pStyle w:val="Default"/>
        <w:jc w:val="right"/>
        <w:rPr>
          <w:lang w:val="kk-KZ"/>
        </w:rPr>
      </w:pPr>
    </w:p>
    <w:p w:rsidR="00B86908" w:rsidRPr="000A1D21" w:rsidRDefault="00B86908" w:rsidP="00770D0E">
      <w:pPr>
        <w:pStyle w:val="Default"/>
        <w:jc w:val="right"/>
        <w:rPr>
          <w:lang w:val="kk-KZ"/>
        </w:rPr>
      </w:pPr>
    </w:p>
    <w:p w:rsidR="00B86908" w:rsidRPr="000A1D21" w:rsidRDefault="00B86908" w:rsidP="00770D0E">
      <w:pPr>
        <w:pStyle w:val="Default"/>
        <w:jc w:val="right"/>
        <w:rPr>
          <w:lang w:val="kk-KZ"/>
        </w:rPr>
      </w:pPr>
    </w:p>
    <w:p w:rsidR="00B86908" w:rsidRPr="000A1D21" w:rsidRDefault="00B86908" w:rsidP="00770D0E">
      <w:pPr>
        <w:pStyle w:val="Default"/>
        <w:jc w:val="right"/>
        <w:rPr>
          <w:lang w:val="kk-KZ"/>
        </w:rPr>
      </w:pPr>
    </w:p>
    <w:p w:rsidR="00591740" w:rsidRDefault="00591740" w:rsidP="00770D0E">
      <w:pPr>
        <w:pStyle w:val="Default"/>
        <w:jc w:val="right"/>
        <w:rPr>
          <w:lang w:val="kk-KZ"/>
        </w:rPr>
      </w:pPr>
    </w:p>
    <w:p w:rsidR="00591740" w:rsidRDefault="00591740" w:rsidP="00770D0E">
      <w:pPr>
        <w:pStyle w:val="Default"/>
        <w:jc w:val="right"/>
        <w:rPr>
          <w:lang w:val="kk-KZ"/>
        </w:rPr>
      </w:pPr>
    </w:p>
    <w:p w:rsidR="00591740" w:rsidRDefault="00591740" w:rsidP="00770D0E">
      <w:pPr>
        <w:pStyle w:val="Default"/>
        <w:jc w:val="right"/>
        <w:rPr>
          <w:lang w:val="kk-KZ"/>
        </w:rPr>
      </w:pPr>
    </w:p>
    <w:p w:rsidR="00591740" w:rsidRDefault="00591740" w:rsidP="00770D0E">
      <w:pPr>
        <w:pStyle w:val="Default"/>
        <w:jc w:val="right"/>
        <w:rPr>
          <w:lang w:val="kk-KZ"/>
        </w:rPr>
      </w:pPr>
    </w:p>
    <w:p w:rsidR="00591740" w:rsidRDefault="00591740" w:rsidP="00770D0E">
      <w:pPr>
        <w:pStyle w:val="Default"/>
        <w:jc w:val="right"/>
        <w:rPr>
          <w:lang w:val="kk-KZ"/>
        </w:rPr>
      </w:pPr>
    </w:p>
    <w:p w:rsidR="00591740" w:rsidRDefault="00591740" w:rsidP="00770D0E">
      <w:pPr>
        <w:pStyle w:val="Default"/>
        <w:jc w:val="right"/>
        <w:rPr>
          <w:lang w:val="kk-KZ"/>
        </w:rPr>
      </w:pPr>
    </w:p>
    <w:p w:rsidR="00591740" w:rsidRDefault="00591740" w:rsidP="00770D0E">
      <w:pPr>
        <w:pStyle w:val="Default"/>
        <w:jc w:val="right"/>
        <w:rPr>
          <w:lang w:val="kk-KZ"/>
        </w:rPr>
      </w:pPr>
    </w:p>
    <w:p w:rsidR="00591740" w:rsidRDefault="00591740" w:rsidP="00770D0E">
      <w:pPr>
        <w:pStyle w:val="Default"/>
        <w:jc w:val="right"/>
        <w:rPr>
          <w:lang w:val="kk-KZ"/>
        </w:rPr>
      </w:pPr>
    </w:p>
    <w:p w:rsidR="00591740" w:rsidRDefault="00591740" w:rsidP="00770D0E">
      <w:pPr>
        <w:pStyle w:val="Default"/>
        <w:jc w:val="right"/>
        <w:rPr>
          <w:lang w:val="kk-KZ"/>
        </w:rPr>
      </w:pPr>
    </w:p>
    <w:p w:rsidR="00591740" w:rsidRDefault="00591740" w:rsidP="00770D0E">
      <w:pPr>
        <w:pStyle w:val="Default"/>
        <w:jc w:val="right"/>
        <w:rPr>
          <w:lang w:val="kk-KZ"/>
        </w:rPr>
      </w:pPr>
    </w:p>
    <w:p w:rsidR="00D01DC9" w:rsidRPr="000A1D21" w:rsidRDefault="007E5E0F" w:rsidP="00770D0E">
      <w:pPr>
        <w:pStyle w:val="Default"/>
        <w:jc w:val="right"/>
        <w:rPr>
          <w:lang w:val="kk-KZ"/>
        </w:rPr>
      </w:pPr>
      <w:r w:rsidRPr="000A1D21">
        <w:rPr>
          <w:lang w:val="kk-KZ"/>
        </w:rPr>
        <w:lastRenderedPageBreak/>
        <w:t>Қосымша1</w:t>
      </w:r>
    </w:p>
    <w:p w:rsidR="00E334BC" w:rsidRDefault="00591740" w:rsidP="00591740">
      <w:pPr>
        <w:pStyle w:val="Default"/>
        <w:jc w:val="right"/>
        <w:rPr>
          <w:lang w:val="kk-KZ"/>
        </w:rPr>
      </w:pPr>
      <w:r w:rsidRPr="000A1D21">
        <w:rPr>
          <w:noProof/>
          <w:lang w:eastAsia="ru-RU"/>
        </w:rPr>
        <w:drawing>
          <wp:anchor distT="0" distB="0" distL="114300" distR="114300" simplePos="0" relativeHeight="251658240" behindDoc="1" locked="0" layoutInCell="1" allowOverlap="1" wp14:anchorId="61694CD2" wp14:editId="1FB4F998">
            <wp:simplePos x="0" y="0"/>
            <wp:positionH relativeFrom="column">
              <wp:posOffset>-809625</wp:posOffset>
            </wp:positionH>
            <wp:positionV relativeFrom="paragraph">
              <wp:posOffset>1343025</wp:posOffset>
            </wp:positionV>
            <wp:extent cx="8010525" cy="6379845"/>
            <wp:effectExtent l="0" t="3810" r="5715" b="5715"/>
            <wp:wrapTight wrapText="bothSides">
              <wp:wrapPolygon edited="0">
                <wp:start x="21610" y="13"/>
                <wp:lineTo x="36" y="13"/>
                <wp:lineTo x="36" y="21555"/>
                <wp:lineTo x="21610" y="21555"/>
                <wp:lineTo x="21610" y="13"/>
              </wp:wrapPolygon>
            </wp:wrapTight>
            <wp:docPr id="1" name="Рисунок 1" descr="C:\Users\админ\Pictures\корм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Pictures\корме.jpg"/>
                    <pic:cNvPicPr>
                      <a:picLocks noChangeAspect="1" noChangeArrowheads="1"/>
                    </pic:cNvPicPr>
                  </pic:nvPicPr>
                  <pic:blipFill rotWithShape="1">
                    <a:blip r:embed="rId9">
                      <a:extLst>
                        <a:ext uri="{28A0092B-C50C-407E-A947-70E740481C1C}">
                          <a14:useLocalDpi xmlns:a14="http://schemas.microsoft.com/office/drawing/2010/main" val="0"/>
                        </a:ext>
                      </a:extLst>
                    </a:blip>
                    <a:srcRect t="6274" b="23824"/>
                    <a:stretch/>
                  </pic:blipFill>
                  <pic:spPr bwMode="auto">
                    <a:xfrm rot="16200000">
                      <a:off x="0" y="0"/>
                      <a:ext cx="8010525" cy="63798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91740" w:rsidRPr="000A1D21" w:rsidRDefault="00591740" w:rsidP="00591740">
      <w:pPr>
        <w:pStyle w:val="Default"/>
        <w:jc w:val="right"/>
        <w:rPr>
          <w:lang w:val="kk-KZ"/>
        </w:rPr>
      </w:pPr>
    </w:p>
    <w:p w:rsidR="00591740" w:rsidRDefault="00591740" w:rsidP="00770D0E">
      <w:pPr>
        <w:pStyle w:val="Default"/>
        <w:jc w:val="right"/>
        <w:rPr>
          <w:lang w:val="kk-KZ"/>
        </w:rPr>
      </w:pPr>
    </w:p>
    <w:p w:rsidR="00591740" w:rsidRDefault="00591740" w:rsidP="00770D0E">
      <w:pPr>
        <w:pStyle w:val="Default"/>
        <w:jc w:val="right"/>
        <w:rPr>
          <w:lang w:val="kk-KZ"/>
        </w:rPr>
      </w:pPr>
    </w:p>
    <w:p w:rsidR="0081174B" w:rsidRPr="000A1D21" w:rsidRDefault="0081174B" w:rsidP="00770D0E">
      <w:pPr>
        <w:pStyle w:val="Default"/>
        <w:jc w:val="right"/>
        <w:rPr>
          <w:lang w:val="kk-KZ"/>
        </w:rPr>
      </w:pPr>
      <w:r w:rsidRPr="000A1D21">
        <w:rPr>
          <w:lang w:val="kk-KZ"/>
        </w:rPr>
        <w:lastRenderedPageBreak/>
        <w:t>Қосымша 2</w:t>
      </w:r>
    </w:p>
    <w:p w:rsidR="00E334BC" w:rsidRPr="000A1D21" w:rsidRDefault="00591740" w:rsidP="00770D0E">
      <w:pPr>
        <w:pStyle w:val="Default"/>
        <w:jc w:val="right"/>
        <w:rPr>
          <w:lang w:val="kk-KZ"/>
        </w:rPr>
      </w:pPr>
      <w:r w:rsidRPr="000A1D21">
        <w:rPr>
          <w:noProof/>
          <w:lang w:eastAsia="ru-RU"/>
        </w:rPr>
        <w:drawing>
          <wp:anchor distT="0" distB="0" distL="114300" distR="114300" simplePos="0" relativeHeight="251659264" behindDoc="1" locked="0" layoutInCell="1" allowOverlap="1" wp14:anchorId="288BE7D6" wp14:editId="1A49D53C">
            <wp:simplePos x="0" y="0"/>
            <wp:positionH relativeFrom="column">
              <wp:posOffset>-737235</wp:posOffset>
            </wp:positionH>
            <wp:positionV relativeFrom="paragraph">
              <wp:posOffset>1007745</wp:posOffset>
            </wp:positionV>
            <wp:extent cx="7832090" cy="6394450"/>
            <wp:effectExtent l="0" t="5080" r="0" b="0"/>
            <wp:wrapTight wrapText="bothSides">
              <wp:wrapPolygon edited="0">
                <wp:start x="21614" y="17"/>
                <wp:lineTo x="74" y="17"/>
                <wp:lineTo x="74" y="21510"/>
                <wp:lineTo x="21614" y="21510"/>
                <wp:lineTo x="21614" y="17"/>
              </wp:wrapPolygon>
            </wp:wrapTight>
            <wp:docPr id="2" name="Рисунок 2" descr="C:\Users\админ\Pictures\ЖА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Pictures\ЖАС.jpg"/>
                    <pic:cNvPicPr>
                      <a:picLocks noChangeAspect="1" noChangeArrowheads="1"/>
                    </pic:cNvPicPr>
                  </pic:nvPicPr>
                  <pic:blipFill rotWithShape="1">
                    <a:blip r:embed="rId10">
                      <a:extLst>
                        <a:ext uri="{28A0092B-C50C-407E-A947-70E740481C1C}">
                          <a14:useLocalDpi xmlns:a14="http://schemas.microsoft.com/office/drawing/2010/main" val="0"/>
                        </a:ext>
                      </a:extLst>
                    </a:blip>
                    <a:srcRect l="15607" t="2096" r="23823" b="1"/>
                    <a:stretch/>
                  </pic:blipFill>
                  <pic:spPr bwMode="auto">
                    <a:xfrm rot="16200000">
                      <a:off x="0" y="0"/>
                      <a:ext cx="7832090" cy="63944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E334BC" w:rsidRPr="000A1D21" w:rsidRDefault="00E334BC" w:rsidP="00770D0E">
      <w:pPr>
        <w:pStyle w:val="Default"/>
        <w:jc w:val="right"/>
        <w:rPr>
          <w:lang w:val="kk-KZ"/>
        </w:rPr>
      </w:pPr>
    </w:p>
    <w:p w:rsidR="00E334BC" w:rsidRPr="000A1D21" w:rsidRDefault="00E334BC" w:rsidP="00770D0E">
      <w:pPr>
        <w:pStyle w:val="Default"/>
        <w:jc w:val="right"/>
        <w:rPr>
          <w:lang w:val="kk-KZ"/>
        </w:rPr>
      </w:pPr>
    </w:p>
    <w:p w:rsidR="0081174B" w:rsidRPr="000A1D21" w:rsidRDefault="0081174B" w:rsidP="00770D0E">
      <w:pPr>
        <w:pStyle w:val="Default"/>
        <w:jc w:val="right"/>
        <w:rPr>
          <w:lang w:val="kk-KZ"/>
        </w:rPr>
      </w:pPr>
    </w:p>
    <w:p w:rsidR="00770D0E" w:rsidRPr="000A1D21" w:rsidRDefault="00770D0E" w:rsidP="00770D0E">
      <w:pPr>
        <w:pStyle w:val="Default"/>
        <w:jc w:val="right"/>
        <w:rPr>
          <w:lang w:val="kk-KZ"/>
        </w:rPr>
      </w:pPr>
    </w:p>
    <w:p w:rsidR="00770D0E" w:rsidRPr="000A1D21" w:rsidRDefault="00770D0E" w:rsidP="00770D0E">
      <w:pPr>
        <w:pStyle w:val="Default"/>
        <w:jc w:val="right"/>
        <w:rPr>
          <w:lang w:val="kk-KZ"/>
        </w:rPr>
      </w:pPr>
    </w:p>
    <w:p w:rsidR="00EA148F" w:rsidRPr="000A1D21" w:rsidRDefault="007B0697" w:rsidP="00770D0E">
      <w:pPr>
        <w:pStyle w:val="Default"/>
        <w:jc w:val="right"/>
        <w:rPr>
          <w:lang w:val="kk-KZ"/>
        </w:rPr>
      </w:pPr>
      <w:r w:rsidRPr="000A1D21">
        <w:rPr>
          <w:lang w:val="kk-KZ"/>
        </w:rPr>
        <w:t>Қосымша 3</w:t>
      </w:r>
    </w:p>
    <w:p w:rsidR="00591740" w:rsidRDefault="00591740" w:rsidP="00770D0E">
      <w:pPr>
        <w:tabs>
          <w:tab w:val="left" w:pos="7875"/>
        </w:tabs>
        <w:spacing w:after="0" w:line="240" w:lineRule="auto"/>
        <w:rPr>
          <w:rFonts w:ascii="Times New Roman" w:hAnsi="Times New Roman" w:cs="Times New Roman"/>
          <w:sz w:val="24"/>
          <w:szCs w:val="24"/>
          <w:lang w:val="kk-KZ"/>
        </w:rPr>
      </w:pPr>
    </w:p>
    <w:p w:rsidR="0081174B" w:rsidRPr="00D82A46" w:rsidRDefault="00D82A46" w:rsidP="00770D0E">
      <w:pPr>
        <w:tabs>
          <w:tab w:val="left" w:pos="7875"/>
        </w:tabs>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1-кесте</w:t>
      </w:r>
      <w:r>
        <w:rPr>
          <w:rFonts w:ascii="Times New Roman" w:hAnsi="Times New Roman" w:cs="Times New Roman"/>
          <w:sz w:val="24"/>
          <w:szCs w:val="24"/>
          <w:lang w:val="kk-KZ"/>
        </w:rPr>
        <w:t xml:space="preserve">. </w:t>
      </w:r>
      <w:r w:rsidRPr="00D82A46">
        <w:rPr>
          <w:rFonts w:ascii="Times New Roman" w:hAnsi="Times New Roman" w:cs="Times New Roman"/>
          <w:sz w:val="24"/>
          <w:szCs w:val="24"/>
          <w:lang w:val="kk-KZ"/>
        </w:rPr>
        <w:t xml:space="preserve"> </w:t>
      </w:r>
      <w:r w:rsidR="007B0697" w:rsidRPr="00D82A46">
        <w:rPr>
          <w:rFonts w:ascii="Times New Roman" w:hAnsi="Times New Roman" w:cs="Times New Roman"/>
          <w:sz w:val="24"/>
          <w:szCs w:val="24"/>
          <w:lang w:val="kk-KZ"/>
        </w:rPr>
        <w:t>Апталық</w:t>
      </w:r>
      <w:r>
        <w:rPr>
          <w:rFonts w:ascii="Times New Roman" w:hAnsi="Times New Roman" w:cs="Times New Roman"/>
          <w:sz w:val="24"/>
          <w:szCs w:val="24"/>
          <w:lang w:val="kk-KZ"/>
        </w:rPr>
        <w:t xml:space="preserve"> </w:t>
      </w:r>
      <w:r w:rsidR="007B0697" w:rsidRPr="00D82A46">
        <w:rPr>
          <w:rFonts w:ascii="Times New Roman" w:hAnsi="Times New Roman" w:cs="Times New Roman"/>
          <w:sz w:val="24"/>
          <w:szCs w:val="24"/>
          <w:lang w:val="kk-KZ"/>
        </w:rPr>
        <w:t xml:space="preserve"> «Жас келсе іске»</w:t>
      </w:r>
    </w:p>
    <w:p w:rsidR="007B0697" w:rsidRPr="00D82A46" w:rsidRDefault="00623662" w:rsidP="00770D0E">
      <w:pPr>
        <w:tabs>
          <w:tab w:val="left" w:pos="7875"/>
        </w:tabs>
        <w:spacing w:after="0" w:line="240" w:lineRule="auto"/>
        <w:rPr>
          <w:rFonts w:ascii="Times New Roman" w:hAnsi="Times New Roman" w:cs="Times New Roman"/>
          <w:sz w:val="24"/>
          <w:szCs w:val="24"/>
          <w:lang w:val="kk-KZ"/>
        </w:rPr>
      </w:pPr>
      <w:r w:rsidRPr="00D82A46">
        <w:rPr>
          <w:rFonts w:ascii="Times New Roman" w:hAnsi="Times New Roman" w:cs="Times New Roman"/>
          <w:sz w:val="24"/>
          <w:szCs w:val="24"/>
          <w:lang w:val="kk-KZ"/>
        </w:rPr>
        <w:t>14.01.2019-18.01.2019 жыл</w:t>
      </w:r>
    </w:p>
    <w:p w:rsidR="00623662" w:rsidRPr="00D82A46" w:rsidRDefault="00623662" w:rsidP="00770D0E">
      <w:pPr>
        <w:tabs>
          <w:tab w:val="left" w:pos="7875"/>
        </w:tabs>
        <w:spacing w:after="0" w:line="240" w:lineRule="auto"/>
        <w:rPr>
          <w:rFonts w:ascii="Times New Roman" w:hAnsi="Times New Roman" w:cs="Times New Roman"/>
          <w:sz w:val="24"/>
          <w:szCs w:val="24"/>
          <w:lang w:val="kk-KZ"/>
        </w:rPr>
      </w:pPr>
      <w:r w:rsidRPr="00D82A46">
        <w:rPr>
          <w:rFonts w:ascii="Times New Roman" w:hAnsi="Times New Roman" w:cs="Times New Roman"/>
          <w:sz w:val="24"/>
          <w:szCs w:val="24"/>
          <w:lang w:val="kk-KZ"/>
        </w:rPr>
        <w:t>Тақырыбы: «Ұйымдстырылған оқу қызыметінде ойын технологиясын қолдана отырып,</w:t>
      </w:r>
      <w:r w:rsidR="002A4B18" w:rsidRPr="00D82A46">
        <w:rPr>
          <w:rFonts w:ascii="Times New Roman" w:hAnsi="Times New Roman" w:cs="Times New Roman"/>
          <w:sz w:val="24"/>
          <w:szCs w:val="24"/>
          <w:lang w:val="kk-KZ"/>
        </w:rPr>
        <w:t xml:space="preserve"> </w:t>
      </w:r>
      <w:r w:rsidRPr="00D82A46">
        <w:rPr>
          <w:rFonts w:ascii="Times New Roman" w:hAnsi="Times New Roman" w:cs="Times New Roman"/>
          <w:sz w:val="24"/>
          <w:szCs w:val="24"/>
          <w:lang w:val="kk-KZ"/>
        </w:rPr>
        <w:t xml:space="preserve">құзіреттіліктерін қалыптастыра отырып,педагогтардың  </w:t>
      </w:r>
      <w:r w:rsidR="002A4B18" w:rsidRPr="00D82A46">
        <w:rPr>
          <w:rFonts w:ascii="Times New Roman" w:hAnsi="Times New Roman" w:cs="Times New Roman"/>
          <w:sz w:val="24"/>
          <w:szCs w:val="24"/>
          <w:lang w:val="kk-KZ"/>
        </w:rPr>
        <w:t xml:space="preserve">біліктілігін </w:t>
      </w:r>
      <w:r w:rsidRPr="00D82A46">
        <w:rPr>
          <w:rFonts w:ascii="Times New Roman" w:hAnsi="Times New Roman" w:cs="Times New Roman"/>
          <w:sz w:val="24"/>
          <w:szCs w:val="24"/>
          <w:lang w:val="kk-KZ"/>
        </w:rPr>
        <w:t xml:space="preserve"> жетілдіру»</w:t>
      </w:r>
    </w:p>
    <w:p w:rsidR="00623662" w:rsidRPr="000A1D21" w:rsidRDefault="00623662" w:rsidP="00770D0E">
      <w:pPr>
        <w:tabs>
          <w:tab w:val="left" w:pos="7875"/>
        </w:tabs>
        <w:spacing w:after="0" w:line="240" w:lineRule="auto"/>
        <w:rPr>
          <w:rFonts w:ascii="Times New Roman" w:hAnsi="Times New Roman" w:cs="Times New Roman"/>
          <w:sz w:val="24"/>
          <w:szCs w:val="24"/>
          <w:lang w:val="kk-KZ"/>
        </w:rPr>
      </w:pPr>
    </w:p>
    <w:p w:rsidR="0081174B" w:rsidRPr="000A1D21" w:rsidRDefault="0081174B" w:rsidP="00770D0E">
      <w:pPr>
        <w:tabs>
          <w:tab w:val="left" w:pos="7875"/>
        </w:tabs>
        <w:spacing w:after="0" w:line="240" w:lineRule="auto"/>
        <w:rPr>
          <w:rFonts w:ascii="Times New Roman" w:hAnsi="Times New Roman" w:cs="Times New Roman"/>
          <w:sz w:val="24"/>
          <w:szCs w:val="24"/>
          <w:lang w:val="kk-KZ"/>
        </w:rPr>
      </w:pPr>
    </w:p>
    <w:tbl>
      <w:tblPr>
        <w:tblStyle w:val="a8"/>
        <w:tblW w:w="0" w:type="auto"/>
        <w:tblLook w:val="04A0" w:firstRow="1" w:lastRow="0" w:firstColumn="1" w:lastColumn="0" w:noHBand="0" w:noVBand="1"/>
      </w:tblPr>
      <w:tblGrid>
        <w:gridCol w:w="534"/>
        <w:gridCol w:w="2939"/>
        <w:gridCol w:w="1737"/>
        <w:gridCol w:w="1737"/>
        <w:gridCol w:w="1737"/>
        <w:gridCol w:w="1737"/>
      </w:tblGrid>
      <w:tr w:rsidR="00623662" w:rsidRPr="000A1D21" w:rsidTr="00920BEB">
        <w:tc>
          <w:tcPr>
            <w:tcW w:w="534" w:type="dxa"/>
          </w:tcPr>
          <w:p w:rsidR="00623662" w:rsidRPr="000A1D21" w:rsidRDefault="002A4B18" w:rsidP="00770D0E">
            <w:pPr>
              <w:tabs>
                <w:tab w:val="left" w:pos="7875"/>
              </w:tabs>
              <w:rPr>
                <w:rFonts w:ascii="Times New Roman" w:hAnsi="Times New Roman" w:cs="Times New Roman"/>
                <w:sz w:val="24"/>
                <w:szCs w:val="24"/>
              </w:rPr>
            </w:pPr>
            <w:r w:rsidRPr="000A1D21">
              <w:rPr>
                <w:rFonts w:ascii="Times New Roman" w:hAnsi="Times New Roman" w:cs="Times New Roman"/>
                <w:sz w:val="24"/>
                <w:szCs w:val="24"/>
              </w:rPr>
              <w:t>№</w:t>
            </w:r>
          </w:p>
        </w:tc>
        <w:tc>
          <w:tcPr>
            <w:tcW w:w="2939" w:type="dxa"/>
          </w:tcPr>
          <w:p w:rsidR="00623662" w:rsidRPr="000A1D21" w:rsidRDefault="007B4D2D"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Жұмыстың тақырыбы</w:t>
            </w:r>
          </w:p>
        </w:tc>
        <w:tc>
          <w:tcPr>
            <w:tcW w:w="1737" w:type="dxa"/>
          </w:tcPr>
          <w:p w:rsidR="00623662" w:rsidRPr="000A1D21" w:rsidRDefault="007B4D2D"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 xml:space="preserve">Мерзімі </w:t>
            </w:r>
          </w:p>
        </w:tc>
        <w:tc>
          <w:tcPr>
            <w:tcW w:w="1737" w:type="dxa"/>
          </w:tcPr>
          <w:p w:rsidR="00623662" w:rsidRPr="000A1D21" w:rsidRDefault="002A4B18"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Ж</w:t>
            </w:r>
            <w:r w:rsidR="007B4D2D" w:rsidRPr="000A1D21">
              <w:rPr>
                <w:rFonts w:ascii="Times New Roman" w:hAnsi="Times New Roman" w:cs="Times New Roman"/>
                <w:sz w:val="24"/>
                <w:szCs w:val="24"/>
                <w:lang w:val="kk-KZ"/>
              </w:rPr>
              <w:t>ауапты</w:t>
            </w:r>
          </w:p>
        </w:tc>
        <w:tc>
          <w:tcPr>
            <w:tcW w:w="1737" w:type="dxa"/>
          </w:tcPr>
          <w:p w:rsidR="00623662" w:rsidRPr="000A1D21" w:rsidRDefault="002A4B18"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Ф</w:t>
            </w:r>
            <w:r w:rsidR="007B4D2D" w:rsidRPr="000A1D21">
              <w:rPr>
                <w:rFonts w:ascii="Times New Roman" w:hAnsi="Times New Roman" w:cs="Times New Roman"/>
                <w:sz w:val="24"/>
                <w:szCs w:val="24"/>
                <w:lang w:val="kk-KZ"/>
              </w:rPr>
              <w:t>ормасы</w:t>
            </w:r>
          </w:p>
        </w:tc>
        <w:tc>
          <w:tcPr>
            <w:tcW w:w="1737" w:type="dxa"/>
          </w:tcPr>
          <w:p w:rsidR="00623662" w:rsidRPr="000A1D21" w:rsidRDefault="002A4B18"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Т</w:t>
            </w:r>
            <w:r w:rsidR="007B4D2D" w:rsidRPr="000A1D21">
              <w:rPr>
                <w:rFonts w:ascii="Times New Roman" w:hAnsi="Times New Roman" w:cs="Times New Roman"/>
                <w:sz w:val="24"/>
                <w:szCs w:val="24"/>
                <w:lang w:val="kk-KZ"/>
              </w:rPr>
              <w:t>оп</w:t>
            </w:r>
          </w:p>
        </w:tc>
      </w:tr>
      <w:tr w:rsidR="00623662" w:rsidRPr="000A1D21" w:rsidTr="00920BEB">
        <w:tc>
          <w:tcPr>
            <w:tcW w:w="534" w:type="dxa"/>
          </w:tcPr>
          <w:p w:rsidR="00623662" w:rsidRPr="000A1D21" w:rsidRDefault="00920BEB"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1</w:t>
            </w:r>
          </w:p>
        </w:tc>
        <w:tc>
          <w:tcPr>
            <w:tcW w:w="2939" w:type="dxa"/>
          </w:tcPr>
          <w:p w:rsidR="00623662" w:rsidRPr="000A1D21" w:rsidRDefault="0016237D"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Мемлекет басшысы Н.Ә. Назарбаевтың 2018 жылғы 10 қаңтардағы «Төртінші өнеркәсіптік революция жағдайындағы дамудың жаңа мүмкіндіктері»</w:t>
            </w:r>
          </w:p>
          <w:p w:rsidR="0016237D" w:rsidRPr="000A1D21" w:rsidRDefault="0016237D"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Жолдауын талдау</w:t>
            </w:r>
          </w:p>
        </w:tc>
        <w:tc>
          <w:tcPr>
            <w:tcW w:w="1737" w:type="dxa"/>
          </w:tcPr>
          <w:p w:rsidR="00623662" w:rsidRPr="000A1D21" w:rsidRDefault="0016237D"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14.01.2018</w:t>
            </w:r>
          </w:p>
          <w:p w:rsidR="0016237D" w:rsidRPr="000A1D21" w:rsidRDefault="0016237D"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13.00-13.45</w:t>
            </w:r>
          </w:p>
        </w:tc>
        <w:tc>
          <w:tcPr>
            <w:tcW w:w="1737" w:type="dxa"/>
          </w:tcPr>
          <w:p w:rsidR="00623662" w:rsidRPr="000A1D21" w:rsidRDefault="0016237D"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Әдіскер</w:t>
            </w:r>
          </w:p>
          <w:p w:rsidR="002A4B18" w:rsidRPr="000A1D21" w:rsidRDefault="002A4B18"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Турабаева Б.С.</w:t>
            </w:r>
          </w:p>
        </w:tc>
        <w:tc>
          <w:tcPr>
            <w:tcW w:w="1737" w:type="dxa"/>
          </w:tcPr>
          <w:p w:rsidR="00623662" w:rsidRPr="000A1D21" w:rsidRDefault="0016237D"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Баяндама</w:t>
            </w:r>
          </w:p>
        </w:tc>
        <w:tc>
          <w:tcPr>
            <w:tcW w:w="1737" w:type="dxa"/>
          </w:tcPr>
          <w:p w:rsidR="00623662" w:rsidRPr="000A1D21" w:rsidRDefault="00D131AA"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Тәрбиешілер</w:t>
            </w:r>
          </w:p>
        </w:tc>
      </w:tr>
      <w:tr w:rsidR="00623662" w:rsidRPr="000A1D21" w:rsidTr="00920BEB">
        <w:tc>
          <w:tcPr>
            <w:tcW w:w="534" w:type="dxa"/>
          </w:tcPr>
          <w:p w:rsidR="00623662" w:rsidRPr="000A1D21" w:rsidRDefault="00920BEB"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2</w:t>
            </w:r>
          </w:p>
        </w:tc>
        <w:tc>
          <w:tcPr>
            <w:tcW w:w="2939" w:type="dxa"/>
          </w:tcPr>
          <w:p w:rsidR="00623662" w:rsidRPr="000A1D21" w:rsidRDefault="00920BEB"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«Үй жануарлары мен төлдері»</w:t>
            </w:r>
          </w:p>
          <w:p w:rsidR="00B56450" w:rsidRPr="000A1D21" w:rsidRDefault="00B56450"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Коммуникация</w:t>
            </w:r>
          </w:p>
          <w:p w:rsidR="00920BEB" w:rsidRPr="000A1D21" w:rsidRDefault="0016237D"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Тіл дамыту</w:t>
            </w:r>
          </w:p>
        </w:tc>
        <w:tc>
          <w:tcPr>
            <w:tcW w:w="1737" w:type="dxa"/>
          </w:tcPr>
          <w:p w:rsidR="00623662" w:rsidRPr="000A1D21" w:rsidRDefault="00920BEB"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en-US"/>
              </w:rPr>
              <w:t>14</w:t>
            </w:r>
            <w:r w:rsidRPr="000A1D21">
              <w:rPr>
                <w:rFonts w:ascii="Times New Roman" w:hAnsi="Times New Roman" w:cs="Times New Roman"/>
                <w:sz w:val="24"/>
                <w:szCs w:val="24"/>
                <w:lang w:val="kk-KZ"/>
              </w:rPr>
              <w:t>.01</w:t>
            </w:r>
            <w:r w:rsidR="0016237D" w:rsidRPr="000A1D21">
              <w:rPr>
                <w:rFonts w:ascii="Times New Roman" w:hAnsi="Times New Roman" w:cs="Times New Roman"/>
                <w:sz w:val="24"/>
                <w:szCs w:val="24"/>
                <w:lang w:val="kk-KZ"/>
              </w:rPr>
              <w:t>.2018</w:t>
            </w:r>
          </w:p>
          <w:p w:rsidR="00920BEB" w:rsidRPr="000A1D21" w:rsidRDefault="0016237D"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9.</w:t>
            </w:r>
            <w:r w:rsidR="00920BEB" w:rsidRPr="000A1D21">
              <w:rPr>
                <w:rFonts w:ascii="Times New Roman" w:hAnsi="Times New Roman" w:cs="Times New Roman"/>
                <w:sz w:val="24"/>
                <w:szCs w:val="24"/>
                <w:lang w:val="kk-KZ"/>
              </w:rPr>
              <w:t>00-9.20</w:t>
            </w:r>
          </w:p>
        </w:tc>
        <w:tc>
          <w:tcPr>
            <w:tcW w:w="1737" w:type="dxa"/>
          </w:tcPr>
          <w:p w:rsidR="00623662" w:rsidRPr="000A1D21" w:rsidRDefault="00D131AA"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Бежекенова</w:t>
            </w:r>
          </w:p>
          <w:p w:rsidR="00D131AA" w:rsidRPr="000A1D21" w:rsidRDefault="00D131AA"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Динура</w:t>
            </w:r>
          </w:p>
        </w:tc>
        <w:tc>
          <w:tcPr>
            <w:tcW w:w="1737" w:type="dxa"/>
          </w:tcPr>
          <w:p w:rsidR="00623662" w:rsidRPr="000A1D21" w:rsidRDefault="00D131AA"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 xml:space="preserve">Ашық </w:t>
            </w:r>
          </w:p>
          <w:p w:rsidR="00D131AA" w:rsidRPr="000A1D21" w:rsidRDefault="00D131AA"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сабақ</w:t>
            </w:r>
          </w:p>
        </w:tc>
        <w:tc>
          <w:tcPr>
            <w:tcW w:w="1737" w:type="dxa"/>
          </w:tcPr>
          <w:p w:rsidR="00623662" w:rsidRPr="000A1D21" w:rsidRDefault="00B56450"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«Қарлығаш»</w:t>
            </w:r>
          </w:p>
        </w:tc>
      </w:tr>
      <w:tr w:rsidR="00623662" w:rsidRPr="000A1D21" w:rsidTr="00920BEB">
        <w:tc>
          <w:tcPr>
            <w:tcW w:w="534" w:type="dxa"/>
          </w:tcPr>
          <w:p w:rsidR="00623662" w:rsidRPr="000A1D21" w:rsidRDefault="00920BEB"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3</w:t>
            </w:r>
          </w:p>
        </w:tc>
        <w:tc>
          <w:tcPr>
            <w:tcW w:w="2939" w:type="dxa"/>
          </w:tcPr>
          <w:p w:rsidR="00B56450" w:rsidRPr="000A1D21" w:rsidRDefault="0016237D"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«Үй құстары»</w:t>
            </w:r>
          </w:p>
          <w:p w:rsidR="00B56450" w:rsidRPr="000A1D21" w:rsidRDefault="0016237D"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 xml:space="preserve"> </w:t>
            </w:r>
            <w:r w:rsidR="00B56450" w:rsidRPr="000A1D21">
              <w:rPr>
                <w:rFonts w:ascii="Times New Roman" w:hAnsi="Times New Roman" w:cs="Times New Roman"/>
                <w:sz w:val="24"/>
                <w:szCs w:val="24"/>
                <w:lang w:val="kk-KZ"/>
              </w:rPr>
              <w:t xml:space="preserve">Таным </w:t>
            </w:r>
          </w:p>
          <w:p w:rsidR="0016237D" w:rsidRPr="000A1D21" w:rsidRDefault="0016237D"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Жаратылыстану</w:t>
            </w:r>
          </w:p>
        </w:tc>
        <w:tc>
          <w:tcPr>
            <w:tcW w:w="1737" w:type="dxa"/>
          </w:tcPr>
          <w:p w:rsidR="0016237D" w:rsidRPr="000A1D21" w:rsidRDefault="0016237D"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15.01</w:t>
            </w:r>
          </w:p>
          <w:p w:rsidR="00623662" w:rsidRPr="000A1D21" w:rsidRDefault="0016237D"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9.30-9.50</w:t>
            </w:r>
          </w:p>
        </w:tc>
        <w:tc>
          <w:tcPr>
            <w:tcW w:w="1737" w:type="dxa"/>
          </w:tcPr>
          <w:p w:rsidR="00623662" w:rsidRPr="000A1D21" w:rsidRDefault="00D131AA"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Тай</w:t>
            </w:r>
            <w:r w:rsidR="00B56450" w:rsidRPr="000A1D21">
              <w:rPr>
                <w:rFonts w:ascii="Times New Roman" w:hAnsi="Times New Roman" w:cs="Times New Roman"/>
                <w:sz w:val="24"/>
                <w:szCs w:val="24"/>
                <w:lang w:val="kk-KZ"/>
              </w:rPr>
              <w:t>пақова</w:t>
            </w:r>
          </w:p>
          <w:p w:rsidR="00B56450" w:rsidRPr="000A1D21" w:rsidRDefault="00B56450"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Гаухар</w:t>
            </w:r>
          </w:p>
        </w:tc>
        <w:tc>
          <w:tcPr>
            <w:tcW w:w="1737" w:type="dxa"/>
          </w:tcPr>
          <w:p w:rsidR="00D131AA" w:rsidRPr="000A1D21" w:rsidRDefault="00D131AA"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 xml:space="preserve">Ашық </w:t>
            </w:r>
          </w:p>
          <w:p w:rsidR="00623662" w:rsidRPr="000A1D21" w:rsidRDefault="00D131AA"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сабақ</w:t>
            </w:r>
          </w:p>
        </w:tc>
        <w:tc>
          <w:tcPr>
            <w:tcW w:w="1737" w:type="dxa"/>
          </w:tcPr>
          <w:p w:rsidR="00623662" w:rsidRPr="000A1D21" w:rsidRDefault="00B56450"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«Қарлығаш»</w:t>
            </w:r>
          </w:p>
        </w:tc>
      </w:tr>
      <w:tr w:rsidR="00623662" w:rsidRPr="000A1D21" w:rsidTr="00920BEB">
        <w:tc>
          <w:tcPr>
            <w:tcW w:w="534" w:type="dxa"/>
          </w:tcPr>
          <w:p w:rsidR="00623662" w:rsidRPr="000A1D21" w:rsidRDefault="00920BEB"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4</w:t>
            </w:r>
          </w:p>
        </w:tc>
        <w:tc>
          <w:tcPr>
            <w:tcW w:w="2939" w:type="dxa"/>
          </w:tcPr>
          <w:p w:rsidR="00623662" w:rsidRPr="000A1D21" w:rsidRDefault="00384BE3"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w:t>
            </w:r>
            <w:r w:rsidR="00770C07" w:rsidRPr="000A1D21">
              <w:rPr>
                <w:rFonts w:ascii="Times New Roman" w:hAnsi="Times New Roman" w:cs="Times New Roman"/>
                <w:sz w:val="24"/>
                <w:szCs w:val="24"/>
                <w:lang w:val="kk-KZ"/>
              </w:rPr>
              <w:t>Б</w:t>
            </w:r>
            <w:r w:rsidRPr="000A1D21">
              <w:rPr>
                <w:rFonts w:ascii="Times New Roman" w:hAnsi="Times New Roman" w:cs="Times New Roman"/>
                <w:sz w:val="24"/>
                <w:szCs w:val="24"/>
                <w:lang w:val="kk-KZ"/>
              </w:rPr>
              <w:t>а</w:t>
            </w:r>
            <w:r w:rsidR="00770C07" w:rsidRPr="000A1D21">
              <w:rPr>
                <w:rFonts w:ascii="Times New Roman" w:hAnsi="Times New Roman" w:cs="Times New Roman"/>
                <w:sz w:val="24"/>
                <w:szCs w:val="24"/>
                <w:lang w:val="kk-KZ"/>
              </w:rPr>
              <w:t>лапан»</w:t>
            </w:r>
          </w:p>
          <w:p w:rsidR="00B56450" w:rsidRPr="000A1D21" w:rsidRDefault="00B56450"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 xml:space="preserve">Шығармашылық </w:t>
            </w:r>
          </w:p>
          <w:p w:rsidR="00770C07" w:rsidRPr="000A1D21" w:rsidRDefault="00B56450"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Сурет</w:t>
            </w:r>
          </w:p>
        </w:tc>
        <w:tc>
          <w:tcPr>
            <w:tcW w:w="1737" w:type="dxa"/>
          </w:tcPr>
          <w:p w:rsidR="00623662" w:rsidRPr="000A1D21" w:rsidRDefault="00770C07"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17.</w:t>
            </w:r>
            <w:r w:rsidR="00B56450" w:rsidRPr="000A1D21">
              <w:rPr>
                <w:rFonts w:ascii="Times New Roman" w:hAnsi="Times New Roman" w:cs="Times New Roman"/>
                <w:sz w:val="24"/>
                <w:szCs w:val="24"/>
                <w:lang w:val="kk-KZ"/>
              </w:rPr>
              <w:t>01.2018</w:t>
            </w:r>
          </w:p>
          <w:p w:rsidR="00B56450" w:rsidRPr="000A1D21" w:rsidRDefault="006E0682"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9.30-9.50</w:t>
            </w:r>
          </w:p>
        </w:tc>
        <w:tc>
          <w:tcPr>
            <w:tcW w:w="1737" w:type="dxa"/>
          </w:tcPr>
          <w:p w:rsidR="00623662" w:rsidRPr="000A1D21" w:rsidRDefault="00B56450"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Омарханова</w:t>
            </w:r>
          </w:p>
          <w:p w:rsidR="00B56450" w:rsidRPr="000A1D21" w:rsidRDefault="00B56450"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Альфия</w:t>
            </w:r>
          </w:p>
        </w:tc>
        <w:tc>
          <w:tcPr>
            <w:tcW w:w="1737" w:type="dxa"/>
          </w:tcPr>
          <w:p w:rsidR="00B56450" w:rsidRPr="000A1D21" w:rsidRDefault="00B56450"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 xml:space="preserve">Ашық </w:t>
            </w:r>
          </w:p>
          <w:p w:rsidR="00623662" w:rsidRPr="000A1D21" w:rsidRDefault="00B56450"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сабақ</w:t>
            </w:r>
          </w:p>
        </w:tc>
        <w:tc>
          <w:tcPr>
            <w:tcW w:w="1737" w:type="dxa"/>
          </w:tcPr>
          <w:p w:rsidR="00623662" w:rsidRPr="000A1D21" w:rsidRDefault="00B56450"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«Балдырған</w:t>
            </w:r>
          </w:p>
        </w:tc>
      </w:tr>
      <w:tr w:rsidR="00623662" w:rsidRPr="000A1D21" w:rsidTr="00920BEB">
        <w:tc>
          <w:tcPr>
            <w:tcW w:w="534" w:type="dxa"/>
          </w:tcPr>
          <w:p w:rsidR="00623662" w:rsidRPr="000A1D21" w:rsidRDefault="00920BEB"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5</w:t>
            </w:r>
          </w:p>
        </w:tc>
        <w:tc>
          <w:tcPr>
            <w:tcW w:w="2939" w:type="dxa"/>
          </w:tcPr>
          <w:p w:rsidR="00623662" w:rsidRPr="000A1D21" w:rsidRDefault="00B56450"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«Түсі және көлемі бойынша топтастыру»</w:t>
            </w:r>
          </w:p>
          <w:p w:rsidR="00B56450" w:rsidRPr="000A1D21" w:rsidRDefault="00B56450"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Таным</w:t>
            </w:r>
          </w:p>
          <w:p w:rsidR="00B56450" w:rsidRPr="000A1D21" w:rsidRDefault="00B56450"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Сенсорика</w:t>
            </w:r>
          </w:p>
        </w:tc>
        <w:tc>
          <w:tcPr>
            <w:tcW w:w="1737" w:type="dxa"/>
          </w:tcPr>
          <w:p w:rsidR="00623662" w:rsidRPr="000A1D21" w:rsidRDefault="00B56450"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18.01.2018</w:t>
            </w:r>
          </w:p>
          <w:p w:rsidR="006E0682" w:rsidRPr="000A1D21" w:rsidRDefault="006E0682"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9.00-9.20</w:t>
            </w:r>
          </w:p>
        </w:tc>
        <w:tc>
          <w:tcPr>
            <w:tcW w:w="1737" w:type="dxa"/>
          </w:tcPr>
          <w:p w:rsidR="00623662" w:rsidRPr="000A1D21" w:rsidRDefault="006E0682"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 xml:space="preserve">Кумарова </w:t>
            </w:r>
          </w:p>
          <w:p w:rsidR="006E0682" w:rsidRPr="000A1D21" w:rsidRDefault="006E0682"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Бота</w:t>
            </w:r>
          </w:p>
        </w:tc>
        <w:tc>
          <w:tcPr>
            <w:tcW w:w="1737" w:type="dxa"/>
          </w:tcPr>
          <w:p w:rsidR="00B56450" w:rsidRPr="000A1D21" w:rsidRDefault="00B56450"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 xml:space="preserve">Ашық </w:t>
            </w:r>
          </w:p>
          <w:p w:rsidR="00623662" w:rsidRPr="000A1D21" w:rsidRDefault="00B56450"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сабақ</w:t>
            </w:r>
          </w:p>
        </w:tc>
        <w:tc>
          <w:tcPr>
            <w:tcW w:w="1737" w:type="dxa"/>
          </w:tcPr>
          <w:p w:rsidR="00623662" w:rsidRPr="000A1D21" w:rsidRDefault="00B56450"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«Балдырған</w:t>
            </w:r>
          </w:p>
        </w:tc>
      </w:tr>
      <w:tr w:rsidR="00623662" w:rsidRPr="000A1D21" w:rsidTr="00920BEB">
        <w:tc>
          <w:tcPr>
            <w:tcW w:w="534" w:type="dxa"/>
          </w:tcPr>
          <w:p w:rsidR="00623662" w:rsidRPr="000A1D21" w:rsidRDefault="00920BEB"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6</w:t>
            </w:r>
          </w:p>
        </w:tc>
        <w:tc>
          <w:tcPr>
            <w:tcW w:w="2939" w:type="dxa"/>
          </w:tcPr>
          <w:p w:rsidR="00623662" w:rsidRPr="000A1D21" w:rsidRDefault="006E0682"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«Қос аяқтап секіру»</w:t>
            </w:r>
          </w:p>
          <w:p w:rsidR="006E0682" w:rsidRPr="000A1D21" w:rsidRDefault="006E0682"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Денсаулық</w:t>
            </w:r>
          </w:p>
          <w:p w:rsidR="006E0682" w:rsidRPr="000A1D21" w:rsidRDefault="006E0682"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Дене шынықтыру</w:t>
            </w:r>
          </w:p>
        </w:tc>
        <w:tc>
          <w:tcPr>
            <w:tcW w:w="1737" w:type="dxa"/>
          </w:tcPr>
          <w:p w:rsidR="006E0682" w:rsidRPr="000A1D21" w:rsidRDefault="006E0682"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en-US"/>
              </w:rPr>
              <w:t>1</w:t>
            </w:r>
            <w:r w:rsidRPr="000A1D21">
              <w:rPr>
                <w:rFonts w:ascii="Times New Roman" w:hAnsi="Times New Roman" w:cs="Times New Roman"/>
                <w:sz w:val="24"/>
                <w:szCs w:val="24"/>
                <w:lang w:val="kk-KZ"/>
              </w:rPr>
              <w:t>6.01.2018</w:t>
            </w:r>
          </w:p>
          <w:p w:rsidR="00623662" w:rsidRPr="000A1D21" w:rsidRDefault="006E0682"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9.00-9.20</w:t>
            </w:r>
          </w:p>
        </w:tc>
        <w:tc>
          <w:tcPr>
            <w:tcW w:w="1737" w:type="dxa"/>
          </w:tcPr>
          <w:p w:rsidR="00623662" w:rsidRPr="000A1D21" w:rsidRDefault="006E0682"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Жарасов</w:t>
            </w:r>
          </w:p>
          <w:p w:rsidR="006E0682" w:rsidRPr="000A1D21" w:rsidRDefault="006E0682"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Талғат</w:t>
            </w:r>
          </w:p>
        </w:tc>
        <w:tc>
          <w:tcPr>
            <w:tcW w:w="1737" w:type="dxa"/>
          </w:tcPr>
          <w:p w:rsidR="00B56450" w:rsidRPr="000A1D21" w:rsidRDefault="00B56450"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 xml:space="preserve">Ашық </w:t>
            </w:r>
          </w:p>
          <w:p w:rsidR="00623662" w:rsidRPr="000A1D21" w:rsidRDefault="00B56450"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сабақ</w:t>
            </w:r>
          </w:p>
        </w:tc>
        <w:tc>
          <w:tcPr>
            <w:tcW w:w="1737" w:type="dxa"/>
          </w:tcPr>
          <w:p w:rsidR="00623662" w:rsidRPr="000A1D21" w:rsidRDefault="00F74F9B"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«Балдырған»</w:t>
            </w:r>
          </w:p>
        </w:tc>
      </w:tr>
      <w:tr w:rsidR="00623662" w:rsidRPr="000A1D21" w:rsidTr="00920BEB">
        <w:tc>
          <w:tcPr>
            <w:tcW w:w="534" w:type="dxa"/>
          </w:tcPr>
          <w:p w:rsidR="00623662" w:rsidRPr="000A1D21" w:rsidRDefault="00920BEB"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7</w:t>
            </w:r>
          </w:p>
        </w:tc>
        <w:tc>
          <w:tcPr>
            <w:tcW w:w="2939" w:type="dxa"/>
          </w:tcPr>
          <w:p w:rsidR="00F74F9B" w:rsidRPr="000A1D21" w:rsidRDefault="00F74F9B"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Сауықтыру</w:t>
            </w:r>
          </w:p>
          <w:p w:rsidR="00F74F9B" w:rsidRPr="000A1D21" w:rsidRDefault="00F74F9B"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Шараларының бала денсаулығына пайдасы</w:t>
            </w:r>
          </w:p>
          <w:p w:rsidR="00623662" w:rsidRPr="000A1D21" w:rsidRDefault="00F74F9B"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Денсаулық</w:t>
            </w:r>
          </w:p>
        </w:tc>
        <w:tc>
          <w:tcPr>
            <w:tcW w:w="1737" w:type="dxa"/>
          </w:tcPr>
          <w:p w:rsidR="00623662" w:rsidRPr="000A1D21" w:rsidRDefault="00F74F9B"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үнемі</w:t>
            </w:r>
          </w:p>
        </w:tc>
        <w:tc>
          <w:tcPr>
            <w:tcW w:w="1737" w:type="dxa"/>
          </w:tcPr>
          <w:p w:rsidR="00F74F9B" w:rsidRPr="000A1D21" w:rsidRDefault="00F74F9B"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Жарасов</w:t>
            </w:r>
          </w:p>
          <w:p w:rsidR="00623662" w:rsidRPr="000A1D21" w:rsidRDefault="00F74F9B"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Талғат</w:t>
            </w:r>
          </w:p>
        </w:tc>
        <w:tc>
          <w:tcPr>
            <w:tcW w:w="1737" w:type="dxa"/>
          </w:tcPr>
          <w:p w:rsidR="00623662" w:rsidRPr="000A1D21" w:rsidRDefault="008D24DA"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 xml:space="preserve">Таңғы </w:t>
            </w:r>
          </w:p>
          <w:p w:rsidR="008D24DA" w:rsidRPr="000A1D21" w:rsidRDefault="008D24DA"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жаттығу</w:t>
            </w:r>
          </w:p>
        </w:tc>
        <w:tc>
          <w:tcPr>
            <w:tcW w:w="1737" w:type="dxa"/>
          </w:tcPr>
          <w:p w:rsidR="00623662" w:rsidRPr="000A1D21" w:rsidRDefault="00F74F9B" w:rsidP="00770D0E">
            <w:pPr>
              <w:tabs>
                <w:tab w:val="left" w:pos="7875"/>
              </w:tabs>
              <w:rPr>
                <w:rFonts w:ascii="Times New Roman" w:hAnsi="Times New Roman" w:cs="Times New Roman"/>
                <w:sz w:val="24"/>
                <w:szCs w:val="24"/>
                <w:lang w:val="kk-KZ"/>
              </w:rPr>
            </w:pPr>
            <w:r w:rsidRPr="000A1D21">
              <w:rPr>
                <w:rFonts w:ascii="Times New Roman" w:hAnsi="Times New Roman" w:cs="Times New Roman"/>
                <w:sz w:val="24"/>
                <w:szCs w:val="24"/>
                <w:lang w:val="kk-KZ"/>
              </w:rPr>
              <w:t xml:space="preserve"> «Қарлығаш»</w:t>
            </w:r>
          </w:p>
        </w:tc>
      </w:tr>
    </w:tbl>
    <w:p w:rsidR="0081174B" w:rsidRPr="000A1D21" w:rsidRDefault="0081174B" w:rsidP="00770D0E">
      <w:pPr>
        <w:tabs>
          <w:tab w:val="left" w:pos="7875"/>
        </w:tabs>
        <w:spacing w:after="0" w:line="240" w:lineRule="auto"/>
        <w:rPr>
          <w:rFonts w:ascii="Times New Roman" w:hAnsi="Times New Roman" w:cs="Times New Roman"/>
          <w:sz w:val="24"/>
          <w:szCs w:val="24"/>
          <w:lang w:val="kk-KZ"/>
        </w:rPr>
      </w:pPr>
    </w:p>
    <w:p w:rsidR="0081174B" w:rsidRPr="000A1D21" w:rsidRDefault="0081174B" w:rsidP="00770D0E">
      <w:pPr>
        <w:tabs>
          <w:tab w:val="left" w:pos="7875"/>
        </w:tabs>
        <w:spacing w:after="0" w:line="240" w:lineRule="auto"/>
        <w:rPr>
          <w:rFonts w:ascii="Times New Roman" w:hAnsi="Times New Roman" w:cs="Times New Roman"/>
          <w:sz w:val="24"/>
          <w:szCs w:val="24"/>
          <w:lang w:val="kk-KZ"/>
        </w:rPr>
      </w:pPr>
    </w:p>
    <w:p w:rsidR="0081174B" w:rsidRPr="000A1D21" w:rsidRDefault="0081174B" w:rsidP="00770D0E">
      <w:pPr>
        <w:tabs>
          <w:tab w:val="left" w:pos="7875"/>
        </w:tabs>
        <w:spacing w:after="0" w:line="240" w:lineRule="auto"/>
        <w:rPr>
          <w:rFonts w:ascii="Times New Roman" w:hAnsi="Times New Roman" w:cs="Times New Roman"/>
          <w:sz w:val="24"/>
          <w:szCs w:val="24"/>
          <w:lang w:val="kk-KZ"/>
        </w:rPr>
      </w:pPr>
    </w:p>
    <w:p w:rsidR="0081174B" w:rsidRPr="000A1D21" w:rsidRDefault="0081174B" w:rsidP="00770D0E">
      <w:pPr>
        <w:tabs>
          <w:tab w:val="left" w:pos="7875"/>
        </w:tabs>
        <w:spacing w:after="0" w:line="240" w:lineRule="auto"/>
        <w:rPr>
          <w:rFonts w:ascii="Times New Roman" w:hAnsi="Times New Roman" w:cs="Times New Roman"/>
          <w:sz w:val="24"/>
          <w:szCs w:val="24"/>
          <w:lang w:val="kk-KZ"/>
        </w:rPr>
      </w:pPr>
    </w:p>
    <w:p w:rsidR="0081174B" w:rsidRPr="000A1D21" w:rsidRDefault="0081174B" w:rsidP="00770D0E">
      <w:pPr>
        <w:tabs>
          <w:tab w:val="left" w:pos="7875"/>
        </w:tabs>
        <w:spacing w:after="0" w:line="240" w:lineRule="auto"/>
        <w:rPr>
          <w:rFonts w:ascii="Times New Roman" w:hAnsi="Times New Roman" w:cs="Times New Roman"/>
          <w:sz w:val="24"/>
          <w:szCs w:val="24"/>
          <w:lang w:val="kk-KZ"/>
        </w:rPr>
      </w:pPr>
    </w:p>
    <w:p w:rsidR="0081174B" w:rsidRPr="000A1D21" w:rsidRDefault="0081174B" w:rsidP="00770D0E">
      <w:pPr>
        <w:tabs>
          <w:tab w:val="left" w:pos="7875"/>
        </w:tabs>
        <w:spacing w:after="0" w:line="240" w:lineRule="auto"/>
        <w:rPr>
          <w:rFonts w:ascii="Times New Roman" w:hAnsi="Times New Roman" w:cs="Times New Roman"/>
          <w:sz w:val="24"/>
          <w:szCs w:val="24"/>
          <w:lang w:val="kk-KZ"/>
        </w:rPr>
      </w:pPr>
    </w:p>
    <w:p w:rsidR="0081174B" w:rsidRPr="000A1D21" w:rsidRDefault="0081174B" w:rsidP="00770D0E">
      <w:pPr>
        <w:tabs>
          <w:tab w:val="left" w:pos="7875"/>
        </w:tabs>
        <w:spacing w:after="0" w:line="240" w:lineRule="auto"/>
        <w:rPr>
          <w:rFonts w:ascii="Times New Roman" w:hAnsi="Times New Roman" w:cs="Times New Roman"/>
          <w:sz w:val="24"/>
          <w:szCs w:val="24"/>
          <w:lang w:val="kk-KZ"/>
        </w:rPr>
      </w:pPr>
    </w:p>
    <w:p w:rsidR="0081174B" w:rsidRPr="000A1D21" w:rsidRDefault="0081174B" w:rsidP="00770D0E">
      <w:pPr>
        <w:tabs>
          <w:tab w:val="left" w:pos="7875"/>
        </w:tabs>
        <w:spacing w:after="0" w:line="240" w:lineRule="auto"/>
        <w:rPr>
          <w:rFonts w:ascii="Times New Roman" w:hAnsi="Times New Roman" w:cs="Times New Roman"/>
          <w:sz w:val="24"/>
          <w:szCs w:val="24"/>
          <w:lang w:val="kk-KZ"/>
        </w:rPr>
      </w:pPr>
    </w:p>
    <w:p w:rsidR="0081174B" w:rsidRPr="000A1D21" w:rsidRDefault="0081174B" w:rsidP="00770D0E">
      <w:pPr>
        <w:tabs>
          <w:tab w:val="left" w:pos="7875"/>
        </w:tabs>
        <w:spacing w:after="0" w:line="240" w:lineRule="auto"/>
        <w:rPr>
          <w:rFonts w:ascii="Times New Roman" w:hAnsi="Times New Roman" w:cs="Times New Roman"/>
          <w:sz w:val="24"/>
          <w:szCs w:val="24"/>
          <w:lang w:val="kk-KZ"/>
        </w:rPr>
      </w:pPr>
    </w:p>
    <w:p w:rsidR="0081174B" w:rsidRPr="000A1D21" w:rsidRDefault="0081174B" w:rsidP="00770D0E">
      <w:pPr>
        <w:tabs>
          <w:tab w:val="left" w:pos="7875"/>
        </w:tabs>
        <w:spacing w:after="0" w:line="240" w:lineRule="auto"/>
        <w:rPr>
          <w:rFonts w:ascii="Times New Roman" w:hAnsi="Times New Roman" w:cs="Times New Roman"/>
          <w:sz w:val="24"/>
          <w:szCs w:val="24"/>
          <w:lang w:val="kk-KZ"/>
        </w:rPr>
      </w:pPr>
    </w:p>
    <w:p w:rsidR="0081174B" w:rsidRPr="000A1D21" w:rsidRDefault="0081174B" w:rsidP="00770D0E">
      <w:pPr>
        <w:tabs>
          <w:tab w:val="left" w:pos="7875"/>
        </w:tabs>
        <w:spacing w:after="0" w:line="240" w:lineRule="auto"/>
        <w:rPr>
          <w:rFonts w:ascii="Times New Roman" w:hAnsi="Times New Roman" w:cs="Times New Roman"/>
          <w:sz w:val="24"/>
          <w:szCs w:val="24"/>
          <w:lang w:val="kk-KZ"/>
        </w:rPr>
      </w:pPr>
    </w:p>
    <w:p w:rsidR="0081174B" w:rsidRPr="000A1D21" w:rsidRDefault="0081174B" w:rsidP="00770D0E">
      <w:pPr>
        <w:tabs>
          <w:tab w:val="left" w:pos="7875"/>
        </w:tabs>
        <w:spacing w:after="0" w:line="240" w:lineRule="auto"/>
        <w:rPr>
          <w:rFonts w:ascii="Times New Roman" w:hAnsi="Times New Roman" w:cs="Times New Roman"/>
          <w:sz w:val="24"/>
          <w:szCs w:val="24"/>
          <w:lang w:val="kk-KZ"/>
        </w:rPr>
      </w:pPr>
    </w:p>
    <w:p w:rsidR="0081174B" w:rsidRPr="000A1D21" w:rsidRDefault="0081174B" w:rsidP="00770D0E">
      <w:pPr>
        <w:tabs>
          <w:tab w:val="left" w:pos="7875"/>
        </w:tabs>
        <w:spacing w:after="0" w:line="240" w:lineRule="auto"/>
        <w:rPr>
          <w:rFonts w:ascii="Times New Roman" w:hAnsi="Times New Roman" w:cs="Times New Roman"/>
          <w:sz w:val="24"/>
          <w:szCs w:val="24"/>
          <w:lang w:val="kk-KZ"/>
        </w:rPr>
      </w:pPr>
    </w:p>
    <w:p w:rsidR="00F23FEE" w:rsidRPr="000A1D21" w:rsidRDefault="00591740" w:rsidP="00770D0E">
      <w:pPr>
        <w:pStyle w:val="Default"/>
        <w:jc w:val="right"/>
        <w:rPr>
          <w:lang w:val="en-US"/>
        </w:rPr>
      </w:pPr>
      <w:r>
        <w:rPr>
          <w:lang w:val="kk-KZ"/>
        </w:rPr>
        <w:lastRenderedPageBreak/>
        <w:t>Қ</w:t>
      </w:r>
      <w:r w:rsidR="00F23FEE" w:rsidRPr="000A1D21">
        <w:rPr>
          <w:lang w:val="kk-KZ"/>
        </w:rPr>
        <w:t xml:space="preserve">осымша </w:t>
      </w:r>
      <w:r w:rsidR="00F23FEE" w:rsidRPr="000A1D21">
        <w:rPr>
          <w:lang w:val="en-US"/>
        </w:rPr>
        <w:t>4</w:t>
      </w:r>
    </w:p>
    <w:p w:rsidR="00EA148F" w:rsidRPr="000A1D21" w:rsidRDefault="00EA148F" w:rsidP="00770D0E">
      <w:pPr>
        <w:spacing w:after="0" w:line="240" w:lineRule="auto"/>
        <w:rPr>
          <w:rFonts w:ascii="Times New Roman" w:hAnsi="Times New Roman" w:cs="Times New Roman"/>
          <w:sz w:val="24"/>
          <w:szCs w:val="24"/>
          <w:lang w:val="kk-KZ"/>
        </w:rPr>
      </w:pPr>
    </w:p>
    <w:p w:rsidR="008D24DA" w:rsidRPr="000A1D21" w:rsidRDefault="008D24DA" w:rsidP="00770D0E">
      <w:pPr>
        <w:spacing w:after="0" w:line="240" w:lineRule="auto"/>
        <w:rPr>
          <w:rFonts w:ascii="Times New Roman" w:hAnsi="Times New Roman" w:cs="Times New Roman"/>
          <w:sz w:val="24"/>
          <w:szCs w:val="24"/>
          <w:lang w:val="kk-KZ"/>
        </w:rPr>
      </w:pPr>
    </w:p>
    <w:p w:rsidR="00EA148F" w:rsidRPr="000A1D21" w:rsidRDefault="00EA148F" w:rsidP="00770D0E">
      <w:pPr>
        <w:spacing w:after="0" w:line="240" w:lineRule="auto"/>
        <w:rPr>
          <w:rFonts w:ascii="Times New Roman" w:hAnsi="Times New Roman" w:cs="Times New Roman"/>
          <w:sz w:val="24"/>
          <w:szCs w:val="24"/>
          <w:lang w:val="kk-KZ"/>
        </w:rPr>
      </w:pPr>
    </w:p>
    <w:p w:rsidR="00EA148F" w:rsidRPr="000A1D21" w:rsidRDefault="00EA148F" w:rsidP="00770D0E">
      <w:pPr>
        <w:spacing w:after="0" w:line="240" w:lineRule="auto"/>
        <w:rPr>
          <w:rFonts w:ascii="Times New Roman" w:hAnsi="Times New Roman" w:cs="Times New Roman"/>
          <w:sz w:val="24"/>
          <w:szCs w:val="24"/>
          <w:lang w:val="kk-KZ"/>
        </w:rPr>
      </w:pPr>
    </w:p>
    <w:p w:rsidR="00EA148F" w:rsidRPr="000A1D21" w:rsidRDefault="00EA148F" w:rsidP="00770D0E">
      <w:pPr>
        <w:spacing w:after="0" w:line="240" w:lineRule="auto"/>
        <w:rPr>
          <w:rFonts w:ascii="Times New Roman" w:hAnsi="Times New Roman" w:cs="Times New Roman"/>
          <w:sz w:val="24"/>
          <w:szCs w:val="24"/>
          <w:lang w:val="kk-KZ"/>
        </w:rPr>
      </w:pPr>
    </w:p>
    <w:p w:rsidR="00EA148F" w:rsidRPr="000A1D21" w:rsidRDefault="00EA148F" w:rsidP="00770D0E">
      <w:pPr>
        <w:spacing w:after="0" w:line="240" w:lineRule="auto"/>
        <w:rPr>
          <w:rFonts w:ascii="Times New Roman" w:hAnsi="Times New Roman" w:cs="Times New Roman"/>
          <w:sz w:val="24"/>
          <w:szCs w:val="24"/>
          <w:lang w:val="kk-KZ"/>
        </w:rPr>
      </w:pPr>
    </w:p>
    <w:p w:rsidR="00EA148F" w:rsidRPr="000A1D21" w:rsidRDefault="00EA148F" w:rsidP="00770D0E">
      <w:pPr>
        <w:spacing w:after="0" w:line="240" w:lineRule="auto"/>
        <w:rPr>
          <w:rFonts w:ascii="Times New Roman" w:hAnsi="Times New Roman" w:cs="Times New Roman"/>
          <w:sz w:val="24"/>
          <w:szCs w:val="24"/>
          <w:lang w:val="kk-KZ"/>
        </w:rPr>
      </w:pPr>
    </w:p>
    <w:p w:rsidR="00EA148F" w:rsidRPr="000A1D21" w:rsidRDefault="00591740" w:rsidP="00770D0E">
      <w:pPr>
        <w:spacing w:after="0" w:line="240" w:lineRule="auto"/>
        <w:rPr>
          <w:rFonts w:ascii="Times New Roman" w:hAnsi="Times New Roman" w:cs="Times New Roman"/>
          <w:sz w:val="24"/>
          <w:szCs w:val="24"/>
          <w:lang w:val="kk-KZ"/>
        </w:rPr>
      </w:pPr>
      <w:r w:rsidRPr="000A1D21">
        <w:rPr>
          <w:rFonts w:ascii="Times New Roman" w:hAnsi="Times New Roman" w:cs="Times New Roman"/>
          <w:noProof/>
          <w:sz w:val="24"/>
          <w:szCs w:val="24"/>
          <w:lang w:eastAsia="ru-RU"/>
        </w:rPr>
        <w:drawing>
          <wp:anchor distT="0" distB="0" distL="114300" distR="114300" simplePos="0" relativeHeight="251660288" behindDoc="1" locked="0" layoutInCell="1" allowOverlap="1" wp14:anchorId="2E4D5F45" wp14:editId="694CB6D3">
            <wp:simplePos x="0" y="0"/>
            <wp:positionH relativeFrom="column">
              <wp:posOffset>-882650</wp:posOffset>
            </wp:positionH>
            <wp:positionV relativeFrom="paragraph">
              <wp:posOffset>86360</wp:posOffset>
            </wp:positionV>
            <wp:extent cx="7770495" cy="5695950"/>
            <wp:effectExtent l="8573" t="0" r="0" b="0"/>
            <wp:wrapTight wrapText="bothSides">
              <wp:wrapPolygon edited="0">
                <wp:start x="21576" y="-33"/>
                <wp:lineTo x="77" y="-33"/>
                <wp:lineTo x="77" y="21495"/>
                <wp:lineTo x="21576" y="21495"/>
                <wp:lineTo x="21576" y="-33"/>
              </wp:wrapPolygon>
            </wp:wrapTight>
            <wp:docPr id="4" name="Рисунок 4" descr="C:\Users\админ\Pictures\2ки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админ\Pictures\2кит.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6200000">
                      <a:off x="0" y="0"/>
                      <a:ext cx="7770495" cy="569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148F" w:rsidRPr="000A1D21" w:rsidRDefault="00EA148F" w:rsidP="00770D0E">
      <w:pPr>
        <w:spacing w:after="0" w:line="240" w:lineRule="auto"/>
        <w:rPr>
          <w:rFonts w:ascii="Times New Roman" w:hAnsi="Times New Roman" w:cs="Times New Roman"/>
          <w:sz w:val="24"/>
          <w:szCs w:val="24"/>
          <w:lang w:val="kk-KZ"/>
        </w:rPr>
      </w:pPr>
    </w:p>
    <w:p w:rsidR="00EA148F" w:rsidRPr="000A1D21" w:rsidRDefault="00EA148F" w:rsidP="00770D0E">
      <w:pPr>
        <w:spacing w:after="0" w:line="240" w:lineRule="auto"/>
        <w:rPr>
          <w:rFonts w:ascii="Times New Roman" w:hAnsi="Times New Roman" w:cs="Times New Roman"/>
          <w:sz w:val="24"/>
          <w:szCs w:val="24"/>
          <w:lang w:val="kk-KZ"/>
        </w:rPr>
      </w:pPr>
    </w:p>
    <w:p w:rsidR="00EA148F" w:rsidRPr="000A1D21" w:rsidRDefault="00EA148F" w:rsidP="00770D0E">
      <w:pPr>
        <w:spacing w:after="0" w:line="240" w:lineRule="auto"/>
        <w:rPr>
          <w:rFonts w:ascii="Times New Roman" w:hAnsi="Times New Roman" w:cs="Times New Roman"/>
          <w:sz w:val="24"/>
          <w:szCs w:val="24"/>
          <w:lang w:val="kk-KZ"/>
        </w:rPr>
      </w:pPr>
    </w:p>
    <w:p w:rsidR="00EA148F" w:rsidRPr="000A1D21" w:rsidRDefault="00EA148F" w:rsidP="00770D0E">
      <w:pPr>
        <w:spacing w:after="0" w:line="240" w:lineRule="auto"/>
        <w:rPr>
          <w:rFonts w:ascii="Times New Roman" w:hAnsi="Times New Roman" w:cs="Times New Roman"/>
          <w:sz w:val="24"/>
          <w:szCs w:val="24"/>
          <w:lang w:val="kk-KZ"/>
        </w:rPr>
      </w:pPr>
    </w:p>
    <w:p w:rsidR="00EA148F" w:rsidRPr="000A1D21" w:rsidRDefault="00EA148F" w:rsidP="00770D0E">
      <w:pPr>
        <w:spacing w:after="0" w:line="240" w:lineRule="auto"/>
        <w:rPr>
          <w:rFonts w:ascii="Times New Roman" w:hAnsi="Times New Roman" w:cs="Times New Roman"/>
          <w:sz w:val="24"/>
          <w:szCs w:val="24"/>
          <w:lang w:val="kk-KZ"/>
        </w:rPr>
      </w:pPr>
    </w:p>
    <w:p w:rsidR="00EA148F" w:rsidRPr="000A1D21" w:rsidRDefault="00EA148F" w:rsidP="00770D0E">
      <w:pPr>
        <w:spacing w:after="0" w:line="240" w:lineRule="auto"/>
        <w:rPr>
          <w:rFonts w:ascii="Times New Roman" w:hAnsi="Times New Roman" w:cs="Times New Roman"/>
          <w:sz w:val="24"/>
          <w:szCs w:val="24"/>
          <w:lang w:val="kk-KZ"/>
        </w:rPr>
      </w:pPr>
    </w:p>
    <w:p w:rsidR="00EA148F" w:rsidRPr="000A1D21" w:rsidRDefault="00EA148F" w:rsidP="00770D0E">
      <w:pPr>
        <w:spacing w:after="0" w:line="240" w:lineRule="auto"/>
        <w:rPr>
          <w:rFonts w:ascii="Times New Roman" w:hAnsi="Times New Roman" w:cs="Times New Roman"/>
          <w:sz w:val="24"/>
          <w:szCs w:val="24"/>
          <w:lang w:val="kk-KZ"/>
        </w:rPr>
      </w:pPr>
    </w:p>
    <w:p w:rsidR="00EA148F" w:rsidRPr="000A1D21" w:rsidRDefault="00EA148F" w:rsidP="00770D0E">
      <w:pPr>
        <w:spacing w:after="0" w:line="240" w:lineRule="auto"/>
        <w:rPr>
          <w:rFonts w:ascii="Times New Roman" w:hAnsi="Times New Roman" w:cs="Times New Roman"/>
          <w:sz w:val="24"/>
          <w:szCs w:val="24"/>
          <w:lang w:val="kk-KZ"/>
        </w:rPr>
      </w:pPr>
    </w:p>
    <w:p w:rsidR="00EA148F" w:rsidRPr="000A1D21" w:rsidRDefault="00EA148F" w:rsidP="00770D0E">
      <w:pPr>
        <w:spacing w:after="0" w:line="240" w:lineRule="auto"/>
        <w:rPr>
          <w:rFonts w:ascii="Times New Roman" w:hAnsi="Times New Roman" w:cs="Times New Roman"/>
          <w:sz w:val="24"/>
          <w:szCs w:val="24"/>
          <w:lang w:val="kk-KZ"/>
        </w:rPr>
      </w:pPr>
    </w:p>
    <w:p w:rsidR="00EA148F" w:rsidRPr="000A1D21" w:rsidRDefault="00EA148F" w:rsidP="00770D0E">
      <w:pPr>
        <w:spacing w:after="0" w:line="240" w:lineRule="auto"/>
        <w:rPr>
          <w:rFonts w:ascii="Times New Roman" w:hAnsi="Times New Roman" w:cs="Times New Roman"/>
          <w:sz w:val="24"/>
          <w:szCs w:val="24"/>
          <w:lang w:val="kk-KZ"/>
        </w:rPr>
      </w:pPr>
    </w:p>
    <w:p w:rsidR="00EA148F" w:rsidRPr="000A1D21" w:rsidRDefault="00EA148F" w:rsidP="00770D0E">
      <w:pPr>
        <w:spacing w:after="0" w:line="240" w:lineRule="auto"/>
        <w:rPr>
          <w:rFonts w:ascii="Times New Roman" w:hAnsi="Times New Roman" w:cs="Times New Roman"/>
          <w:sz w:val="24"/>
          <w:szCs w:val="24"/>
          <w:lang w:val="kk-KZ"/>
        </w:rPr>
      </w:pPr>
    </w:p>
    <w:p w:rsidR="00EA148F" w:rsidRPr="000A1D21" w:rsidRDefault="00EA148F" w:rsidP="00770D0E">
      <w:pPr>
        <w:spacing w:after="0" w:line="240" w:lineRule="auto"/>
        <w:rPr>
          <w:rFonts w:ascii="Times New Roman" w:hAnsi="Times New Roman" w:cs="Times New Roman"/>
          <w:sz w:val="24"/>
          <w:szCs w:val="24"/>
          <w:lang w:val="en-US"/>
        </w:rPr>
      </w:pPr>
    </w:p>
    <w:p w:rsidR="0081174B" w:rsidRPr="000A1D21" w:rsidRDefault="0081174B" w:rsidP="00770D0E">
      <w:pPr>
        <w:spacing w:after="0" w:line="240" w:lineRule="auto"/>
        <w:rPr>
          <w:rFonts w:ascii="Times New Roman" w:hAnsi="Times New Roman" w:cs="Times New Roman"/>
          <w:sz w:val="24"/>
          <w:szCs w:val="24"/>
          <w:lang w:val="en-US"/>
        </w:rPr>
      </w:pPr>
    </w:p>
    <w:p w:rsidR="0081174B" w:rsidRPr="000A1D21" w:rsidRDefault="0081174B" w:rsidP="00770D0E">
      <w:pPr>
        <w:spacing w:after="0" w:line="240" w:lineRule="auto"/>
        <w:rPr>
          <w:rFonts w:ascii="Times New Roman" w:hAnsi="Times New Roman" w:cs="Times New Roman"/>
          <w:sz w:val="24"/>
          <w:szCs w:val="24"/>
          <w:lang w:val="en-US"/>
        </w:rPr>
      </w:pPr>
    </w:p>
    <w:p w:rsidR="0081174B" w:rsidRPr="000A1D21" w:rsidRDefault="0081174B" w:rsidP="00770D0E">
      <w:pPr>
        <w:spacing w:after="0" w:line="240" w:lineRule="auto"/>
        <w:rPr>
          <w:rFonts w:ascii="Times New Roman" w:hAnsi="Times New Roman" w:cs="Times New Roman"/>
          <w:sz w:val="24"/>
          <w:szCs w:val="24"/>
          <w:lang w:val="en-US"/>
        </w:rPr>
      </w:pPr>
    </w:p>
    <w:p w:rsidR="0081174B" w:rsidRPr="000A1D21" w:rsidRDefault="0081174B" w:rsidP="00770D0E">
      <w:pPr>
        <w:spacing w:after="0" w:line="240" w:lineRule="auto"/>
        <w:rPr>
          <w:rFonts w:ascii="Times New Roman" w:hAnsi="Times New Roman" w:cs="Times New Roman"/>
          <w:sz w:val="24"/>
          <w:szCs w:val="24"/>
          <w:lang w:val="en-US"/>
        </w:rPr>
      </w:pPr>
    </w:p>
    <w:p w:rsidR="00F23FEE" w:rsidRPr="000A1D21" w:rsidRDefault="00F23FEE" w:rsidP="00770D0E">
      <w:pPr>
        <w:spacing w:after="0" w:line="240" w:lineRule="auto"/>
        <w:rPr>
          <w:rFonts w:ascii="Times New Roman" w:hAnsi="Times New Roman" w:cs="Times New Roman"/>
          <w:sz w:val="24"/>
          <w:szCs w:val="24"/>
          <w:lang w:val="en-US"/>
        </w:rPr>
      </w:pPr>
    </w:p>
    <w:p w:rsidR="00F23FEE" w:rsidRPr="000A1D21" w:rsidRDefault="00F23FEE" w:rsidP="00770D0E">
      <w:pPr>
        <w:spacing w:after="0" w:line="240" w:lineRule="auto"/>
        <w:rPr>
          <w:rFonts w:ascii="Times New Roman" w:hAnsi="Times New Roman" w:cs="Times New Roman"/>
          <w:sz w:val="24"/>
          <w:szCs w:val="24"/>
          <w:lang w:val="en-US"/>
        </w:rPr>
      </w:pPr>
    </w:p>
    <w:p w:rsidR="00F23FEE" w:rsidRPr="000A1D21" w:rsidRDefault="00F23FEE" w:rsidP="00770D0E">
      <w:pPr>
        <w:pStyle w:val="Default"/>
        <w:jc w:val="right"/>
        <w:rPr>
          <w:lang w:val="en-US"/>
        </w:rPr>
      </w:pPr>
    </w:p>
    <w:p w:rsidR="00F23FEE" w:rsidRPr="000A1D21" w:rsidRDefault="00F23FEE" w:rsidP="00770D0E">
      <w:pPr>
        <w:pStyle w:val="Default"/>
        <w:jc w:val="right"/>
        <w:rPr>
          <w:lang w:val="en-US"/>
        </w:rPr>
      </w:pPr>
    </w:p>
    <w:p w:rsidR="00F23FEE" w:rsidRPr="000A1D21" w:rsidRDefault="00F23FEE" w:rsidP="00770D0E">
      <w:pPr>
        <w:pStyle w:val="Default"/>
        <w:jc w:val="right"/>
        <w:rPr>
          <w:lang w:val="en-US"/>
        </w:rPr>
      </w:pPr>
    </w:p>
    <w:p w:rsidR="00F23FEE" w:rsidRPr="000A1D21" w:rsidRDefault="00F23FEE" w:rsidP="00770D0E">
      <w:pPr>
        <w:pStyle w:val="Default"/>
        <w:jc w:val="right"/>
        <w:rPr>
          <w:lang w:val="en-US"/>
        </w:rPr>
      </w:pPr>
    </w:p>
    <w:p w:rsidR="00F23FEE" w:rsidRPr="000A1D21" w:rsidRDefault="00F23FEE" w:rsidP="00770D0E">
      <w:pPr>
        <w:pStyle w:val="Default"/>
        <w:jc w:val="right"/>
        <w:rPr>
          <w:lang w:val="en-US"/>
        </w:rPr>
      </w:pPr>
    </w:p>
    <w:p w:rsidR="00F23FEE" w:rsidRPr="000A1D21" w:rsidRDefault="00F23FEE" w:rsidP="00770D0E">
      <w:pPr>
        <w:pStyle w:val="Default"/>
        <w:jc w:val="right"/>
        <w:rPr>
          <w:lang w:val="en-US"/>
        </w:rPr>
      </w:pPr>
    </w:p>
    <w:p w:rsidR="00770D0E" w:rsidRPr="000A1D21" w:rsidRDefault="00770D0E" w:rsidP="00770D0E">
      <w:pPr>
        <w:pStyle w:val="Default"/>
        <w:jc w:val="right"/>
        <w:rPr>
          <w:lang w:val="kk-KZ"/>
        </w:rPr>
      </w:pPr>
    </w:p>
    <w:p w:rsidR="00770D0E" w:rsidRPr="000A1D21" w:rsidRDefault="00770D0E" w:rsidP="00770D0E">
      <w:pPr>
        <w:pStyle w:val="Default"/>
        <w:jc w:val="right"/>
        <w:rPr>
          <w:lang w:val="kk-KZ"/>
        </w:rPr>
      </w:pPr>
    </w:p>
    <w:p w:rsidR="00770D0E" w:rsidRPr="000A1D21" w:rsidRDefault="00770D0E" w:rsidP="00770D0E">
      <w:pPr>
        <w:pStyle w:val="Default"/>
        <w:jc w:val="right"/>
        <w:rPr>
          <w:lang w:val="kk-KZ"/>
        </w:rPr>
      </w:pPr>
    </w:p>
    <w:p w:rsidR="00770D0E" w:rsidRPr="000A1D21" w:rsidRDefault="00770D0E" w:rsidP="00770D0E">
      <w:pPr>
        <w:pStyle w:val="Default"/>
        <w:jc w:val="right"/>
        <w:rPr>
          <w:lang w:val="kk-KZ"/>
        </w:rPr>
      </w:pPr>
    </w:p>
    <w:p w:rsidR="00770D0E" w:rsidRPr="000A1D21" w:rsidRDefault="00770D0E" w:rsidP="00770D0E">
      <w:pPr>
        <w:pStyle w:val="Default"/>
        <w:jc w:val="right"/>
        <w:rPr>
          <w:lang w:val="kk-KZ"/>
        </w:rPr>
      </w:pPr>
    </w:p>
    <w:p w:rsidR="00770D0E" w:rsidRPr="000A1D21" w:rsidRDefault="00770D0E" w:rsidP="00770D0E">
      <w:pPr>
        <w:pStyle w:val="Default"/>
        <w:jc w:val="right"/>
        <w:rPr>
          <w:lang w:val="kk-KZ"/>
        </w:rPr>
      </w:pPr>
    </w:p>
    <w:p w:rsidR="00770D0E" w:rsidRPr="000A1D21" w:rsidRDefault="00770D0E" w:rsidP="00770D0E">
      <w:pPr>
        <w:pStyle w:val="Default"/>
        <w:jc w:val="right"/>
        <w:rPr>
          <w:lang w:val="kk-KZ"/>
        </w:rPr>
      </w:pPr>
    </w:p>
    <w:p w:rsidR="00770D0E" w:rsidRPr="000A1D21" w:rsidRDefault="00770D0E" w:rsidP="00770D0E">
      <w:pPr>
        <w:pStyle w:val="Default"/>
        <w:jc w:val="right"/>
        <w:rPr>
          <w:lang w:val="kk-KZ"/>
        </w:rPr>
      </w:pPr>
    </w:p>
    <w:p w:rsidR="00770D0E" w:rsidRPr="000A1D21" w:rsidRDefault="00770D0E" w:rsidP="00770D0E">
      <w:pPr>
        <w:pStyle w:val="Default"/>
        <w:jc w:val="right"/>
        <w:rPr>
          <w:lang w:val="kk-KZ"/>
        </w:rPr>
      </w:pPr>
    </w:p>
    <w:p w:rsidR="00770D0E" w:rsidRPr="000A1D21" w:rsidRDefault="00770D0E" w:rsidP="00770D0E">
      <w:pPr>
        <w:pStyle w:val="Default"/>
        <w:jc w:val="right"/>
        <w:rPr>
          <w:lang w:val="kk-KZ"/>
        </w:rPr>
      </w:pPr>
    </w:p>
    <w:p w:rsidR="00770D0E" w:rsidRPr="000A1D21" w:rsidRDefault="00770D0E" w:rsidP="00770D0E">
      <w:pPr>
        <w:pStyle w:val="Default"/>
        <w:jc w:val="right"/>
        <w:rPr>
          <w:lang w:val="kk-KZ"/>
        </w:rPr>
      </w:pPr>
    </w:p>
    <w:p w:rsidR="00770D0E" w:rsidRPr="000A1D21" w:rsidRDefault="00770D0E" w:rsidP="00770D0E">
      <w:pPr>
        <w:pStyle w:val="Default"/>
        <w:jc w:val="right"/>
        <w:rPr>
          <w:lang w:val="kk-KZ"/>
        </w:rPr>
      </w:pPr>
    </w:p>
    <w:p w:rsidR="00770D0E" w:rsidRPr="000A1D21" w:rsidRDefault="00770D0E" w:rsidP="00770D0E">
      <w:pPr>
        <w:pStyle w:val="Default"/>
        <w:jc w:val="right"/>
        <w:rPr>
          <w:lang w:val="kk-KZ"/>
        </w:rPr>
      </w:pPr>
    </w:p>
    <w:p w:rsidR="00770D0E" w:rsidRPr="000A1D21" w:rsidRDefault="00770D0E" w:rsidP="00770D0E">
      <w:pPr>
        <w:pStyle w:val="Default"/>
        <w:jc w:val="right"/>
        <w:rPr>
          <w:lang w:val="kk-KZ"/>
        </w:rPr>
      </w:pPr>
    </w:p>
    <w:p w:rsidR="00770D0E" w:rsidRPr="000A1D21" w:rsidRDefault="00770D0E" w:rsidP="00770D0E">
      <w:pPr>
        <w:pStyle w:val="Default"/>
        <w:jc w:val="right"/>
        <w:rPr>
          <w:lang w:val="kk-KZ"/>
        </w:rPr>
      </w:pPr>
    </w:p>
    <w:p w:rsidR="00770D0E" w:rsidRPr="000A1D21" w:rsidRDefault="00770D0E" w:rsidP="00770D0E">
      <w:pPr>
        <w:pStyle w:val="Default"/>
        <w:jc w:val="right"/>
        <w:rPr>
          <w:lang w:val="kk-KZ"/>
        </w:rPr>
      </w:pPr>
    </w:p>
    <w:p w:rsidR="00591740" w:rsidRDefault="00591740" w:rsidP="00770D0E">
      <w:pPr>
        <w:pStyle w:val="Default"/>
        <w:jc w:val="right"/>
        <w:rPr>
          <w:lang w:val="kk-KZ"/>
        </w:rPr>
      </w:pPr>
    </w:p>
    <w:p w:rsidR="00591740" w:rsidRDefault="00591740" w:rsidP="00770D0E">
      <w:pPr>
        <w:pStyle w:val="Default"/>
        <w:jc w:val="right"/>
        <w:rPr>
          <w:lang w:val="kk-KZ"/>
        </w:rPr>
      </w:pPr>
    </w:p>
    <w:p w:rsidR="00591740" w:rsidRDefault="00591740" w:rsidP="00770D0E">
      <w:pPr>
        <w:pStyle w:val="Default"/>
        <w:jc w:val="right"/>
        <w:rPr>
          <w:lang w:val="kk-KZ"/>
        </w:rPr>
      </w:pPr>
    </w:p>
    <w:p w:rsidR="00F23FEE" w:rsidRPr="000A1D21" w:rsidRDefault="00F23FEE" w:rsidP="00770D0E">
      <w:pPr>
        <w:pStyle w:val="Default"/>
        <w:jc w:val="right"/>
        <w:rPr>
          <w:lang w:val="en-US"/>
        </w:rPr>
      </w:pPr>
      <w:r w:rsidRPr="000A1D21">
        <w:rPr>
          <w:lang w:val="kk-KZ"/>
        </w:rPr>
        <w:lastRenderedPageBreak/>
        <w:t xml:space="preserve">Қосымша </w:t>
      </w:r>
      <w:r w:rsidRPr="000A1D21">
        <w:rPr>
          <w:lang w:val="en-US"/>
        </w:rPr>
        <w:t>5</w:t>
      </w:r>
    </w:p>
    <w:p w:rsidR="00F23FEE" w:rsidRPr="000A1D21" w:rsidRDefault="00F23FEE" w:rsidP="00770D0E">
      <w:pPr>
        <w:spacing w:after="0" w:line="240" w:lineRule="auto"/>
        <w:rPr>
          <w:rFonts w:ascii="Times New Roman" w:hAnsi="Times New Roman" w:cs="Times New Roman"/>
          <w:sz w:val="24"/>
          <w:szCs w:val="24"/>
          <w:lang w:val="en-US"/>
        </w:rPr>
      </w:pPr>
    </w:p>
    <w:p w:rsidR="00F23FEE" w:rsidRPr="000A1D21" w:rsidRDefault="00F23FEE" w:rsidP="00770D0E">
      <w:pPr>
        <w:spacing w:after="0" w:line="240" w:lineRule="auto"/>
        <w:rPr>
          <w:rFonts w:ascii="Times New Roman" w:hAnsi="Times New Roman" w:cs="Times New Roman"/>
          <w:sz w:val="24"/>
          <w:szCs w:val="24"/>
          <w:lang w:val="en-US"/>
        </w:rPr>
      </w:pPr>
    </w:p>
    <w:p w:rsidR="00F23FEE" w:rsidRPr="000A1D21" w:rsidRDefault="00F23FEE" w:rsidP="00770D0E">
      <w:pPr>
        <w:spacing w:after="0" w:line="240" w:lineRule="auto"/>
        <w:rPr>
          <w:rFonts w:ascii="Times New Roman" w:hAnsi="Times New Roman" w:cs="Times New Roman"/>
          <w:sz w:val="24"/>
          <w:szCs w:val="24"/>
          <w:lang w:val="en-US"/>
        </w:rPr>
      </w:pPr>
    </w:p>
    <w:p w:rsidR="00F23FEE" w:rsidRPr="000A1D21" w:rsidRDefault="00F23FEE" w:rsidP="00770D0E">
      <w:pPr>
        <w:spacing w:after="0" w:line="240" w:lineRule="auto"/>
        <w:rPr>
          <w:rFonts w:ascii="Times New Roman" w:hAnsi="Times New Roman" w:cs="Times New Roman"/>
          <w:sz w:val="24"/>
          <w:szCs w:val="24"/>
          <w:lang w:val="en-US"/>
        </w:rPr>
      </w:pPr>
    </w:p>
    <w:p w:rsidR="00770D0E" w:rsidRPr="000A1D21" w:rsidRDefault="00265691" w:rsidP="00770D0E">
      <w:pPr>
        <w:spacing w:after="0" w:line="240" w:lineRule="auto"/>
        <w:rPr>
          <w:rFonts w:ascii="Times New Roman" w:hAnsi="Times New Roman" w:cs="Times New Roman"/>
          <w:sz w:val="24"/>
          <w:szCs w:val="24"/>
          <w:lang w:val="en-US"/>
        </w:rPr>
      </w:pPr>
      <w:r w:rsidRPr="000A1D21">
        <w:rPr>
          <w:rFonts w:ascii="Times New Roman" w:hAnsi="Times New Roman" w:cs="Times New Roman"/>
          <w:noProof/>
          <w:sz w:val="24"/>
          <w:szCs w:val="24"/>
          <w:lang w:eastAsia="ru-RU"/>
        </w:rPr>
        <w:drawing>
          <wp:anchor distT="0" distB="0" distL="114300" distR="114300" simplePos="0" relativeHeight="251661312" behindDoc="1" locked="0" layoutInCell="1" allowOverlap="1" wp14:anchorId="75F87ACC" wp14:editId="588BD207">
            <wp:simplePos x="0" y="0"/>
            <wp:positionH relativeFrom="column">
              <wp:posOffset>-534670</wp:posOffset>
            </wp:positionH>
            <wp:positionV relativeFrom="paragraph">
              <wp:posOffset>112395</wp:posOffset>
            </wp:positionV>
            <wp:extent cx="7448550" cy="5882005"/>
            <wp:effectExtent l="2222" t="0" r="2223" b="2222"/>
            <wp:wrapTight wrapText="bothSides">
              <wp:wrapPolygon edited="0">
                <wp:start x="21594" y="-8"/>
                <wp:lineTo x="49" y="-8"/>
                <wp:lineTo x="49" y="21538"/>
                <wp:lineTo x="21594" y="21538"/>
                <wp:lineTo x="21594" y="-8"/>
              </wp:wrapPolygon>
            </wp:wrapTight>
            <wp:docPr id="5" name="Рисунок 5" descr="C:\Users\админ\Pictures\3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админ\Pictures\3С.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rot="16200000">
                      <a:off x="0" y="0"/>
                      <a:ext cx="7448550" cy="58820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0D0E" w:rsidRPr="000A1D21" w:rsidRDefault="00770D0E" w:rsidP="00770D0E">
      <w:pPr>
        <w:rPr>
          <w:rFonts w:ascii="Times New Roman" w:hAnsi="Times New Roman" w:cs="Times New Roman"/>
          <w:sz w:val="24"/>
          <w:szCs w:val="24"/>
          <w:lang w:val="en-US"/>
        </w:rPr>
      </w:pPr>
    </w:p>
    <w:p w:rsidR="00770D0E" w:rsidRPr="000A1D21" w:rsidRDefault="00770D0E" w:rsidP="00770D0E">
      <w:pPr>
        <w:rPr>
          <w:rFonts w:ascii="Times New Roman" w:hAnsi="Times New Roman" w:cs="Times New Roman"/>
          <w:sz w:val="24"/>
          <w:szCs w:val="24"/>
          <w:lang w:val="en-US"/>
        </w:rPr>
      </w:pPr>
    </w:p>
    <w:p w:rsidR="00770D0E" w:rsidRPr="000A1D21" w:rsidRDefault="00770D0E" w:rsidP="00770D0E">
      <w:pPr>
        <w:rPr>
          <w:rFonts w:ascii="Times New Roman" w:hAnsi="Times New Roman" w:cs="Times New Roman"/>
          <w:sz w:val="24"/>
          <w:szCs w:val="24"/>
          <w:lang w:val="en-US"/>
        </w:rPr>
      </w:pPr>
    </w:p>
    <w:p w:rsidR="00770D0E" w:rsidRPr="000A1D21" w:rsidRDefault="00770D0E" w:rsidP="00770D0E">
      <w:pPr>
        <w:rPr>
          <w:rFonts w:ascii="Times New Roman" w:hAnsi="Times New Roman" w:cs="Times New Roman"/>
          <w:sz w:val="24"/>
          <w:szCs w:val="24"/>
          <w:lang w:val="en-US"/>
        </w:rPr>
      </w:pPr>
    </w:p>
    <w:p w:rsidR="00770D0E" w:rsidRPr="000A1D21" w:rsidRDefault="00770D0E" w:rsidP="00770D0E">
      <w:pPr>
        <w:rPr>
          <w:rFonts w:ascii="Times New Roman" w:hAnsi="Times New Roman" w:cs="Times New Roman"/>
          <w:sz w:val="24"/>
          <w:szCs w:val="24"/>
          <w:lang w:val="en-US"/>
        </w:rPr>
      </w:pPr>
    </w:p>
    <w:p w:rsidR="00770D0E" w:rsidRPr="000A1D21" w:rsidRDefault="00770D0E" w:rsidP="00770D0E">
      <w:pPr>
        <w:rPr>
          <w:rFonts w:ascii="Times New Roman" w:hAnsi="Times New Roman" w:cs="Times New Roman"/>
          <w:sz w:val="24"/>
          <w:szCs w:val="24"/>
          <w:lang w:val="en-US"/>
        </w:rPr>
      </w:pPr>
    </w:p>
    <w:p w:rsidR="00770D0E" w:rsidRPr="000A1D21" w:rsidRDefault="00770D0E" w:rsidP="00770D0E">
      <w:pPr>
        <w:rPr>
          <w:rFonts w:ascii="Times New Roman" w:hAnsi="Times New Roman" w:cs="Times New Roman"/>
          <w:sz w:val="24"/>
          <w:szCs w:val="24"/>
          <w:lang w:val="en-US"/>
        </w:rPr>
      </w:pPr>
    </w:p>
    <w:p w:rsidR="00770D0E" w:rsidRPr="000A1D21" w:rsidRDefault="00770D0E" w:rsidP="00770D0E">
      <w:pPr>
        <w:rPr>
          <w:rFonts w:ascii="Times New Roman" w:hAnsi="Times New Roman" w:cs="Times New Roman"/>
          <w:sz w:val="24"/>
          <w:szCs w:val="24"/>
          <w:lang w:val="en-US"/>
        </w:rPr>
      </w:pPr>
    </w:p>
    <w:p w:rsidR="00770D0E" w:rsidRPr="000A1D21" w:rsidRDefault="00770D0E" w:rsidP="00770D0E">
      <w:pPr>
        <w:rPr>
          <w:rFonts w:ascii="Times New Roman" w:hAnsi="Times New Roman" w:cs="Times New Roman"/>
          <w:sz w:val="24"/>
          <w:szCs w:val="24"/>
          <w:lang w:val="en-US"/>
        </w:rPr>
      </w:pPr>
    </w:p>
    <w:p w:rsidR="00770D0E" w:rsidRPr="000A1D21" w:rsidRDefault="00770D0E" w:rsidP="00770D0E">
      <w:pPr>
        <w:rPr>
          <w:rFonts w:ascii="Times New Roman" w:hAnsi="Times New Roman" w:cs="Times New Roman"/>
          <w:sz w:val="24"/>
          <w:szCs w:val="24"/>
          <w:lang w:val="en-US"/>
        </w:rPr>
      </w:pPr>
    </w:p>
    <w:p w:rsidR="00770D0E" w:rsidRPr="000A1D21" w:rsidRDefault="00770D0E" w:rsidP="00770D0E">
      <w:pPr>
        <w:rPr>
          <w:rFonts w:ascii="Times New Roman" w:hAnsi="Times New Roman" w:cs="Times New Roman"/>
          <w:sz w:val="24"/>
          <w:szCs w:val="24"/>
          <w:lang w:val="en-US"/>
        </w:rPr>
      </w:pPr>
    </w:p>
    <w:p w:rsidR="00770D0E" w:rsidRPr="000A1D21" w:rsidRDefault="00770D0E" w:rsidP="00770D0E">
      <w:pPr>
        <w:rPr>
          <w:rFonts w:ascii="Times New Roman" w:hAnsi="Times New Roman" w:cs="Times New Roman"/>
          <w:sz w:val="24"/>
          <w:szCs w:val="24"/>
          <w:lang w:val="en-US"/>
        </w:rPr>
      </w:pPr>
    </w:p>
    <w:p w:rsidR="00770D0E" w:rsidRPr="000A1D21" w:rsidRDefault="00770D0E" w:rsidP="00770D0E">
      <w:pPr>
        <w:rPr>
          <w:rFonts w:ascii="Times New Roman" w:hAnsi="Times New Roman" w:cs="Times New Roman"/>
          <w:sz w:val="24"/>
          <w:szCs w:val="24"/>
          <w:lang w:val="en-US"/>
        </w:rPr>
      </w:pPr>
    </w:p>
    <w:p w:rsidR="00770D0E" w:rsidRPr="000A1D21" w:rsidRDefault="00770D0E" w:rsidP="00770D0E">
      <w:pPr>
        <w:rPr>
          <w:rFonts w:ascii="Times New Roman" w:hAnsi="Times New Roman" w:cs="Times New Roman"/>
          <w:sz w:val="24"/>
          <w:szCs w:val="24"/>
          <w:lang w:val="en-US"/>
        </w:rPr>
      </w:pPr>
    </w:p>
    <w:p w:rsidR="00770D0E" w:rsidRPr="000A1D21" w:rsidRDefault="00770D0E" w:rsidP="00770D0E">
      <w:pPr>
        <w:rPr>
          <w:rFonts w:ascii="Times New Roman" w:hAnsi="Times New Roman" w:cs="Times New Roman"/>
          <w:sz w:val="24"/>
          <w:szCs w:val="24"/>
          <w:lang w:val="en-US"/>
        </w:rPr>
      </w:pPr>
    </w:p>
    <w:p w:rsidR="00770D0E" w:rsidRPr="000A1D21" w:rsidRDefault="00770D0E" w:rsidP="00770D0E">
      <w:pPr>
        <w:rPr>
          <w:rFonts w:ascii="Times New Roman" w:hAnsi="Times New Roman" w:cs="Times New Roman"/>
          <w:sz w:val="24"/>
          <w:szCs w:val="24"/>
          <w:lang w:val="en-US"/>
        </w:rPr>
      </w:pPr>
    </w:p>
    <w:p w:rsidR="00770D0E" w:rsidRPr="000A1D21" w:rsidRDefault="00770D0E" w:rsidP="00770D0E">
      <w:pPr>
        <w:rPr>
          <w:rFonts w:ascii="Times New Roman" w:hAnsi="Times New Roman" w:cs="Times New Roman"/>
          <w:sz w:val="24"/>
          <w:szCs w:val="24"/>
          <w:lang w:val="en-US"/>
        </w:rPr>
      </w:pPr>
    </w:p>
    <w:p w:rsidR="00770D0E" w:rsidRPr="000A1D21" w:rsidRDefault="00770D0E" w:rsidP="00770D0E">
      <w:pPr>
        <w:rPr>
          <w:rFonts w:ascii="Times New Roman" w:hAnsi="Times New Roman" w:cs="Times New Roman"/>
          <w:sz w:val="24"/>
          <w:szCs w:val="24"/>
          <w:lang w:val="en-US"/>
        </w:rPr>
      </w:pPr>
    </w:p>
    <w:p w:rsidR="00770D0E" w:rsidRPr="000A1D21" w:rsidRDefault="00770D0E" w:rsidP="00770D0E">
      <w:pPr>
        <w:rPr>
          <w:rFonts w:ascii="Times New Roman" w:hAnsi="Times New Roman" w:cs="Times New Roman"/>
          <w:sz w:val="24"/>
          <w:szCs w:val="24"/>
          <w:lang w:val="en-US"/>
        </w:rPr>
      </w:pPr>
    </w:p>
    <w:p w:rsidR="00770D0E" w:rsidRPr="000A1D21" w:rsidRDefault="00770D0E" w:rsidP="00770D0E">
      <w:pPr>
        <w:rPr>
          <w:rFonts w:ascii="Times New Roman" w:hAnsi="Times New Roman" w:cs="Times New Roman"/>
          <w:sz w:val="24"/>
          <w:szCs w:val="24"/>
          <w:lang w:val="en-US"/>
        </w:rPr>
      </w:pPr>
    </w:p>
    <w:p w:rsidR="00770D0E" w:rsidRPr="000A1D21" w:rsidRDefault="00770D0E" w:rsidP="00770D0E">
      <w:pPr>
        <w:rPr>
          <w:rFonts w:ascii="Times New Roman" w:hAnsi="Times New Roman" w:cs="Times New Roman"/>
          <w:sz w:val="24"/>
          <w:szCs w:val="24"/>
          <w:lang w:val="en-US"/>
        </w:rPr>
      </w:pPr>
    </w:p>
    <w:p w:rsidR="00770D0E" w:rsidRPr="000A1D21" w:rsidRDefault="00770D0E" w:rsidP="00770D0E">
      <w:pPr>
        <w:rPr>
          <w:rFonts w:ascii="Times New Roman" w:hAnsi="Times New Roman" w:cs="Times New Roman"/>
          <w:sz w:val="24"/>
          <w:szCs w:val="24"/>
          <w:lang w:val="en-US"/>
        </w:rPr>
      </w:pPr>
    </w:p>
    <w:p w:rsidR="007E5E0F" w:rsidRPr="000A1D21" w:rsidRDefault="00770D0E" w:rsidP="00770D0E">
      <w:pPr>
        <w:tabs>
          <w:tab w:val="left" w:pos="1965"/>
        </w:tabs>
        <w:rPr>
          <w:rFonts w:ascii="Times New Roman" w:hAnsi="Times New Roman" w:cs="Times New Roman"/>
          <w:sz w:val="24"/>
          <w:szCs w:val="24"/>
        </w:rPr>
      </w:pPr>
      <w:r w:rsidRPr="000A1D21">
        <w:rPr>
          <w:rFonts w:ascii="Times New Roman" w:hAnsi="Times New Roman" w:cs="Times New Roman"/>
          <w:sz w:val="24"/>
          <w:szCs w:val="24"/>
          <w:lang w:val="en-US"/>
        </w:rPr>
        <w:tab/>
      </w:r>
    </w:p>
    <w:p w:rsidR="00770D0E" w:rsidRPr="000A1D21" w:rsidRDefault="00770D0E" w:rsidP="00770D0E">
      <w:pPr>
        <w:tabs>
          <w:tab w:val="left" w:pos="1965"/>
        </w:tabs>
        <w:rPr>
          <w:rFonts w:ascii="Times New Roman" w:hAnsi="Times New Roman" w:cs="Times New Roman"/>
          <w:sz w:val="24"/>
          <w:szCs w:val="24"/>
        </w:rPr>
      </w:pPr>
    </w:p>
    <w:p w:rsidR="00591740" w:rsidRDefault="00591740" w:rsidP="00770D0E">
      <w:pPr>
        <w:pStyle w:val="Default"/>
        <w:jc w:val="right"/>
        <w:rPr>
          <w:lang w:val="kk-KZ"/>
        </w:rPr>
      </w:pPr>
    </w:p>
    <w:p w:rsidR="00770D0E" w:rsidRPr="000A1D21" w:rsidRDefault="00770D0E" w:rsidP="00770D0E">
      <w:pPr>
        <w:pStyle w:val="Default"/>
        <w:jc w:val="right"/>
        <w:rPr>
          <w:lang w:val="kk-KZ"/>
        </w:rPr>
      </w:pPr>
      <w:r w:rsidRPr="000A1D21">
        <w:rPr>
          <w:lang w:val="kk-KZ"/>
        </w:rPr>
        <w:lastRenderedPageBreak/>
        <w:t>Қосымша 6</w:t>
      </w:r>
    </w:p>
    <w:p w:rsidR="00770D0E" w:rsidRPr="000A1D21" w:rsidRDefault="00770D0E" w:rsidP="00770D0E">
      <w:pPr>
        <w:pStyle w:val="Default"/>
        <w:jc w:val="right"/>
        <w:rPr>
          <w:lang w:val="kk-KZ"/>
        </w:rPr>
      </w:pPr>
    </w:p>
    <w:p w:rsidR="00770D0E" w:rsidRPr="000A1D21" w:rsidRDefault="00770D0E" w:rsidP="00770D0E">
      <w:pPr>
        <w:pStyle w:val="Default"/>
        <w:jc w:val="right"/>
        <w:rPr>
          <w:lang w:val="kk-KZ"/>
        </w:rPr>
      </w:pPr>
      <w:r w:rsidRPr="000A1D21">
        <w:rPr>
          <w:noProof/>
          <w:lang w:eastAsia="ru-RU"/>
        </w:rPr>
        <w:drawing>
          <wp:anchor distT="0" distB="0" distL="114300" distR="114300" simplePos="0" relativeHeight="251664384" behindDoc="1" locked="0" layoutInCell="1" allowOverlap="1" wp14:anchorId="5D9B368A" wp14:editId="26883FF9">
            <wp:simplePos x="0" y="0"/>
            <wp:positionH relativeFrom="column">
              <wp:posOffset>3346450</wp:posOffset>
            </wp:positionH>
            <wp:positionV relativeFrom="paragraph">
              <wp:posOffset>224790</wp:posOffset>
            </wp:positionV>
            <wp:extent cx="2981325" cy="3733165"/>
            <wp:effectExtent l="19050" t="19050" r="28575" b="19685"/>
            <wp:wrapTight wrapText="bothSides">
              <wp:wrapPolygon edited="0">
                <wp:start x="-138" y="-110"/>
                <wp:lineTo x="-138" y="21604"/>
                <wp:lineTo x="21669" y="21604"/>
                <wp:lineTo x="21669" y="-110"/>
                <wp:lineTo x="-138" y="-110"/>
              </wp:wrapPolygon>
            </wp:wrapTight>
            <wp:docPr id="6" name="Рисунок 6" descr="C:\Users\админ\Pictures\БЕ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Pictures\БЕТ.jpg"/>
                    <pic:cNvPicPr>
                      <a:picLocks noChangeAspect="1" noChangeArrowheads="1"/>
                    </pic:cNvPicPr>
                  </pic:nvPicPr>
                  <pic:blipFill rotWithShape="1">
                    <a:blip r:embed="rId13">
                      <a:extLst>
                        <a:ext uri="{28A0092B-C50C-407E-A947-70E740481C1C}">
                          <a14:useLocalDpi xmlns:a14="http://schemas.microsoft.com/office/drawing/2010/main" val="0"/>
                        </a:ext>
                      </a:extLst>
                    </a:blip>
                    <a:srcRect b="9742"/>
                    <a:stretch/>
                  </pic:blipFill>
                  <pic:spPr bwMode="auto">
                    <a:xfrm>
                      <a:off x="0" y="0"/>
                      <a:ext cx="2981325" cy="3733165"/>
                    </a:xfrm>
                    <a:prstGeom prst="rect">
                      <a:avLst/>
                    </a:prstGeom>
                    <a:noFill/>
                    <a:ln>
                      <a:solidFill>
                        <a:schemeClr val="tx1"/>
                      </a:solidFill>
                      <a:prstDash val="sysDot"/>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70D0E" w:rsidRPr="000A1D21" w:rsidRDefault="00591740" w:rsidP="00770D0E">
      <w:pPr>
        <w:pStyle w:val="Default"/>
        <w:jc w:val="right"/>
        <w:rPr>
          <w:lang w:val="kk-KZ"/>
        </w:rPr>
      </w:pPr>
      <w:r w:rsidRPr="000A1D21">
        <w:rPr>
          <w:noProof/>
          <w:lang w:eastAsia="ru-RU"/>
        </w:rPr>
        <w:drawing>
          <wp:anchor distT="0" distB="0" distL="114300" distR="114300" simplePos="0" relativeHeight="251665408" behindDoc="1" locked="0" layoutInCell="1" allowOverlap="1" wp14:anchorId="40E72FB7" wp14:editId="001E52A8">
            <wp:simplePos x="0" y="0"/>
            <wp:positionH relativeFrom="column">
              <wp:posOffset>80010</wp:posOffset>
            </wp:positionH>
            <wp:positionV relativeFrom="paragraph">
              <wp:posOffset>20955</wp:posOffset>
            </wp:positionV>
            <wp:extent cx="2857500" cy="3800475"/>
            <wp:effectExtent l="0" t="0" r="0" b="9525"/>
            <wp:wrapTight wrapText="bothSides">
              <wp:wrapPolygon edited="0">
                <wp:start x="0" y="0"/>
                <wp:lineTo x="0" y="21546"/>
                <wp:lineTo x="21456" y="21546"/>
                <wp:lineTo x="21456" y="0"/>
                <wp:lineTo x="0" y="0"/>
              </wp:wrapPolygon>
            </wp:wrapTight>
            <wp:docPr id="7" name="Рисунок 7" descr="C:\Users\админ\Pictures\ЖУРНА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админ\Pictures\ЖУРНАЛ.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0" cy="3800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0D0E" w:rsidRPr="000A1D21" w:rsidRDefault="00770D0E" w:rsidP="00770D0E">
      <w:pPr>
        <w:pStyle w:val="Default"/>
        <w:jc w:val="right"/>
        <w:rPr>
          <w:lang w:val="kk-KZ"/>
        </w:rPr>
      </w:pPr>
    </w:p>
    <w:p w:rsidR="00770D0E" w:rsidRPr="000A1D21" w:rsidRDefault="00770D0E" w:rsidP="00770D0E">
      <w:pPr>
        <w:pStyle w:val="Default"/>
        <w:jc w:val="right"/>
        <w:rPr>
          <w:lang w:val="kk-KZ"/>
        </w:rPr>
      </w:pPr>
    </w:p>
    <w:p w:rsidR="00770D0E" w:rsidRPr="000A1D21" w:rsidRDefault="00770D0E" w:rsidP="00770D0E">
      <w:pPr>
        <w:spacing w:after="0" w:line="240" w:lineRule="auto"/>
        <w:rPr>
          <w:rFonts w:ascii="Times New Roman" w:hAnsi="Times New Roman" w:cs="Times New Roman"/>
          <w:color w:val="000000"/>
          <w:sz w:val="24"/>
          <w:szCs w:val="24"/>
          <w:lang w:val="kk-KZ"/>
        </w:rPr>
      </w:pPr>
    </w:p>
    <w:p w:rsidR="00770D0E" w:rsidRPr="000A1D21" w:rsidRDefault="00770D0E" w:rsidP="00770D0E">
      <w:pPr>
        <w:spacing w:after="0" w:line="240" w:lineRule="auto"/>
        <w:rPr>
          <w:rFonts w:ascii="Times New Roman" w:hAnsi="Times New Roman" w:cs="Times New Roman"/>
          <w:sz w:val="24"/>
          <w:szCs w:val="24"/>
          <w:lang w:val="kk-KZ"/>
        </w:rPr>
      </w:pPr>
    </w:p>
    <w:p w:rsidR="00770D0E" w:rsidRPr="000A1D21" w:rsidRDefault="00534EFC" w:rsidP="00770D0E">
      <w:pPr>
        <w:tabs>
          <w:tab w:val="left" w:pos="1965"/>
        </w:tabs>
        <w:rPr>
          <w:rFonts w:ascii="Times New Roman" w:hAnsi="Times New Roman" w:cs="Times New Roman"/>
          <w:sz w:val="24"/>
          <w:szCs w:val="24"/>
        </w:rPr>
      </w:pPr>
      <w:bookmarkStart w:id="0" w:name="_GoBack"/>
      <w:bookmarkEnd w:id="0"/>
      <w:r w:rsidRPr="000A1D21">
        <w:rPr>
          <w:rFonts w:ascii="Times New Roman" w:hAnsi="Times New Roman" w:cs="Times New Roman"/>
          <w:noProof/>
          <w:sz w:val="24"/>
          <w:szCs w:val="24"/>
          <w:lang w:eastAsia="ru-RU"/>
        </w:rPr>
        <w:drawing>
          <wp:anchor distT="0" distB="0" distL="114300" distR="114300" simplePos="0" relativeHeight="251663360" behindDoc="1" locked="0" layoutInCell="1" allowOverlap="1" wp14:anchorId="3634DFB7" wp14:editId="2577323E">
            <wp:simplePos x="0" y="0"/>
            <wp:positionH relativeFrom="column">
              <wp:posOffset>1352550</wp:posOffset>
            </wp:positionH>
            <wp:positionV relativeFrom="paragraph">
              <wp:posOffset>3202305</wp:posOffset>
            </wp:positionV>
            <wp:extent cx="2200275" cy="3382010"/>
            <wp:effectExtent l="0" t="0" r="9525" b="8890"/>
            <wp:wrapThrough wrapText="bothSides">
              <wp:wrapPolygon edited="0">
                <wp:start x="0" y="0"/>
                <wp:lineTo x="0" y="21535"/>
                <wp:lineTo x="21506" y="21535"/>
                <wp:lineTo x="21506" y="0"/>
                <wp:lineTo x="0" y="0"/>
              </wp:wrapPolygon>
            </wp:wrapThrough>
            <wp:docPr id="3" name="Рисунок 3" descr="C:\Users\админ\Pictures\БАКЫ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Pictures\БАКЫТ.jpg"/>
                    <pic:cNvPicPr>
                      <a:picLocks noChangeAspect="1" noChangeArrowheads="1"/>
                    </pic:cNvPicPr>
                  </pic:nvPicPr>
                  <pic:blipFill rotWithShape="1">
                    <a:blip r:embed="rId15">
                      <a:extLst>
                        <a:ext uri="{28A0092B-C50C-407E-A947-70E740481C1C}">
                          <a14:useLocalDpi xmlns:a14="http://schemas.microsoft.com/office/drawing/2010/main" val="0"/>
                        </a:ext>
                      </a:extLst>
                    </a:blip>
                    <a:srcRect t="7602" b="9743"/>
                    <a:stretch/>
                  </pic:blipFill>
                  <pic:spPr bwMode="auto">
                    <a:xfrm>
                      <a:off x="0" y="0"/>
                      <a:ext cx="2200275" cy="33820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A1D21">
        <w:rPr>
          <w:rFonts w:ascii="Times New Roman" w:hAnsi="Times New Roman" w:cs="Times New Roman"/>
          <w:noProof/>
          <w:sz w:val="24"/>
          <w:szCs w:val="24"/>
          <w:lang w:eastAsia="ru-RU"/>
        </w:rPr>
        <w:drawing>
          <wp:anchor distT="0" distB="0" distL="114300" distR="114300" simplePos="0" relativeHeight="251666432" behindDoc="1" locked="0" layoutInCell="1" allowOverlap="1" wp14:anchorId="330D94E3" wp14:editId="2B1589E1">
            <wp:simplePos x="0" y="0"/>
            <wp:positionH relativeFrom="column">
              <wp:posOffset>-1465580</wp:posOffset>
            </wp:positionH>
            <wp:positionV relativeFrom="paragraph">
              <wp:posOffset>3866515</wp:posOffset>
            </wp:positionV>
            <wp:extent cx="3489960" cy="2050415"/>
            <wp:effectExtent l="0" t="4128" r="0" b="0"/>
            <wp:wrapThrough wrapText="bothSides">
              <wp:wrapPolygon edited="0">
                <wp:start x="21626" y="43"/>
                <wp:lineTo x="167" y="43"/>
                <wp:lineTo x="167" y="21316"/>
                <wp:lineTo x="21626" y="21316"/>
                <wp:lineTo x="21626" y="43"/>
              </wp:wrapPolygon>
            </wp:wrapThrough>
            <wp:docPr id="10" name="Рисунок 10" descr="C:\Users\админ\Pictures\БОТ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админ\Pictures\БОТА.jp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9186" r="2513"/>
                    <a:stretch/>
                  </pic:blipFill>
                  <pic:spPr bwMode="auto">
                    <a:xfrm rot="16200000">
                      <a:off x="0" y="0"/>
                      <a:ext cx="3489960" cy="20504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A1D21">
        <w:rPr>
          <w:rFonts w:ascii="Times New Roman" w:hAnsi="Times New Roman" w:cs="Times New Roman"/>
          <w:noProof/>
          <w:sz w:val="24"/>
          <w:szCs w:val="24"/>
          <w:lang w:eastAsia="ru-RU"/>
        </w:rPr>
        <w:drawing>
          <wp:anchor distT="0" distB="0" distL="114300" distR="114300" simplePos="0" relativeHeight="251667456" behindDoc="1" locked="0" layoutInCell="1" allowOverlap="1" wp14:anchorId="65C281FA" wp14:editId="720132FA">
            <wp:simplePos x="0" y="0"/>
            <wp:positionH relativeFrom="column">
              <wp:posOffset>-3624580</wp:posOffset>
            </wp:positionH>
            <wp:positionV relativeFrom="paragraph">
              <wp:posOffset>3797300</wp:posOffset>
            </wp:positionV>
            <wp:extent cx="3418840" cy="2190750"/>
            <wp:effectExtent l="4445" t="0" r="0" b="0"/>
            <wp:wrapThrough wrapText="bothSides">
              <wp:wrapPolygon edited="0">
                <wp:start x="21572" y="-44"/>
                <wp:lineTo x="148" y="-44"/>
                <wp:lineTo x="148" y="21368"/>
                <wp:lineTo x="21572" y="21368"/>
                <wp:lineTo x="21572" y="-44"/>
              </wp:wrapPolygon>
            </wp:wrapThrough>
            <wp:docPr id="11" name="Рисунок 11" descr="C:\Users\админ\Pictures\АЛЬФ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админ\Pictures\АЛЬФИЯ.jp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3178" r="1929"/>
                    <a:stretch/>
                  </pic:blipFill>
                  <pic:spPr bwMode="auto">
                    <a:xfrm rot="16200000">
                      <a:off x="0" y="0"/>
                      <a:ext cx="3418840" cy="21907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770D0E" w:rsidRPr="000A1D21" w:rsidSect="000A1D21">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FAA" w:rsidRDefault="007D3FAA" w:rsidP="006249D8">
      <w:pPr>
        <w:spacing w:after="0" w:line="240" w:lineRule="auto"/>
      </w:pPr>
      <w:r>
        <w:separator/>
      </w:r>
    </w:p>
  </w:endnote>
  <w:endnote w:type="continuationSeparator" w:id="0">
    <w:p w:rsidR="007D3FAA" w:rsidRDefault="007D3FAA" w:rsidP="006249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FAA" w:rsidRDefault="007D3FAA" w:rsidP="006249D8">
      <w:pPr>
        <w:spacing w:after="0" w:line="240" w:lineRule="auto"/>
      </w:pPr>
      <w:r>
        <w:separator/>
      </w:r>
    </w:p>
  </w:footnote>
  <w:footnote w:type="continuationSeparator" w:id="0">
    <w:p w:rsidR="007D3FAA" w:rsidRDefault="007D3FAA" w:rsidP="006249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2FBB"/>
    <w:multiLevelType w:val="multilevel"/>
    <w:tmpl w:val="8D706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3C54E0"/>
    <w:multiLevelType w:val="multilevel"/>
    <w:tmpl w:val="9DF8E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780F5F"/>
    <w:multiLevelType w:val="multilevel"/>
    <w:tmpl w:val="D25CB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14731D"/>
    <w:multiLevelType w:val="multilevel"/>
    <w:tmpl w:val="CBDA1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727323"/>
    <w:multiLevelType w:val="multilevel"/>
    <w:tmpl w:val="8B0A8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280346"/>
    <w:multiLevelType w:val="multilevel"/>
    <w:tmpl w:val="A7C84B2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nsid w:val="104C78F7"/>
    <w:multiLevelType w:val="multilevel"/>
    <w:tmpl w:val="BA82B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AD7413"/>
    <w:multiLevelType w:val="multilevel"/>
    <w:tmpl w:val="B5980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1C27F01"/>
    <w:multiLevelType w:val="multilevel"/>
    <w:tmpl w:val="46D82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29D3D7F"/>
    <w:multiLevelType w:val="multilevel"/>
    <w:tmpl w:val="CBB42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4D560B2"/>
    <w:multiLevelType w:val="multilevel"/>
    <w:tmpl w:val="8C8A2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8814B1B"/>
    <w:multiLevelType w:val="multilevel"/>
    <w:tmpl w:val="0A0A5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A1A1C59"/>
    <w:multiLevelType w:val="multilevel"/>
    <w:tmpl w:val="55F86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B7E5DF2"/>
    <w:multiLevelType w:val="multilevel"/>
    <w:tmpl w:val="BD865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C3B2F7E"/>
    <w:multiLevelType w:val="multilevel"/>
    <w:tmpl w:val="47342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1B273BF"/>
    <w:multiLevelType w:val="multilevel"/>
    <w:tmpl w:val="4DD8B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1C9442F"/>
    <w:multiLevelType w:val="multilevel"/>
    <w:tmpl w:val="F1981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2ED1C1F"/>
    <w:multiLevelType w:val="multilevel"/>
    <w:tmpl w:val="2B0E1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4EF1A3B"/>
    <w:multiLevelType w:val="multilevel"/>
    <w:tmpl w:val="DBC23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5C83552"/>
    <w:multiLevelType w:val="multilevel"/>
    <w:tmpl w:val="98543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7411C93"/>
    <w:multiLevelType w:val="multilevel"/>
    <w:tmpl w:val="D5780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79A09CD"/>
    <w:multiLevelType w:val="multilevel"/>
    <w:tmpl w:val="82A44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86F755D"/>
    <w:multiLevelType w:val="multilevel"/>
    <w:tmpl w:val="97008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8B32575"/>
    <w:multiLevelType w:val="multilevel"/>
    <w:tmpl w:val="76E6B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F9C1DBC"/>
    <w:multiLevelType w:val="multilevel"/>
    <w:tmpl w:val="E9420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09A5029"/>
    <w:multiLevelType w:val="multilevel"/>
    <w:tmpl w:val="0A2C7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1152547"/>
    <w:multiLevelType w:val="multilevel"/>
    <w:tmpl w:val="82601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67971FF"/>
    <w:multiLevelType w:val="multilevel"/>
    <w:tmpl w:val="0E7A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F0C6432"/>
    <w:multiLevelType w:val="multilevel"/>
    <w:tmpl w:val="584A8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0CC155B"/>
    <w:multiLevelType w:val="multilevel"/>
    <w:tmpl w:val="0B8AE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1F474C6"/>
    <w:multiLevelType w:val="multilevel"/>
    <w:tmpl w:val="2B26D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2590C7C"/>
    <w:multiLevelType w:val="multilevel"/>
    <w:tmpl w:val="65B2C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2B13A12"/>
    <w:multiLevelType w:val="multilevel"/>
    <w:tmpl w:val="F4A63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4D13BAC"/>
    <w:multiLevelType w:val="multilevel"/>
    <w:tmpl w:val="D6C03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65D1186"/>
    <w:multiLevelType w:val="multilevel"/>
    <w:tmpl w:val="F28C7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8064DFB"/>
    <w:multiLevelType w:val="multilevel"/>
    <w:tmpl w:val="BD669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84376A4"/>
    <w:multiLevelType w:val="multilevel"/>
    <w:tmpl w:val="60C0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B11022D"/>
    <w:multiLevelType w:val="multilevel"/>
    <w:tmpl w:val="55FAC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4DEB7908"/>
    <w:multiLevelType w:val="multilevel"/>
    <w:tmpl w:val="099E6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FBC2A31"/>
    <w:multiLevelType w:val="multilevel"/>
    <w:tmpl w:val="C6403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0081839"/>
    <w:multiLevelType w:val="multilevel"/>
    <w:tmpl w:val="D60C2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5010305C"/>
    <w:multiLevelType w:val="multilevel"/>
    <w:tmpl w:val="F168B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5379129B"/>
    <w:multiLevelType w:val="multilevel"/>
    <w:tmpl w:val="F154C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3CD3290"/>
    <w:multiLevelType w:val="multilevel"/>
    <w:tmpl w:val="D2F21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53F75F16"/>
    <w:multiLevelType w:val="multilevel"/>
    <w:tmpl w:val="28EA0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57564F3A"/>
    <w:multiLevelType w:val="multilevel"/>
    <w:tmpl w:val="4086B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5A6C36D5"/>
    <w:multiLevelType w:val="multilevel"/>
    <w:tmpl w:val="A428F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5E8D1808"/>
    <w:multiLevelType w:val="multilevel"/>
    <w:tmpl w:val="51907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63684B3B"/>
    <w:multiLevelType w:val="multilevel"/>
    <w:tmpl w:val="C8F84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65857260"/>
    <w:multiLevelType w:val="multilevel"/>
    <w:tmpl w:val="30408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66312041"/>
    <w:multiLevelType w:val="multilevel"/>
    <w:tmpl w:val="0BD6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69CC742B"/>
    <w:multiLevelType w:val="multilevel"/>
    <w:tmpl w:val="AF1A1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6BE322BC"/>
    <w:multiLevelType w:val="multilevel"/>
    <w:tmpl w:val="58366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6EBE3519"/>
    <w:multiLevelType w:val="multilevel"/>
    <w:tmpl w:val="5D865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6FAB3AFF"/>
    <w:multiLevelType w:val="multilevel"/>
    <w:tmpl w:val="05306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718D1030"/>
    <w:multiLevelType w:val="multilevel"/>
    <w:tmpl w:val="5D3C59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71D84CE8"/>
    <w:multiLevelType w:val="multilevel"/>
    <w:tmpl w:val="2B7A5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764E5D33"/>
    <w:multiLevelType w:val="multilevel"/>
    <w:tmpl w:val="75C69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765F5913"/>
    <w:multiLevelType w:val="multilevel"/>
    <w:tmpl w:val="D6D09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78220876"/>
    <w:multiLevelType w:val="multilevel"/>
    <w:tmpl w:val="982A2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78785990"/>
    <w:multiLevelType w:val="multilevel"/>
    <w:tmpl w:val="85FA4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78F05BCE"/>
    <w:multiLevelType w:val="multilevel"/>
    <w:tmpl w:val="68949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7A7B15AA"/>
    <w:multiLevelType w:val="multilevel"/>
    <w:tmpl w:val="B24A6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7C563441"/>
    <w:multiLevelType w:val="multilevel"/>
    <w:tmpl w:val="E3200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7EC10630"/>
    <w:multiLevelType w:val="multilevel"/>
    <w:tmpl w:val="27DA5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49"/>
  </w:num>
  <w:num w:numId="3">
    <w:abstractNumId w:val="40"/>
  </w:num>
  <w:num w:numId="4">
    <w:abstractNumId w:val="9"/>
  </w:num>
  <w:num w:numId="5">
    <w:abstractNumId w:val="2"/>
  </w:num>
  <w:num w:numId="6">
    <w:abstractNumId w:val="51"/>
  </w:num>
  <w:num w:numId="7">
    <w:abstractNumId w:val="50"/>
  </w:num>
  <w:num w:numId="8">
    <w:abstractNumId w:val="3"/>
  </w:num>
  <w:num w:numId="9">
    <w:abstractNumId w:val="53"/>
  </w:num>
  <w:num w:numId="10">
    <w:abstractNumId w:val="35"/>
  </w:num>
  <w:num w:numId="11">
    <w:abstractNumId w:val="60"/>
  </w:num>
  <w:num w:numId="12">
    <w:abstractNumId w:val="47"/>
  </w:num>
  <w:num w:numId="13">
    <w:abstractNumId w:val="46"/>
  </w:num>
  <w:num w:numId="14">
    <w:abstractNumId w:val="19"/>
  </w:num>
  <w:num w:numId="15">
    <w:abstractNumId w:val="27"/>
  </w:num>
  <w:num w:numId="16">
    <w:abstractNumId w:val="37"/>
  </w:num>
  <w:num w:numId="17">
    <w:abstractNumId w:val="5"/>
  </w:num>
  <w:num w:numId="18">
    <w:abstractNumId w:val="31"/>
  </w:num>
  <w:num w:numId="19">
    <w:abstractNumId w:val="48"/>
  </w:num>
  <w:num w:numId="20">
    <w:abstractNumId w:val="39"/>
  </w:num>
  <w:num w:numId="21">
    <w:abstractNumId w:val="58"/>
  </w:num>
  <w:num w:numId="22">
    <w:abstractNumId w:val="13"/>
  </w:num>
  <w:num w:numId="23">
    <w:abstractNumId w:val="33"/>
  </w:num>
  <w:num w:numId="24">
    <w:abstractNumId w:val="8"/>
  </w:num>
  <w:num w:numId="25">
    <w:abstractNumId w:val="32"/>
  </w:num>
  <w:num w:numId="26">
    <w:abstractNumId w:val="10"/>
  </w:num>
  <w:num w:numId="27">
    <w:abstractNumId w:val="36"/>
  </w:num>
  <w:num w:numId="28">
    <w:abstractNumId w:val="45"/>
  </w:num>
  <w:num w:numId="29">
    <w:abstractNumId w:val="21"/>
  </w:num>
  <w:num w:numId="30">
    <w:abstractNumId w:val="6"/>
  </w:num>
  <w:num w:numId="31">
    <w:abstractNumId w:val="52"/>
  </w:num>
  <w:num w:numId="32">
    <w:abstractNumId w:val="64"/>
  </w:num>
  <w:num w:numId="33">
    <w:abstractNumId w:val="20"/>
  </w:num>
  <w:num w:numId="34">
    <w:abstractNumId w:val="0"/>
  </w:num>
  <w:num w:numId="35">
    <w:abstractNumId w:val="54"/>
  </w:num>
  <w:num w:numId="36">
    <w:abstractNumId w:val="62"/>
  </w:num>
  <w:num w:numId="37">
    <w:abstractNumId w:val="41"/>
  </w:num>
  <w:num w:numId="38">
    <w:abstractNumId w:val="56"/>
  </w:num>
  <w:num w:numId="39">
    <w:abstractNumId w:val="28"/>
  </w:num>
  <w:num w:numId="40">
    <w:abstractNumId w:val="12"/>
  </w:num>
  <w:num w:numId="41">
    <w:abstractNumId w:val="42"/>
  </w:num>
  <w:num w:numId="42">
    <w:abstractNumId w:val="22"/>
  </w:num>
  <w:num w:numId="43">
    <w:abstractNumId w:val="59"/>
  </w:num>
  <w:num w:numId="44">
    <w:abstractNumId w:val="61"/>
  </w:num>
  <w:num w:numId="45">
    <w:abstractNumId w:val="14"/>
  </w:num>
  <w:num w:numId="46">
    <w:abstractNumId w:val="57"/>
  </w:num>
  <w:num w:numId="47">
    <w:abstractNumId w:val="43"/>
  </w:num>
  <w:num w:numId="48">
    <w:abstractNumId w:val="16"/>
  </w:num>
  <w:num w:numId="49">
    <w:abstractNumId w:val="55"/>
  </w:num>
  <w:num w:numId="50">
    <w:abstractNumId w:val="11"/>
  </w:num>
  <w:num w:numId="51">
    <w:abstractNumId w:val="7"/>
  </w:num>
  <w:num w:numId="52">
    <w:abstractNumId w:val="30"/>
  </w:num>
  <w:num w:numId="53">
    <w:abstractNumId w:val="38"/>
  </w:num>
  <w:num w:numId="54">
    <w:abstractNumId w:val="34"/>
  </w:num>
  <w:num w:numId="55">
    <w:abstractNumId w:val="1"/>
  </w:num>
  <w:num w:numId="56">
    <w:abstractNumId w:val="44"/>
  </w:num>
  <w:num w:numId="57">
    <w:abstractNumId w:val="15"/>
  </w:num>
  <w:num w:numId="58">
    <w:abstractNumId w:val="4"/>
  </w:num>
  <w:num w:numId="59">
    <w:abstractNumId w:val="63"/>
  </w:num>
  <w:num w:numId="60">
    <w:abstractNumId w:val="23"/>
  </w:num>
  <w:num w:numId="61">
    <w:abstractNumId w:val="29"/>
  </w:num>
  <w:num w:numId="62">
    <w:abstractNumId w:val="24"/>
  </w:num>
  <w:num w:numId="63">
    <w:abstractNumId w:val="26"/>
  </w:num>
  <w:num w:numId="64">
    <w:abstractNumId w:val="18"/>
  </w:num>
  <w:num w:numId="65">
    <w:abstractNumId w:val="1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A2A"/>
    <w:rsid w:val="00027DCF"/>
    <w:rsid w:val="0003291D"/>
    <w:rsid w:val="00033427"/>
    <w:rsid w:val="000368CB"/>
    <w:rsid w:val="00053C97"/>
    <w:rsid w:val="0006411F"/>
    <w:rsid w:val="00072380"/>
    <w:rsid w:val="00086775"/>
    <w:rsid w:val="000A1D21"/>
    <w:rsid w:val="000A3398"/>
    <w:rsid w:val="000A7B84"/>
    <w:rsid w:val="000E5EDC"/>
    <w:rsid w:val="001155D1"/>
    <w:rsid w:val="00121B06"/>
    <w:rsid w:val="00161245"/>
    <w:rsid w:val="0016237D"/>
    <w:rsid w:val="0019441C"/>
    <w:rsid w:val="00194934"/>
    <w:rsid w:val="001A154B"/>
    <w:rsid w:val="001B0263"/>
    <w:rsid w:val="001C6D42"/>
    <w:rsid w:val="001C79F3"/>
    <w:rsid w:val="00205BA7"/>
    <w:rsid w:val="00246C68"/>
    <w:rsid w:val="00265691"/>
    <w:rsid w:val="00276A2D"/>
    <w:rsid w:val="00282F15"/>
    <w:rsid w:val="00297095"/>
    <w:rsid w:val="002A4B18"/>
    <w:rsid w:val="002B2136"/>
    <w:rsid w:val="002C5DD4"/>
    <w:rsid w:val="002F04DB"/>
    <w:rsid w:val="00312842"/>
    <w:rsid w:val="0031341A"/>
    <w:rsid w:val="00326D9A"/>
    <w:rsid w:val="00340853"/>
    <w:rsid w:val="003425E3"/>
    <w:rsid w:val="003556D2"/>
    <w:rsid w:val="003828B5"/>
    <w:rsid w:val="00384BE3"/>
    <w:rsid w:val="003B11FE"/>
    <w:rsid w:val="003D5246"/>
    <w:rsid w:val="004118C7"/>
    <w:rsid w:val="00422B7F"/>
    <w:rsid w:val="00431294"/>
    <w:rsid w:val="00451551"/>
    <w:rsid w:val="004573D6"/>
    <w:rsid w:val="0046339E"/>
    <w:rsid w:val="004D5104"/>
    <w:rsid w:val="004D56B3"/>
    <w:rsid w:val="004F6B56"/>
    <w:rsid w:val="005037F0"/>
    <w:rsid w:val="005204B8"/>
    <w:rsid w:val="005226D2"/>
    <w:rsid w:val="00534EFC"/>
    <w:rsid w:val="00564D28"/>
    <w:rsid w:val="00584FD7"/>
    <w:rsid w:val="00591740"/>
    <w:rsid w:val="005B0CCD"/>
    <w:rsid w:val="005B2C71"/>
    <w:rsid w:val="0060626C"/>
    <w:rsid w:val="006177E3"/>
    <w:rsid w:val="00623662"/>
    <w:rsid w:val="006249D8"/>
    <w:rsid w:val="00642DB1"/>
    <w:rsid w:val="00653227"/>
    <w:rsid w:val="00673926"/>
    <w:rsid w:val="006E0682"/>
    <w:rsid w:val="006E7E00"/>
    <w:rsid w:val="0073202B"/>
    <w:rsid w:val="00734EF2"/>
    <w:rsid w:val="0075742C"/>
    <w:rsid w:val="007639F3"/>
    <w:rsid w:val="00770C07"/>
    <w:rsid w:val="00770D0E"/>
    <w:rsid w:val="00772778"/>
    <w:rsid w:val="0078642B"/>
    <w:rsid w:val="007A1EE0"/>
    <w:rsid w:val="007A22FA"/>
    <w:rsid w:val="007A2564"/>
    <w:rsid w:val="007B0697"/>
    <w:rsid w:val="007B4D2D"/>
    <w:rsid w:val="007B7895"/>
    <w:rsid w:val="007D3FAA"/>
    <w:rsid w:val="007D5B63"/>
    <w:rsid w:val="007E5E0F"/>
    <w:rsid w:val="00800433"/>
    <w:rsid w:val="0081174B"/>
    <w:rsid w:val="00830773"/>
    <w:rsid w:val="00846BA1"/>
    <w:rsid w:val="00856FC7"/>
    <w:rsid w:val="008647BB"/>
    <w:rsid w:val="00897A2A"/>
    <w:rsid w:val="008A66B8"/>
    <w:rsid w:val="008D0838"/>
    <w:rsid w:val="008D24DA"/>
    <w:rsid w:val="008F7AC8"/>
    <w:rsid w:val="00920BEB"/>
    <w:rsid w:val="009242E3"/>
    <w:rsid w:val="009274F2"/>
    <w:rsid w:val="00933447"/>
    <w:rsid w:val="00937414"/>
    <w:rsid w:val="00940B4C"/>
    <w:rsid w:val="00975433"/>
    <w:rsid w:val="00976AB9"/>
    <w:rsid w:val="00977A1F"/>
    <w:rsid w:val="009B4F35"/>
    <w:rsid w:val="009C5E6B"/>
    <w:rsid w:val="009D2E24"/>
    <w:rsid w:val="009D50C8"/>
    <w:rsid w:val="009E2394"/>
    <w:rsid w:val="009E3F84"/>
    <w:rsid w:val="00A15708"/>
    <w:rsid w:val="00A15C48"/>
    <w:rsid w:val="00A63E98"/>
    <w:rsid w:val="00A656E4"/>
    <w:rsid w:val="00A97BEF"/>
    <w:rsid w:val="00AA28E1"/>
    <w:rsid w:val="00AA2E5D"/>
    <w:rsid w:val="00AF6553"/>
    <w:rsid w:val="00B13E3C"/>
    <w:rsid w:val="00B3266D"/>
    <w:rsid w:val="00B35258"/>
    <w:rsid w:val="00B56450"/>
    <w:rsid w:val="00B8298B"/>
    <w:rsid w:val="00B86908"/>
    <w:rsid w:val="00B94098"/>
    <w:rsid w:val="00B946CF"/>
    <w:rsid w:val="00BB1DF3"/>
    <w:rsid w:val="00BC30C1"/>
    <w:rsid w:val="00BD3F9F"/>
    <w:rsid w:val="00BD7FAB"/>
    <w:rsid w:val="00C4326D"/>
    <w:rsid w:val="00C475E0"/>
    <w:rsid w:val="00C76FC0"/>
    <w:rsid w:val="00C83D0A"/>
    <w:rsid w:val="00CA5FA9"/>
    <w:rsid w:val="00CB1465"/>
    <w:rsid w:val="00CE7E4F"/>
    <w:rsid w:val="00CF7139"/>
    <w:rsid w:val="00D01DC9"/>
    <w:rsid w:val="00D10446"/>
    <w:rsid w:val="00D131AA"/>
    <w:rsid w:val="00D44CBF"/>
    <w:rsid w:val="00D4574C"/>
    <w:rsid w:val="00D65DE1"/>
    <w:rsid w:val="00D82A46"/>
    <w:rsid w:val="00D93D86"/>
    <w:rsid w:val="00DA43A4"/>
    <w:rsid w:val="00DC61A8"/>
    <w:rsid w:val="00DD00A5"/>
    <w:rsid w:val="00DD021B"/>
    <w:rsid w:val="00DF5753"/>
    <w:rsid w:val="00E025F7"/>
    <w:rsid w:val="00E22085"/>
    <w:rsid w:val="00E3049F"/>
    <w:rsid w:val="00E326ED"/>
    <w:rsid w:val="00E334BC"/>
    <w:rsid w:val="00E52441"/>
    <w:rsid w:val="00E707BC"/>
    <w:rsid w:val="00EA148F"/>
    <w:rsid w:val="00EA4ED2"/>
    <w:rsid w:val="00ED4FC5"/>
    <w:rsid w:val="00F06D1D"/>
    <w:rsid w:val="00F23FEE"/>
    <w:rsid w:val="00F25B9A"/>
    <w:rsid w:val="00F40580"/>
    <w:rsid w:val="00F64BB4"/>
    <w:rsid w:val="00F74F9B"/>
    <w:rsid w:val="00F811B5"/>
    <w:rsid w:val="00F84A83"/>
    <w:rsid w:val="00FA56FC"/>
    <w:rsid w:val="00FC7992"/>
    <w:rsid w:val="00FE5D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A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97BEF"/>
    <w:rPr>
      <w:color w:val="0000FF"/>
      <w:u w:val="single"/>
    </w:rPr>
  </w:style>
  <w:style w:type="paragraph" w:styleId="a4">
    <w:name w:val="List Paragraph"/>
    <w:basedOn w:val="a"/>
    <w:uiPriority w:val="34"/>
    <w:qFormat/>
    <w:rsid w:val="005037F0"/>
    <w:pPr>
      <w:ind w:left="720"/>
      <w:contextualSpacing/>
    </w:pPr>
  </w:style>
  <w:style w:type="paragraph" w:customStyle="1" w:styleId="1">
    <w:name w:val="Обычный1"/>
    <w:rsid w:val="006249D8"/>
    <w:pPr>
      <w:spacing w:after="0" w:line="240" w:lineRule="auto"/>
    </w:pPr>
    <w:rPr>
      <w:rFonts w:ascii="Times New Roman" w:eastAsia="Times New Roman" w:hAnsi="Times New Roman" w:cs="Times New Roman"/>
      <w:snapToGrid w:val="0"/>
      <w:sz w:val="20"/>
      <w:szCs w:val="20"/>
      <w:lang w:eastAsia="ru-RU"/>
    </w:rPr>
  </w:style>
  <w:style w:type="paragraph" w:styleId="a5">
    <w:name w:val="footnote text"/>
    <w:basedOn w:val="a"/>
    <w:link w:val="a6"/>
    <w:semiHidden/>
    <w:rsid w:val="006249D8"/>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semiHidden/>
    <w:rsid w:val="006249D8"/>
    <w:rPr>
      <w:rFonts w:ascii="Times New Roman" w:eastAsia="Times New Roman" w:hAnsi="Times New Roman" w:cs="Times New Roman"/>
      <w:sz w:val="20"/>
      <w:szCs w:val="20"/>
      <w:lang w:eastAsia="ru-RU"/>
    </w:rPr>
  </w:style>
  <w:style w:type="character" w:styleId="a7">
    <w:name w:val="footnote reference"/>
    <w:basedOn w:val="a0"/>
    <w:semiHidden/>
    <w:rsid w:val="006249D8"/>
    <w:rPr>
      <w:vertAlign w:val="superscript"/>
    </w:rPr>
  </w:style>
  <w:style w:type="table" w:styleId="a8">
    <w:name w:val="Table Grid"/>
    <w:basedOn w:val="a1"/>
    <w:uiPriority w:val="59"/>
    <w:rsid w:val="00FE5D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75433"/>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Normal (Web)"/>
    <w:basedOn w:val="a"/>
    <w:uiPriority w:val="99"/>
    <w:unhideWhenUsed/>
    <w:rsid w:val="000867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7E5E0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E5E0F"/>
    <w:rPr>
      <w:rFonts w:ascii="Tahoma" w:hAnsi="Tahoma" w:cs="Tahoma"/>
      <w:sz w:val="16"/>
      <w:szCs w:val="16"/>
    </w:rPr>
  </w:style>
  <w:style w:type="paragraph" w:styleId="ac">
    <w:name w:val="header"/>
    <w:basedOn w:val="a"/>
    <w:link w:val="ad"/>
    <w:uiPriority w:val="99"/>
    <w:unhideWhenUsed/>
    <w:rsid w:val="00E334B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E334BC"/>
  </w:style>
  <w:style w:type="paragraph" w:styleId="ae">
    <w:name w:val="footer"/>
    <w:basedOn w:val="a"/>
    <w:link w:val="af"/>
    <w:uiPriority w:val="99"/>
    <w:unhideWhenUsed/>
    <w:rsid w:val="00E334B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334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A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97BEF"/>
    <w:rPr>
      <w:color w:val="0000FF"/>
      <w:u w:val="single"/>
    </w:rPr>
  </w:style>
  <w:style w:type="paragraph" w:styleId="a4">
    <w:name w:val="List Paragraph"/>
    <w:basedOn w:val="a"/>
    <w:uiPriority w:val="34"/>
    <w:qFormat/>
    <w:rsid w:val="005037F0"/>
    <w:pPr>
      <w:ind w:left="720"/>
      <w:contextualSpacing/>
    </w:pPr>
  </w:style>
  <w:style w:type="paragraph" w:customStyle="1" w:styleId="1">
    <w:name w:val="Обычный1"/>
    <w:rsid w:val="006249D8"/>
    <w:pPr>
      <w:spacing w:after="0" w:line="240" w:lineRule="auto"/>
    </w:pPr>
    <w:rPr>
      <w:rFonts w:ascii="Times New Roman" w:eastAsia="Times New Roman" w:hAnsi="Times New Roman" w:cs="Times New Roman"/>
      <w:snapToGrid w:val="0"/>
      <w:sz w:val="20"/>
      <w:szCs w:val="20"/>
      <w:lang w:eastAsia="ru-RU"/>
    </w:rPr>
  </w:style>
  <w:style w:type="paragraph" w:styleId="a5">
    <w:name w:val="footnote text"/>
    <w:basedOn w:val="a"/>
    <w:link w:val="a6"/>
    <w:semiHidden/>
    <w:rsid w:val="006249D8"/>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semiHidden/>
    <w:rsid w:val="006249D8"/>
    <w:rPr>
      <w:rFonts w:ascii="Times New Roman" w:eastAsia="Times New Roman" w:hAnsi="Times New Roman" w:cs="Times New Roman"/>
      <w:sz w:val="20"/>
      <w:szCs w:val="20"/>
      <w:lang w:eastAsia="ru-RU"/>
    </w:rPr>
  </w:style>
  <w:style w:type="character" w:styleId="a7">
    <w:name w:val="footnote reference"/>
    <w:basedOn w:val="a0"/>
    <w:semiHidden/>
    <w:rsid w:val="006249D8"/>
    <w:rPr>
      <w:vertAlign w:val="superscript"/>
    </w:rPr>
  </w:style>
  <w:style w:type="table" w:styleId="a8">
    <w:name w:val="Table Grid"/>
    <w:basedOn w:val="a1"/>
    <w:uiPriority w:val="59"/>
    <w:rsid w:val="00FE5D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75433"/>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Normal (Web)"/>
    <w:basedOn w:val="a"/>
    <w:uiPriority w:val="99"/>
    <w:unhideWhenUsed/>
    <w:rsid w:val="000867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7E5E0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E5E0F"/>
    <w:rPr>
      <w:rFonts w:ascii="Tahoma" w:hAnsi="Tahoma" w:cs="Tahoma"/>
      <w:sz w:val="16"/>
      <w:szCs w:val="16"/>
    </w:rPr>
  </w:style>
  <w:style w:type="paragraph" w:styleId="ac">
    <w:name w:val="header"/>
    <w:basedOn w:val="a"/>
    <w:link w:val="ad"/>
    <w:uiPriority w:val="99"/>
    <w:unhideWhenUsed/>
    <w:rsid w:val="00E334B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E334BC"/>
  </w:style>
  <w:style w:type="paragraph" w:styleId="ae">
    <w:name w:val="footer"/>
    <w:basedOn w:val="a"/>
    <w:link w:val="af"/>
    <w:uiPriority w:val="99"/>
    <w:unhideWhenUsed/>
    <w:rsid w:val="00E334B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33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077511">
      <w:bodyDiv w:val="1"/>
      <w:marLeft w:val="0"/>
      <w:marRight w:val="0"/>
      <w:marTop w:val="0"/>
      <w:marBottom w:val="0"/>
      <w:divBdr>
        <w:top w:val="none" w:sz="0" w:space="0" w:color="auto"/>
        <w:left w:val="none" w:sz="0" w:space="0" w:color="auto"/>
        <w:bottom w:val="none" w:sz="0" w:space="0" w:color="auto"/>
        <w:right w:val="none" w:sz="0" w:space="0" w:color="auto"/>
      </w:divBdr>
    </w:div>
    <w:div w:id="698435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bakytgul.sovet@mail.ru" TargetMode="External"/><Relationship Id="rId13" Type="http://schemas.openxmlformats.org/officeDocument/2006/relationships/image" Target="media/image5.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1451</TotalTime>
  <Pages>10</Pages>
  <Words>1316</Words>
  <Characters>7504</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91</cp:revision>
  <cp:lastPrinted>2017-12-11T05:14:00Z</cp:lastPrinted>
  <dcterms:created xsi:type="dcterms:W3CDTF">2017-11-28T09:24:00Z</dcterms:created>
  <dcterms:modified xsi:type="dcterms:W3CDTF">2018-12-11T09:40:00Z</dcterms:modified>
</cp:coreProperties>
</file>