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28D6" w:rsidRPr="00B928D6" w:rsidRDefault="00B928D6" w:rsidP="00B928D6">
      <w:pPr>
        <w:spacing w:after="0" w:line="240" w:lineRule="auto"/>
        <w:jc w:val="center"/>
        <w:rPr>
          <w:rFonts w:ascii="Times New Roman" w:eastAsia="Times New Roman" w:hAnsi="Times New Roman" w:cs="Times New Roman"/>
          <w:sz w:val="24"/>
          <w:szCs w:val="24"/>
          <w:lang w:eastAsia="ru-RU"/>
        </w:rPr>
      </w:pPr>
      <w:r w:rsidRPr="00B928D6">
        <w:rPr>
          <w:rFonts w:ascii="Times New Roman" w:eastAsia="Times New Roman" w:hAnsi="Times New Roman" w:cs="Times New Roman"/>
          <w:sz w:val="24"/>
          <w:szCs w:val="24"/>
          <w:lang w:eastAsia="ru-RU"/>
        </w:rPr>
        <w:t>МИНИСТЕРСТВО ОБРАЗОВАНИЯ И НАУКИ РЕСПУБЛИКИ КАЗАХСТАН</w:t>
      </w:r>
    </w:p>
    <w:p w:rsidR="00B928D6" w:rsidRPr="00B928D6" w:rsidRDefault="00B928D6" w:rsidP="00B928D6">
      <w:pPr>
        <w:spacing w:after="0" w:line="240" w:lineRule="auto"/>
        <w:jc w:val="center"/>
        <w:rPr>
          <w:rFonts w:ascii="Times New Roman" w:eastAsia="Times New Roman" w:hAnsi="Times New Roman" w:cs="Times New Roman"/>
          <w:sz w:val="24"/>
          <w:szCs w:val="24"/>
          <w:lang w:eastAsia="ru-RU"/>
        </w:rPr>
      </w:pPr>
      <w:r w:rsidRPr="00B928D6">
        <w:rPr>
          <w:rFonts w:ascii="Times New Roman" w:eastAsia="Times New Roman" w:hAnsi="Times New Roman" w:cs="Times New Roman"/>
          <w:sz w:val="24"/>
          <w:szCs w:val="24"/>
          <w:lang w:eastAsia="ru-RU"/>
        </w:rPr>
        <w:t>ОТДЕЛ ОБРАЗОВАНИЯ г. УСТЬ-КАМЕНОГОРСКА</w:t>
      </w:r>
    </w:p>
    <w:p w:rsidR="00B928D6" w:rsidRPr="00B928D6" w:rsidRDefault="003444E2" w:rsidP="00B928D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КГКП «</w:t>
      </w:r>
      <w:proofErr w:type="gramStart"/>
      <w:r>
        <w:rPr>
          <w:rFonts w:ascii="Times New Roman" w:eastAsia="Times New Roman" w:hAnsi="Times New Roman" w:cs="Times New Roman"/>
          <w:sz w:val="24"/>
          <w:szCs w:val="24"/>
          <w:lang w:eastAsia="ru-RU"/>
        </w:rPr>
        <w:t>Детский</w:t>
      </w:r>
      <w:proofErr w:type="gramEnd"/>
      <w:r>
        <w:rPr>
          <w:rFonts w:ascii="Times New Roman" w:eastAsia="Times New Roman" w:hAnsi="Times New Roman" w:cs="Times New Roman"/>
          <w:sz w:val="24"/>
          <w:szCs w:val="24"/>
          <w:lang w:eastAsia="ru-RU"/>
        </w:rPr>
        <w:t xml:space="preserve"> сад-ясли №8 «</w:t>
      </w:r>
      <w:proofErr w:type="spellStart"/>
      <w:r>
        <w:rPr>
          <w:rFonts w:ascii="Times New Roman" w:eastAsia="Times New Roman" w:hAnsi="Times New Roman" w:cs="Times New Roman"/>
          <w:sz w:val="24"/>
          <w:szCs w:val="24"/>
          <w:lang w:eastAsia="ru-RU"/>
        </w:rPr>
        <w:t>Мирас</w:t>
      </w:r>
      <w:proofErr w:type="spellEnd"/>
      <w:r>
        <w:rPr>
          <w:rFonts w:ascii="Times New Roman" w:eastAsia="Times New Roman" w:hAnsi="Times New Roman" w:cs="Times New Roman"/>
          <w:sz w:val="24"/>
          <w:szCs w:val="24"/>
          <w:lang w:eastAsia="ru-RU"/>
        </w:rPr>
        <w:t>»</w:t>
      </w:r>
      <w:r w:rsidR="000422D2">
        <w:rPr>
          <w:rFonts w:ascii="Times New Roman" w:eastAsia="Times New Roman" w:hAnsi="Times New Roman" w:cs="Times New Roman"/>
          <w:sz w:val="24"/>
          <w:szCs w:val="24"/>
          <w:lang w:eastAsia="ru-RU"/>
        </w:rPr>
        <w:t xml:space="preserve"> </w:t>
      </w:r>
      <w:proofErr w:type="spellStart"/>
      <w:r w:rsidR="000422D2">
        <w:rPr>
          <w:rFonts w:ascii="Times New Roman" w:eastAsia="Times New Roman" w:hAnsi="Times New Roman" w:cs="Times New Roman"/>
          <w:sz w:val="24"/>
          <w:szCs w:val="24"/>
          <w:lang w:eastAsia="ru-RU"/>
        </w:rPr>
        <w:t>акимата</w:t>
      </w:r>
      <w:proofErr w:type="spellEnd"/>
      <w:r w:rsidR="000422D2">
        <w:rPr>
          <w:rFonts w:ascii="Times New Roman" w:eastAsia="Times New Roman" w:hAnsi="Times New Roman" w:cs="Times New Roman"/>
          <w:sz w:val="24"/>
          <w:szCs w:val="24"/>
          <w:lang w:eastAsia="ru-RU"/>
        </w:rPr>
        <w:t xml:space="preserve"> города Усть-Каменогорска</w:t>
      </w:r>
    </w:p>
    <w:p w:rsidR="00B928D6" w:rsidRPr="00B928D6" w:rsidRDefault="00B928D6" w:rsidP="00B928D6">
      <w:pPr>
        <w:spacing w:after="0" w:line="240" w:lineRule="auto"/>
        <w:jc w:val="center"/>
        <w:rPr>
          <w:rFonts w:ascii="Times New Roman" w:eastAsia="Times New Roman" w:hAnsi="Times New Roman" w:cs="Times New Roman"/>
          <w:sz w:val="24"/>
          <w:szCs w:val="24"/>
          <w:lang w:eastAsia="ru-RU"/>
        </w:rPr>
      </w:pPr>
    </w:p>
    <w:p w:rsidR="00B928D6" w:rsidRPr="00B928D6" w:rsidRDefault="00B928D6" w:rsidP="00B928D6">
      <w:pPr>
        <w:spacing w:after="0" w:line="240" w:lineRule="auto"/>
        <w:jc w:val="center"/>
        <w:rPr>
          <w:rFonts w:ascii="Times New Roman" w:eastAsia="Times New Roman" w:hAnsi="Times New Roman" w:cs="Times New Roman"/>
          <w:sz w:val="24"/>
          <w:szCs w:val="24"/>
          <w:lang w:eastAsia="ru-RU"/>
        </w:rPr>
      </w:pPr>
      <w:r w:rsidRPr="00B928D6">
        <w:rPr>
          <w:rFonts w:ascii="Times New Roman" w:eastAsia="Times New Roman" w:hAnsi="Times New Roman" w:cs="Times New Roman"/>
          <w:sz w:val="24"/>
          <w:szCs w:val="24"/>
          <w:lang w:eastAsia="ru-RU"/>
        </w:rPr>
        <w:t xml:space="preserve">Конкурс </w:t>
      </w:r>
      <w:r w:rsidRPr="00B928D6">
        <w:rPr>
          <w:rFonts w:ascii="Times New Roman" w:eastAsia="Batang" w:hAnsi="Times New Roman" w:cs="Times New Roman"/>
          <w:sz w:val="24"/>
          <w:szCs w:val="24"/>
          <w:lang w:eastAsia="ko-KR"/>
        </w:rPr>
        <w:t>« МЕНЕДЖЕР - 2019»</w:t>
      </w:r>
    </w:p>
    <w:p w:rsidR="00B928D6" w:rsidRPr="00B928D6" w:rsidRDefault="00B928D6" w:rsidP="00B928D6">
      <w:pPr>
        <w:spacing w:after="0" w:line="240" w:lineRule="auto"/>
        <w:jc w:val="center"/>
        <w:rPr>
          <w:rFonts w:ascii="Times New Roman" w:eastAsia="Times New Roman" w:hAnsi="Times New Roman" w:cs="Times New Roman"/>
          <w:sz w:val="24"/>
          <w:szCs w:val="24"/>
          <w:lang w:eastAsia="ru-RU"/>
        </w:rPr>
      </w:pPr>
    </w:p>
    <w:p w:rsidR="00B928D6" w:rsidRPr="00B928D6" w:rsidRDefault="00B928D6" w:rsidP="00B928D6">
      <w:pPr>
        <w:spacing w:after="0" w:line="240" w:lineRule="auto"/>
        <w:jc w:val="center"/>
        <w:rPr>
          <w:rFonts w:ascii="Times New Roman" w:eastAsia="Times New Roman" w:hAnsi="Times New Roman" w:cs="Times New Roman"/>
          <w:sz w:val="24"/>
          <w:szCs w:val="24"/>
          <w:lang w:eastAsia="ru-RU"/>
        </w:rPr>
      </w:pPr>
    </w:p>
    <w:p w:rsidR="00B928D6" w:rsidRPr="00B928D6" w:rsidRDefault="00B928D6" w:rsidP="00B928D6">
      <w:pPr>
        <w:spacing w:after="0" w:line="240" w:lineRule="auto"/>
        <w:jc w:val="center"/>
        <w:rPr>
          <w:rFonts w:ascii="Times New Roman" w:eastAsia="Times New Roman" w:hAnsi="Times New Roman" w:cs="Times New Roman"/>
          <w:sz w:val="24"/>
          <w:szCs w:val="24"/>
          <w:lang w:eastAsia="ru-RU"/>
        </w:rPr>
      </w:pPr>
    </w:p>
    <w:p w:rsidR="00B928D6" w:rsidRPr="00B928D6" w:rsidRDefault="00B928D6" w:rsidP="00B928D6">
      <w:pPr>
        <w:spacing w:after="0" w:line="240" w:lineRule="auto"/>
        <w:jc w:val="center"/>
        <w:rPr>
          <w:rFonts w:ascii="Times New Roman" w:eastAsia="Times New Roman" w:hAnsi="Times New Roman" w:cs="Times New Roman"/>
          <w:sz w:val="24"/>
          <w:szCs w:val="24"/>
          <w:lang w:eastAsia="ru-RU"/>
        </w:rPr>
      </w:pPr>
    </w:p>
    <w:p w:rsidR="00B928D6" w:rsidRPr="00B928D6" w:rsidRDefault="00B928D6" w:rsidP="00B928D6">
      <w:pPr>
        <w:spacing w:after="0" w:line="240" w:lineRule="auto"/>
        <w:jc w:val="center"/>
        <w:rPr>
          <w:rFonts w:ascii="Times New Roman" w:eastAsia="Times New Roman" w:hAnsi="Times New Roman" w:cs="Times New Roman"/>
          <w:sz w:val="24"/>
          <w:szCs w:val="24"/>
          <w:lang w:eastAsia="ru-RU"/>
        </w:rPr>
      </w:pPr>
    </w:p>
    <w:p w:rsidR="00B928D6" w:rsidRPr="00B928D6" w:rsidRDefault="00B928D6" w:rsidP="00B928D6">
      <w:pPr>
        <w:spacing w:after="0" w:line="240" w:lineRule="auto"/>
        <w:jc w:val="center"/>
        <w:rPr>
          <w:rFonts w:ascii="Times New Roman" w:eastAsia="Times New Roman" w:hAnsi="Times New Roman" w:cs="Times New Roman"/>
          <w:sz w:val="24"/>
          <w:szCs w:val="24"/>
          <w:lang w:eastAsia="ru-RU"/>
        </w:rPr>
      </w:pPr>
    </w:p>
    <w:p w:rsidR="00B928D6" w:rsidRPr="00B928D6" w:rsidRDefault="00B928D6" w:rsidP="00B928D6">
      <w:pPr>
        <w:spacing w:after="0" w:line="240" w:lineRule="auto"/>
        <w:jc w:val="center"/>
        <w:rPr>
          <w:rFonts w:ascii="Times New Roman" w:eastAsia="Times New Roman" w:hAnsi="Times New Roman" w:cs="Times New Roman"/>
          <w:sz w:val="24"/>
          <w:szCs w:val="24"/>
          <w:lang w:eastAsia="ru-RU"/>
        </w:rPr>
      </w:pPr>
    </w:p>
    <w:p w:rsidR="00B928D6" w:rsidRDefault="00B928D6" w:rsidP="00B928D6">
      <w:pPr>
        <w:spacing w:after="0" w:line="240" w:lineRule="auto"/>
        <w:jc w:val="center"/>
        <w:rPr>
          <w:rFonts w:ascii="Times New Roman" w:eastAsia="Times New Roman" w:hAnsi="Times New Roman" w:cs="Times New Roman"/>
          <w:sz w:val="24"/>
          <w:szCs w:val="24"/>
          <w:lang w:eastAsia="ru-RU"/>
        </w:rPr>
      </w:pPr>
    </w:p>
    <w:p w:rsidR="003444E2" w:rsidRDefault="003444E2" w:rsidP="00B928D6">
      <w:pPr>
        <w:spacing w:after="0" w:line="240" w:lineRule="auto"/>
        <w:jc w:val="center"/>
        <w:rPr>
          <w:rFonts w:ascii="Times New Roman" w:eastAsia="Times New Roman" w:hAnsi="Times New Roman" w:cs="Times New Roman"/>
          <w:sz w:val="24"/>
          <w:szCs w:val="24"/>
          <w:lang w:eastAsia="ru-RU"/>
        </w:rPr>
      </w:pPr>
    </w:p>
    <w:p w:rsidR="003444E2" w:rsidRDefault="003444E2" w:rsidP="00B928D6">
      <w:pPr>
        <w:spacing w:after="0" w:line="240" w:lineRule="auto"/>
        <w:jc w:val="center"/>
        <w:rPr>
          <w:rFonts w:ascii="Times New Roman" w:eastAsia="Times New Roman" w:hAnsi="Times New Roman" w:cs="Times New Roman"/>
          <w:sz w:val="24"/>
          <w:szCs w:val="24"/>
          <w:lang w:eastAsia="ru-RU"/>
        </w:rPr>
      </w:pPr>
    </w:p>
    <w:p w:rsidR="003444E2" w:rsidRDefault="003444E2" w:rsidP="00B928D6">
      <w:pPr>
        <w:spacing w:after="0" w:line="240" w:lineRule="auto"/>
        <w:jc w:val="center"/>
        <w:rPr>
          <w:rFonts w:ascii="Times New Roman" w:eastAsia="Times New Roman" w:hAnsi="Times New Roman" w:cs="Times New Roman"/>
          <w:sz w:val="24"/>
          <w:szCs w:val="24"/>
          <w:lang w:eastAsia="ru-RU"/>
        </w:rPr>
      </w:pPr>
    </w:p>
    <w:p w:rsidR="003444E2" w:rsidRPr="00B928D6" w:rsidRDefault="003444E2" w:rsidP="00B928D6">
      <w:pPr>
        <w:spacing w:after="0" w:line="240" w:lineRule="auto"/>
        <w:jc w:val="center"/>
        <w:rPr>
          <w:rFonts w:ascii="Times New Roman" w:eastAsia="Times New Roman" w:hAnsi="Times New Roman" w:cs="Times New Roman"/>
          <w:sz w:val="24"/>
          <w:szCs w:val="24"/>
          <w:lang w:eastAsia="ru-RU"/>
        </w:rPr>
      </w:pPr>
    </w:p>
    <w:p w:rsidR="00B928D6" w:rsidRPr="00B928D6" w:rsidRDefault="00B928D6" w:rsidP="00B928D6">
      <w:pPr>
        <w:spacing w:after="0" w:line="240" w:lineRule="auto"/>
        <w:jc w:val="center"/>
        <w:rPr>
          <w:rFonts w:ascii="Times New Roman" w:eastAsia="Times New Roman" w:hAnsi="Times New Roman" w:cs="Times New Roman"/>
          <w:sz w:val="24"/>
          <w:szCs w:val="24"/>
          <w:lang w:eastAsia="ru-RU"/>
        </w:rPr>
      </w:pPr>
    </w:p>
    <w:p w:rsidR="00B928D6" w:rsidRPr="00B928D6" w:rsidRDefault="003444E2" w:rsidP="00B928D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ЧЕРНЫШОВА ВАЛЕНТИНА АЛЕКСАНДРОВНА</w:t>
      </w:r>
    </w:p>
    <w:p w:rsidR="00B928D6" w:rsidRPr="00B928D6" w:rsidRDefault="00B928D6" w:rsidP="00B928D6">
      <w:pPr>
        <w:spacing w:after="0" w:line="240" w:lineRule="auto"/>
        <w:jc w:val="center"/>
        <w:rPr>
          <w:rFonts w:ascii="Times New Roman" w:eastAsia="Times New Roman" w:hAnsi="Times New Roman" w:cs="Times New Roman"/>
          <w:sz w:val="24"/>
          <w:szCs w:val="24"/>
          <w:lang w:eastAsia="ru-RU"/>
        </w:rPr>
      </w:pPr>
    </w:p>
    <w:p w:rsidR="00B928D6" w:rsidRDefault="003444E2" w:rsidP="00B928D6">
      <w:pPr>
        <w:spacing w:after="0" w:line="240" w:lineRule="auto"/>
        <w:jc w:val="center"/>
        <w:rPr>
          <w:rFonts w:ascii="Times New Roman" w:eastAsia="Times New Roman" w:hAnsi="Times New Roman" w:cs="Times New Roman"/>
          <w:sz w:val="24"/>
          <w:szCs w:val="24"/>
          <w:lang w:eastAsia="ru-RU"/>
        </w:rPr>
      </w:pPr>
      <w:r w:rsidRPr="003444E2">
        <w:rPr>
          <w:rFonts w:ascii="Times New Roman" w:eastAsia="Times New Roman" w:hAnsi="Times New Roman" w:cs="Times New Roman"/>
          <w:sz w:val="24"/>
          <w:szCs w:val="24"/>
          <w:lang w:eastAsia="ru-RU"/>
        </w:rPr>
        <w:t>КОМПЛЕКСНЫЙ ПОДХОД К СЕНСОМОТОРНОМУ РАЗВИТИЮ РЕБЕНКА КАК ФАКТОР ФОРМИРОВАНИЯ ЕГО ПОЗНАВАТЕЛЬНО-КОММУНИКАТВНОЙ КОМПЕТЕНТНОСТИ</w:t>
      </w:r>
    </w:p>
    <w:p w:rsidR="003444E2" w:rsidRPr="00B928D6" w:rsidRDefault="003444E2" w:rsidP="00B928D6">
      <w:pPr>
        <w:spacing w:after="0" w:line="240" w:lineRule="auto"/>
        <w:jc w:val="center"/>
        <w:rPr>
          <w:rFonts w:ascii="Times New Roman" w:eastAsia="Times New Roman" w:hAnsi="Times New Roman" w:cs="Times New Roman"/>
          <w:sz w:val="24"/>
          <w:szCs w:val="24"/>
          <w:lang w:eastAsia="ru-RU"/>
        </w:rPr>
      </w:pPr>
    </w:p>
    <w:p w:rsidR="00B928D6" w:rsidRPr="00B928D6" w:rsidRDefault="007D4973" w:rsidP="00B928D6">
      <w:pPr>
        <w:spacing w:after="0" w:line="240" w:lineRule="auto"/>
        <w:jc w:val="center"/>
        <w:rPr>
          <w:rFonts w:ascii="Times New Roman" w:eastAsia="Times New Roman" w:hAnsi="Times New Roman" w:cs="Times New Roman"/>
          <w:sz w:val="24"/>
          <w:szCs w:val="24"/>
          <w:lang w:eastAsia="ru-RU"/>
        </w:rPr>
      </w:pPr>
      <w:r w:rsidRPr="00B928D6">
        <w:rPr>
          <w:rFonts w:ascii="Times New Roman" w:eastAsia="Batang" w:hAnsi="Times New Roman" w:cs="Times New Roman"/>
          <w:sz w:val="24"/>
          <w:szCs w:val="24"/>
          <w:lang w:eastAsia="ko-KR"/>
        </w:rPr>
        <w:t>МЕТОДИЧЕСК</w:t>
      </w:r>
      <w:r>
        <w:rPr>
          <w:rFonts w:ascii="Times New Roman" w:eastAsia="Batang" w:hAnsi="Times New Roman" w:cs="Times New Roman"/>
          <w:sz w:val="24"/>
          <w:szCs w:val="24"/>
          <w:lang w:eastAsia="ko-KR"/>
        </w:rPr>
        <w:t>ИЕ РЕКОМЕНДАЦИИ</w:t>
      </w:r>
    </w:p>
    <w:p w:rsidR="00B928D6" w:rsidRPr="00B928D6" w:rsidRDefault="00B928D6" w:rsidP="00B928D6">
      <w:pPr>
        <w:spacing w:after="0" w:line="240" w:lineRule="auto"/>
        <w:jc w:val="center"/>
        <w:rPr>
          <w:rFonts w:ascii="Times New Roman" w:eastAsia="Times New Roman" w:hAnsi="Times New Roman" w:cs="Times New Roman"/>
          <w:sz w:val="24"/>
          <w:szCs w:val="24"/>
          <w:lang w:eastAsia="ru-RU"/>
        </w:rPr>
      </w:pPr>
    </w:p>
    <w:p w:rsidR="00B928D6" w:rsidRPr="00B928D6" w:rsidRDefault="00B928D6" w:rsidP="00B928D6">
      <w:pPr>
        <w:spacing w:after="0" w:line="240" w:lineRule="auto"/>
        <w:jc w:val="center"/>
        <w:rPr>
          <w:rFonts w:ascii="Times New Roman" w:eastAsia="Times New Roman" w:hAnsi="Times New Roman" w:cs="Times New Roman"/>
          <w:sz w:val="24"/>
          <w:szCs w:val="24"/>
          <w:lang w:eastAsia="ru-RU"/>
        </w:rPr>
      </w:pPr>
    </w:p>
    <w:p w:rsidR="00B928D6" w:rsidRPr="00B928D6" w:rsidRDefault="00B928D6" w:rsidP="00B928D6">
      <w:pPr>
        <w:spacing w:after="0" w:line="240" w:lineRule="auto"/>
        <w:jc w:val="center"/>
        <w:rPr>
          <w:rFonts w:ascii="Times New Roman" w:eastAsia="Times New Roman" w:hAnsi="Times New Roman" w:cs="Times New Roman"/>
          <w:sz w:val="24"/>
          <w:szCs w:val="24"/>
          <w:lang w:eastAsia="ru-RU"/>
        </w:rPr>
      </w:pPr>
    </w:p>
    <w:p w:rsidR="00B928D6" w:rsidRPr="00B928D6" w:rsidRDefault="00B928D6" w:rsidP="00B928D6">
      <w:pPr>
        <w:spacing w:after="0" w:line="240" w:lineRule="auto"/>
        <w:jc w:val="center"/>
        <w:rPr>
          <w:rFonts w:ascii="Times New Roman" w:eastAsia="Times New Roman" w:hAnsi="Times New Roman" w:cs="Times New Roman"/>
          <w:sz w:val="24"/>
          <w:szCs w:val="24"/>
          <w:lang w:eastAsia="ru-RU"/>
        </w:rPr>
      </w:pPr>
    </w:p>
    <w:p w:rsidR="00B928D6" w:rsidRPr="00B928D6" w:rsidRDefault="00B928D6" w:rsidP="00B928D6">
      <w:pPr>
        <w:spacing w:after="0" w:line="240" w:lineRule="auto"/>
        <w:jc w:val="center"/>
        <w:rPr>
          <w:rFonts w:ascii="Times New Roman" w:eastAsia="Times New Roman" w:hAnsi="Times New Roman" w:cs="Times New Roman"/>
          <w:sz w:val="24"/>
          <w:szCs w:val="24"/>
          <w:lang w:eastAsia="ru-RU"/>
        </w:rPr>
      </w:pPr>
    </w:p>
    <w:p w:rsidR="00B928D6" w:rsidRPr="00B928D6" w:rsidRDefault="00B928D6" w:rsidP="00B928D6">
      <w:pPr>
        <w:spacing w:after="0" w:line="240" w:lineRule="auto"/>
        <w:jc w:val="center"/>
        <w:rPr>
          <w:rFonts w:ascii="Times New Roman" w:eastAsia="Times New Roman" w:hAnsi="Times New Roman" w:cs="Times New Roman"/>
          <w:sz w:val="24"/>
          <w:szCs w:val="24"/>
          <w:lang w:eastAsia="ru-RU"/>
        </w:rPr>
      </w:pPr>
    </w:p>
    <w:p w:rsidR="00B928D6" w:rsidRPr="00B928D6" w:rsidRDefault="00B928D6" w:rsidP="00B928D6">
      <w:pPr>
        <w:spacing w:after="0" w:line="240" w:lineRule="auto"/>
        <w:jc w:val="center"/>
        <w:rPr>
          <w:rFonts w:ascii="Times New Roman" w:eastAsia="Times New Roman" w:hAnsi="Times New Roman" w:cs="Times New Roman"/>
          <w:sz w:val="24"/>
          <w:szCs w:val="24"/>
          <w:lang w:eastAsia="ru-RU"/>
        </w:rPr>
      </w:pPr>
    </w:p>
    <w:p w:rsidR="00B928D6" w:rsidRPr="00B928D6" w:rsidRDefault="00B928D6" w:rsidP="00B928D6">
      <w:pPr>
        <w:spacing w:after="0" w:line="240" w:lineRule="auto"/>
        <w:jc w:val="center"/>
        <w:rPr>
          <w:rFonts w:ascii="Times New Roman" w:eastAsia="Times New Roman" w:hAnsi="Times New Roman" w:cs="Times New Roman"/>
          <w:sz w:val="24"/>
          <w:szCs w:val="24"/>
          <w:lang w:eastAsia="ru-RU"/>
        </w:rPr>
      </w:pPr>
    </w:p>
    <w:p w:rsidR="00B928D6" w:rsidRPr="00B928D6" w:rsidRDefault="00B928D6" w:rsidP="00B928D6">
      <w:pPr>
        <w:spacing w:after="0" w:line="240" w:lineRule="auto"/>
        <w:jc w:val="center"/>
        <w:rPr>
          <w:rFonts w:ascii="Times New Roman" w:eastAsia="Times New Roman" w:hAnsi="Times New Roman" w:cs="Times New Roman"/>
          <w:sz w:val="24"/>
          <w:szCs w:val="24"/>
          <w:lang w:eastAsia="ru-RU"/>
        </w:rPr>
      </w:pPr>
    </w:p>
    <w:p w:rsidR="00B928D6" w:rsidRPr="00B928D6" w:rsidRDefault="00B928D6" w:rsidP="00B928D6">
      <w:pPr>
        <w:spacing w:after="0" w:line="240" w:lineRule="auto"/>
        <w:jc w:val="center"/>
        <w:rPr>
          <w:rFonts w:ascii="Times New Roman" w:eastAsia="Times New Roman" w:hAnsi="Times New Roman" w:cs="Times New Roman"/>
          <w:sz w:val="24"/>
          <w:szCs w:val="24"/>
          <w:lang w:eastAsia="ru-RU"/>
        </w:rPr>
      </w:pPr>
    </w:p>
    <w:p w:rsidR="00B928D6" w:rsidRPr="00B928D6" w:rsidRDefault="00B928D6" w:rsidP="00B928D6">
      <w:pPr>
        <w:spacing w:after="0" w:line="240" w:lineRule="auto"/>
        <w:jc w:val="center"/>
        <w:rPr>
          <w:rFonts w:ascii="Times New Roman" w:eastAsia="Times New Roman" w:hAnsi="Times New Roman" w:cs="Times New Roman"/>
          <w:sz w:val="24"/>
          <w:szCs w:val="24"/>
          <w:lang w:eastAsia="ru-RU"/>
        </w:rPr>
      </w:pPr>
    </w:p>
    <w:p w:rsidR="00B928D6" w:rsidRPr="00B928D6" w:rsidRDefault="00B928D6" w:rsidP="00B928D6">
      <w:pPr>
        <w:spacing w:after="0" w:line="240" w:lineRule="auto"/>
        <w:jc w:val="center"/>
        <w:rPr>
          <w:rFonts w:ascii="Times New Roman" w:eastAsia="Times New Roman" w:hAnsi="Times New Roman" w:cs="Times New Roman"/>
          <w:sz w:val="24"/>
          <w:szCs w:val="24"/>
          <w:lang w:eastAsia="ru-RU"/>
        </w:rPr>
      </w:pPr>
    </w:p>
    <w:p w:rsidR="00B928D6" w:rsidRPr="00B928D6" w:rsidRDefault="00B928D6" w:rsidP="00B928D6">
      <w:pPr>
        <w:spacing w:after="0" w:line="240" w:lineRule="auto"/>
        <w:jc w:val="center"/>
        <w:rPr>
          <w:rFonts w:ascii="Times New Roman" w:eastAsia="Times New Roman" w:hAnsi="Times New Roman" w:cs="Times New Roman"/>
          <w:sz w:val="24"/>
          <w:szCs w:val="24"/>
          <w:lang w:eastAsia="ru-RU"/>
        </w:rPr>
      </w:pPr>
    </w:p>
    <w:p w:rsidR="00B928D6" w:rsidRPr="00B928D6" w:rsidRDefault="00B928D6" w:rsidP="00B928D6">
      <w:pPr>
        <w:spacing w:after="0" w:line="240" w:lineRule="auto"/>
        <w:jc w:val="center"/>
        <w:rPr>
          <w:rFonts w:ascii="Times New Roman" w:eastAsia="Times New Roman" w:hAnsi="Times New Roman" w:cs="Times New Roman"/>
          <w:sz w:val="24"/>
          <w:szCs w:val="24"/>
          <w:lang w:eastAsia="ru-RU"/>
        </w:rPr>
      </w:pPr>
    </w:p>
    <w:p w:rsidR="00B928D6" w:rsidRPr="00B928D6" w:rsidRDefault="00B928D6" w:rsidP="00B928D6">
      <w:pPr>
        <w:spacing w:after="0" w:line="240" w:lineRule="auto"/>
        <w:jc w:val="center"/>
        <w:rPr>
          <w:rFonts w:ascii="Times New Roman" w:eastAsia="Times New Roman" w:hAnsi="Times New Roman" w:cs="Times New Roman"/>
          <w:sz w:val="24"/>
          <w:szCs w:val="24"/>
          <w:lang w:eastAsia="ru-RU"/>
        </w:rPr>
      </w:pPr>
    </w:p>
    <w:p w:rsidR="00B928D6" w:rsidRPr="00B928D6" w:rsidRDefault="00B928D6" w:rsidP="00B928D6">
      <w:pPr>
        <w:spacing w:after="0" w:line="240" w:lineRule="auto"/>
        <w:jc w:val="center"/>
        <w:rPr>
          <w:rFonts w:ascii="Times New Roman" w:eastAsia="Times New Roman" w:hAnsi="Times New Roman" w:cs="Times New Roman"/>
          <w:sz w:val="24"/>
          <w:szCs w:val="24"/>
          <w:lang w:eastAsia="ru-RU"/>
        </w:rPr>
      </w:pPr>
    </w:p>
    <w:p w:rsidR="00B928D6" w:rsidRDefault="00B928D6" w:rsidP="00B928D6">
      <w:pPr>
        <w:spacing w:after="0" w:line="240" w:lineRule="auto"/>
        <w:jc w:val="center"/>
        <w:rPr>
          <w:rFonts w:ascii="Times New Roman" w:eastAsia="Times New Roman" w:hAnsi="Times New Roman" w:cs="Times New Roman"/>
          <w:sz w:val="24"/>
          <w:szCs w:val="24"/>
          <w:lang w:eastAsia="ru-RU"/>
        </w:rPr>
      </w:pPr>
    </w:p>
    <w:p w:rsidR="003444E2" w:rsidRDefault="003444E2" w:rsidP="00B928D6">
      <w:pPr>
        <w:spacing w:after="0" w:line="240" w:lineRule="auto"/>
        <w:jc w:val="center"/>
        <w:rPr>
          <w:rFonts w:ascii="Times New Roman" w:eastAsia="Times New Roman" w:hAnsi="Times New Roman" w:cs="Times New Roman"/>
          <w:sz w:val="24"/>
          <w:szCs w:val="24"/>
          <w:lang w:eastAsia="ru-RU"/>
        </w:rPr>
      </w:pPr>
    </w:p>
    <w:p w:rsidR="003444E2" w:rsidRDefault="003444E2" w:rsidP="00B928D6">
      <w:pPr>
        <w:spacing w:after="0" w:line="240" w:lineRule="auto"/>
        <w:jc w:val="center"/>
        <w:rPr>
          <w:rFonts w:ascii="Times New Roman" w:eastAsia="Times New Roman" w:hAnsi="Times New Roman" w:cs="Times New Roman"/>
          <w:sz w:val="24"/>
          <w:szCs w:val="24"/>
          <w:lang w:eastAsia="ru-RU"/>
        </w:rPr>
      </w:pPr>
    </w:p>
    <w:p w:rsidR="003444E2" w:rsidRDefault="003444E2" w:rsidP="00B928D6">
      <w:pPr>
        <w:spacing w:after="0" w:line="240" w:lineRule="auto"/>
        <w:jc w:val="center"/>
        <w:rPr>
          <w:rFonts w:ascii="Times New Roman" w:eastAsia="Times New Roman" w:hAnsi="Times New Roman" w:cs="Times New Roman"/>
          <w:sz w:val="24"/>
          <w:szCs w:val="24"/>
          <w:lang w:eastAsia="ru-RU"/>
        </w:rPr>
      </w:pPr>
    </w:p>
    <w:p w:rsidR="003444E2" w:rsidRDefault="003444E2" w:rsidP="00B928D6">
      <w:pPr>
        <w:spacing w:after="0" w:line="240" w:lineRule="auto"/>
        <w:jc w:val="center"/>
        <w:rPr>
          <w:rFonts w:ascii="Times New Roman" w:eastAsia="Times New Roman" w:hAnsi="Times New Roman" w:cs="Times New Roman"/>
          <w:sz w:val="24"/>
          <w:szCs w:val="24"/>
          <w:lang w:eastAsia="ru-RU"/>
        </w:rPr>
      </w:pPr>
    </w:p>
    <w:p w:rsidR="003444E2" w:rsidRDefault="003444E2" w:rsidP="00B928D6">
      <w:pPr>
        <w:spacing w:after="0" w:line="240" w:lineRule="auto"/>
        <w:jc w:val="center"/>
        <w:rPr>
          <w:rFonts w:ascii="Times New Roman" w:eastAsia="Times New Roman" w:hAnsi="Times New Roman" w:cs="Times New Roman"/>
          <w:sz w:val="24"/>
          <w:szCs w:val="24"/>
          <w:lang w:eastAsia="ru-RU"/>
        </w:rPr>
      </w:pPr>
    </w:p>
    <w:p w:rsidR="003444E2" w:rsidRDefault="003444E2" w:rsidP="00B928D6">
      <w:pPr>
        <w:spacing w:after="0" w:line="240" w:lineRule="auto"/>
        <w:jc w:val="center"/>
        <w:rPr>
          <w:rFonts w:ascii="Times New Roman" w:eastAsia="Times New Roman" w:hAnsi="Times New Roman" w:cs="Times New Roman"/>
          <w:sz w:val="24"/>
          <w:szCs w:val="24"/>
          <w:lang w:eastAsia="ru-RU"/>
        </w:rPr>
      </w:pPr>
    </w:p>
    <w:p w:rsidR="003444E2" w:rsidRDefault="003444E2" w:rsidP="00B928D6">
      <w:pPr>
        <w:spacing w:after="0" w:line="240" w:lineRule="auto"/>
        <w:jc w:val="center"/>
        <w:rPr>
          <w:rFonts w:ascii="Times New Roman" w:eastAsia="Times New Roman" w:hAnsi="Times New Roman" w:cs="Times New Roman"/>
          <w:sz w:val="24"/>
          <w:szCs w:val="24"/>
          <w:lang w:eastAsia="ru-RU"/>
        </w:rPr>
      </w:pPr>
    </w:p>
    <w:p w:rsidR="003444E2" w:rsidRDefault="003444E2" w:rsidP="00B928D6">
      <w:pPr>
        <w:spacing w:after="0" w:line="240" w:lineRule="auto"/>
        <w:jc w:val="center"/>
        <w:rPr>
          <w:rFonts w:ascii="Times New Roman" w:eastAsia="Times New Roman" w:hAnsi="Times New Roman" w:cs="Times New Roman"/>
          <w:sz w:val="24"/>
          <w:szCs w:val="24"/>
          <w:lang w:eastAsia="ru-RU"/>
        </w:rPr>
      </w:pPr>
    </w:p>
    <w:p w:rsidR="003444E2" w:rsidRPr="00B928D6" w:rsidRDefault="003444E2" w:rsidP="00B928D6">
      <w:pPr>
        <w:spacing w:after="0" w:line="240" w:lineRule="auto"/>
        <w:jc w:val="center"/>
        <w:rPr>
          <w:rFonts w:ascii="Times New Roman" w:eastAsia="Times New Roman" w:hAnsi="Times New Roman" w:cs="Times New Roman"/>
          <w:sz w:val="24"/>
          <w:szCs w:val="24"/>
          <w:lang w:eastAsia="ru-RU"/>
        </w:rPr>
      </w:pPr>
    </w:p>
    <w:p w:rsidR="00B928D6" w:rsidRPr="00B928D6" w:rsidRDefault="00B928D6" w:rsidP="00B928D6">
      <w:pPr>
        <w:spacing w:after="0" w:line="240" w:lineRule="auto"/>
        <w:jc w:val="center"/>
        <w:rPr>
          <w:rFonts w:ascii="Times New Roman" w:eastAsia="Times New Roman" w:hAnsi="Times New Roman" w:cs="Times New Roman"/>
          <w:sz w:val="24"/>
          <w:szCs w:val="24"/>
          <w:lang w:eastAsia="ru-RU"/>
        </w:rPr>
      </w:pPr>
    </w:p>
    <w:p w:rsidR="00B928D6" w:rsidRPr="00B928D6" w:rsidRDefault="00B928D6" w:rsidP="00B928D6">
      <w:pPr>
        <w:spacing w:after="0" w:line="240" w:lineRule="auto"/>
        <w:jc w:val="center"/>
        <w:rPr>
          <w:rFonts w:ascii="Times New Roman" w:eastAsia="Times New Roman" w:hAnsi="Times New Roman" w:cs="Times New Roman"/>
          <w:sz w:val="24"/>
          <w:szCs w:val="24"/>
          <w:lang w:eastAsia="ru-RU"/>
        </w:rPr>
      </w:pPr>
      <w:r w:rsidRPr="00B928D6">
        <w:rPr>
          <w:rFonts w:ascii="Times New Roman" w:eastAsia="Times New Roman" w:hAnsi="Times New Roman" w:cs="Times New Roman"/>
          <w:sz w:val="24"/>
          <w:szCs w:val="24"/>
          <w:lang w:eastAsia="ru-RU"/>
        </w:rPr>
        <w:t>Усть-Каменогорск, 2018</w:t>
      </w:r>
    </w:p>
    <w:p w:rsidR="00B928D6" w:rsidRPr="00B928D6" w:rsidRDefault="00B928D6" w:rsidP="00B928D6">
      <w:pPr>
        <w:spacing w:after="0" w:line="240" w:lineRule="auto"/>
        <w:jc w:val="center"/>
        <w:rPr>
          <w:rFonts w:ascii="Times New Roman" w:eastAsia="Times New Roman" w:hAnsi="Times New Roman" w:cs="Times New Roman"/>
          <w:sz w:val="24"/>
          <w:szCs w:val="24"/>
          <w:lang w:eastAsia="ru-RU"/>
        </w:rPr>
      </w:pPr>
    </w:p>
    <w:p w:rsidR="004F661C" w:rsidRPr="00B928D6" w:rsidRDefault="004F661C" w:rsidP="004F661C">
      <w:pPr>
        <w:shd w:val="clear" w:color="auto" w:fill="FFFFFF"/>
        <w:tabs>
          <w:tab w:val="left" w:pos="993"/>
        </w:tabs>
        <w:spacing w:after="0" w:line="240" w:lineRule="auto"/>
        <w:ind w:firstLine="540"/>
        <w:jc w:val="both"/>
        <w:rPr>
          <w:rFonts w:ascii="Times New Roman" w:eastAsia="Times New Roman" w:hAnsi="Times New Roman" w:cs="Times New Roman"/>
          <w:iCs/>
          <w:sz w:val="24"/>
          <w:szCs w:val="24"/>
          <w:lang w:eastAsia="ru-RU"/>
        </w:rPr>
      </w:pPr>
      <w:r w:rsidRPr="00B928D6">
        <w:rPr>
          <w:rFonts w:ascii="Times New Roman" w:eastAsia="Times New Roman" w:hAnsi="Times New Roman" w:cs="Times New Roman"/>
          <w:bCs/>
          <w:iCs/>
          <w:sz w:val="24"/>
          <w:szCs w:val="24"/>
          <w:lang w:eastAsia="ru-RU"/>
        </w:rPr>
        <w:t xml:space="preserve">Раздел 1. </w:t>
      </w:r>
    </w:p>
    <w:p w:rsidR="004F661C" w:rsidRPr="004F661C" w:rsidRDefault="004F661C" w:rsidP="004F661C">
      <w:pPr>
        <w:numPr>
          <w:ilvl w:val="0"/>
          <w:numId w:val="5"/>
        </w:numPr>
        <w:shd w:val="clear" w:color="auto" w:fill="FFFFFF"/>
        <w:tabs>
          <w:tab w:val="num" w:pos="851"/>
          <w:tab w:val="left" w:pos="993"/>
        </w:tabs>
        <w:spacing w:after="0" w:line="240" w:lineRule="auto"/>
        <w:ind w:hanging="673"/>
        <w:jc w:val="both"/>
        <w:rPr>
          <w:rFonts w:ascii="Times New Roman" w:eastAsia="Times New Roman" w:hAnsi="Times New Roman" w:cs="Times New Roman"/>
          <w:iCs/>
          <w:sz w:val="24"/>
          <w:szCs w:val="24"/>
          <w:lang w:eastAsia="ru-RU"/>
        </w:rPr>
      </w:pPr>
      <w:proofErr w:type="spellStart"/>
      <w:r>
        <w:rPr>
          <w:rFonts w:ascii="Times New Roman" w:eastAsia="Batang" w:hAnsi="Times New Roman" w:cs="Times New Roman"/>
          <w:iCs/>
          <w:sz w:val="24"/>
          <w:szCs w:val="24"/>
          <w:lang w:eastAsia="ru-RU"/>
        </w:rPr>
        <w:t>Чернышова</w:t>
      </w:r>
      <w:proofErr w:type="spellEnd"/>
      <w:r>
        <w:rPr>
          <w:rFonts w:ascii="Times New Roman" w:eastAsia="Batang" w:hAnsi="Times New Roman" w:cs="Times New Roman"/>
          <w:iCs/>
          <w:sz w:val="24"/>
          <w:szCs w:val="24"/>
          <w:lang w:eastAsia="ru-RU"/>
        </w:rPr>
        <w:t xml:space="preserve"> Валентина Александровна, воспитатель, методист, стаж 8 лет</w:t>
      </w:r>
    </w:p>
    <w:p w:rsidR="004F661C" w:rsidRDefault="004F661C" w:rsidP="004F661C">
      <w:pPr>
        <w:numPr>
          <w:ilvl w:val="0"/>
          <w:numId w:val="5"/>
        </w:numPr>
        <w:shd w:val="clear" w:color="auto" w:fill="FFFFFF"/>
        <w:tabs>
          <w:tab w:val="num" w:pos="851"/>
          <w:tab w:val="left" w:pos="993"/>
        </w:tabs>
        <w:spacing w:after="0" w:line="240" w:lineRule="auto"/>
        <w:ind w:hanging="673"/>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Сотовый </w:t>
      </w:r>
      <w:r w:rsidRPr="004F661C">
        <w:rPr>
          <w:rFonts w:ascii="Times New Roman" w:eastAsia="Times New Roman" w:hAnsi="Times New Roman" w:cs="Times New Roman"/>
          <w:iCs/>
          <w:sz w:val="24"/>
          <w:szCs w:val="24"/>
          <w:lang w:eastAsia="ru-RU"/>
        </w:rPr>
        <w:t>телефон 87</w:t>
      </w:r>
      <w:r>
        <w:rPr>
          <w:rFonts w:ascii="Times New Roman" w:eastAsia="Times New Roman" w:hAnsi="Times New Roman" w:cs="Times New Roman"/>
          <w:iCs/>
          <w:sz w:val="24"/>
          <w:szCs w:val="24"/>
          <w:lang w:eastAsia="ru-RU"/>
        </w:rPr>
        <w:t>771479636</w:t>
      </w:r>
    </w:p>
    <w:p w:rsidR="004F661C" w:rsidRDefault="004F661C" w:rsidP="00527C7C">
      <w:pPr>
        <w:numPr>
          <w:ilvl w:val="0"/>
          <w:numId w:val="5"/>
        </w:numPr>
        <w:shd w:val="clear" w:color="auto" w:fill="FFFFFF"/>
        <w:tabs>
          <w:tab w:val="num" w:pos="851"/>
          <w:tab w:val="left" w:pos="993"/>
        </w:tabs>
        <w:spacing w:after="0" w:line="240" w:lineRule="auto"/>
        <w:ind w:hanging="673"/>
        <w:jc w:val="both"/>
        <w:rPr>
          <w:rFonts w:ascii="Times New Roman" w:eastAsia="Times New Roman" w:hAnsi="Times New Roman" w:cs="Times New Roman"/>
          <w:iCs/>
          <w:sz w:val="24"/>
          <w:szCs w:val="24"/>
          <w:lang w:eastAsia="ru-RU"/>
        </w:rPr>
      </w:pPr>
      <w:r w:rsidRPr="00527C7C">
        <w:rPr>
          <w:rFonts w:ascii="Times New Roman" w:eastAsia="Times New Roman" w:hAnsi="Times New Roman" w:cs="Times New Roman"/>
          <w:iCs/>
          <w:sz w:val="24"/>
          <w:szCs w:val="24"/>
          <w:lang w:eastAsia="ru-RU"/>
        </w:rPr>
        <w:t>Ключевые слова</w:t>
      </w:r>
      <w:r w:rsidR="00F83C47">
        <w:rPr>
          <w:rFonts w:ascii="Times New Roman" w:eastAsia="Times New Roman" w:hAnsi="Times New Roman" w:cs="Times New Roman"/>
          <w:iCs/>
          <w:sz w:val="24"/>
          <w:szCs w:val="24"/>
          <w:lang w:eastAsia="ru-RU"/>
        </w:rPr>
        <w:t xml:space="preserve">: </w:t>
      </w:r>
      <w:proofErr w:type="spellStart"/>
      <w:r w:rsidR="00F83C47">
        <w:rPr>
          <w:rFonts w:ascii="Times New Roman" w:eastAsia="Times New Roman" w:hAnsi="Times New Roman" w:cs="Times New Roman"/>
          <w:iCs/>
          <w:sz w:val="24"/>
          <w:szCs w:val="24"/>
          <w:lang w:eastAsia="ru-RU"/>
        </w:rPr>
        <w:t>сенсомоторика</w:t>
      </w:r>
      <w:proofErr w:type="spellEnd"/>
      <w:r w:rsidR="00F83C47">
        <w:rPr>
          <w:rFonts w:ascii="Times New Roman" w:eastAsia="Times New Roman" w:hAnsi="Times New Roman" w:cs="Times New Roman"/>
          <w:iCs/>
          <w:sz w:val="24"/>
          <w:szCs w:val="24"/>
          <w:lang w:eastAsia="ru-RU"/>
        </w:rPr>
        <w:t>,</w:t>
      </w:r>
      <w:r w:rsidR="00527C7C" w:rsidRPr="00527C7C">
        <w:rPr>
          <w:rFonts w:ascii="Times New Roman" w:eastAsia="Times New Roman" w:hAnsi="Times New Roman" w:cs="Times New Roman"/>
          <w:iCs/>
          <w:sz w:val="24"/>
          <w:szCs w:val="24"/>
          <w:lang w:eastAsia="ru-RU"/>
        </w:rPr>
        <w:t xml:space="preserve">  познавательная  компетентность, </w:t>
      </w:r>
      <w:r w:rsidR="00F83C47">
        <w:rPr>
          <w:rFonts w:ascii="Times New Roman" w:eastAsia="Times New Roman" w:hAnsi="Times New Roman" w:cs="Times New Roman"/>
          <w:iCs/>
          <w:sz w:val="24"/>
          <w:szCs w:val="24"/>
          <w:lang w:eastAsia="ru-RU"/>
        </w:rPr>
        <w:t xml:space="preserve">коммуникативная компетентность, </w:t>
      </w:r>
      <w:r w:rsidR="00527C7C" w:rsidRPr="00527C7C">
        <w:rPr>
          <w:rFonts w:ascii="Times New Roman" w:eastAsia="Times New Roman" w:hAnsi="Times New Roman" w:cs="Times New Roman"/>
          <w:iCs/>
          <w:sz w:val="24"/>
          <w:szCs w:val="24"/>
          <w:lang w:eastAsia="ru-RU"/>
        </w:rPr>
        <w:t>инновационные технологии</w:t>
      </w:r>
      <w:r w:rsidR="00F83C47">
        <w:rPr>
          <w:rFonts w:ascii="Times New Roman" w:eastAsia="Times New Roman" w:hAnsi="Times New Roman" w:cs="Times New Roman"/>
          <w:iCs/>
          <w:sz w:val="24"/>
          <w:szCs w:val="24"/>
          <w:lang w:eastAsia="ru-RU"/>
        </w:rPr>
        <w:t>.</w:t>
      </w:r>
    </w:p>
    <w:p w:rsidR="003444E2" w:rsidRPr="00F83C47" w:rsidRDefault="003444E2" w:rsidP="00F83C47">
      <w:pPr>
        <w:numPr>
          <w:ilvl w:val="0"/>
          <w:numId w:val="5"/>
        </w:numPr>
        <w:shd w:val="clear" w:color="auto" w:fill="FFFFFF"/>
        <w:tabs>
          <w:tab w:val="num" w:pos="851"/>
          <w:tab w:val="left" w:pos="993"/>
        </w:tabs>
        <w:spacing w:after="0" w:line="240" w:lineRule="auto"/>
        <w:ind w:hanging="673"/>
        <w:jc w:val="both"/>
        <w:rPr>
          <w:rFonts w:ascii="Times New Roman" w:eastAsia="Times New Roman" w:hAnsi="Times New Roman" w:cs="Times New Roman"/>
          <w:iCs/>
          <w:sz w:val="24"/>
          <w:szCs w:val="24"/>
          <w:lang w:eastAsia="ru-RU"/>
        </w:rPr>
      </w:pPr>
      <w:r w:rsidRPr="00F83C47">
        <w:rPr>
          <w:rFonts w:ascii="Times New Roman" w:eastAsia="Times New Roman" w:hAnsi="Times New Roman" w:cs="Times New Roman"/>
          <w:sz w:val="24"/>
          <w:szCs w:val="24"/>
          <w:lang w:eastAsia="ru-RU"/>
        </w:rPr>
        <w:t>Актуальность</w:t>
      </w:r>
    </w:p>
    <w:p w:rsidR="003444E2" w:rsidRPr="003444E2" w:rsidRDefault="003444E2" w:rsidP="00F83C47">
      <w:pPr>
        <w:spacing w:after="0" w:line="240" w:lineRule="auto"/>
        <w:ind w:firstLine="709"/>
        <w:jc w:val="both"/>
        <w:rPr>
          <w:rFonts w:ascii="Times New Roman" w:eastAsia="Times New Roman" w:hAnsi="Times New Roman" w:cs="Times New Roman"/>
          <w:sz w:val="24"/>
          <w:szCs w:val="24"/>
          <w:lang w:eastAsia="ru-RU"/>
        </w:rPr>
      </w:pPr>
      <w:r w:rsidRPr="003444E2">
        <w:rPr>
          <w:rFonts w:ascii="Times New Roman" w:eastAsia="Times New Roman" w:hAnsi="Times New Roman" w:cs="Times New Roman"/>
          <w:sz w:val="24"/>
          <w:szCs w:val="24"/>
          <w:lang w:eastAsia="ru-RU"/>
        </w:rPr>
        <w:t>Наблюдение и анализ педагогической деятельности по реализации ГОСО РК по дошкольному воспитанию в рамках образовательных областей «Познание» и «Коммуникация» показал, что в детском саду отсутствует системный подход к познавательно-речевому развитию детей. Взаимодействие воспитателей и специалистов детского сада носит спонтанный характер. Формы работы с детьми ограничиваются только мероприятиями, имеющимися в годовом плане работы коллектива.</w:t>
      </w:r>
    </w:p>
    <w:p w:rsidR="003444E2" w:rsidRPr="003444E2" w:rsidRDefault="003444E2" w:rsidP="00F83C47">
      <w:pPr>
        <w:spacing w:after="0" w:line="240" w:lineRule="auto"/>
        <w:ind w:firstLine="709"/>
        <w:jc w:val="both"/>
        <w:rPr>
          <w:rFonts w:ascii="Times New Roman" w:eastAsia="Times New Roman" w:hAnsi="Times New Roman" w:cs="Times New Roman"/>
          <w:sz w:val="24"/>
          <w:szCs w:val="24"/>
          <w:lang w:eastAsia="ru-RU"/>
        </w:rPr>
      </w:pPr>
      <w:r w:rsidRPr="003444E2">
        <w:rPr>
          <w:rFonts w:ascii="Times New Roman" w:eastAsia="Times New Roman" w:hAnsi="Times New Roman" w:cs="Times New Roman"/>
          <w:sz w:val="24"/>
          <w:szCs w:val="24"/>
          <w:lang w:eastAsia="ru-RU"/>
        </w:rPr>
        <w:t>Анализ предметно-развивающей среды в группах показал, что имеющиеся материалы и оборудование также не обеспечивают детям возможностей для приобретения необходимого опыта.</w:t>
      </w:r>
    </w:p>
    <w:p w:rsidR="003444E2" w:rsidRPr="003444E2" w:rsidRDefault="003444E2" w:rsidP="00F83C47">
      <w:pPr>
        <w:spacing w:after="0" w:line="240" w:lineRule="auto"/>
        <w:ind w:firstLine="709"/>
        <w:jc w:val="both"/>
        <w:rPr>
          <w:rFonts w:ascii="Times New Roman" w:eastAsia="Times New Roman" w:hAnsi="Times New Roman" w:cs="Times New Roman"/>
          <w:sz w:val="24"/>
          <w:szCs w:val="24"/>
          <w:lang w:eastAsia="ru-RU"/>
        </w:rPr>
      </w:pPr>
      <w:proofErr w:type="gramStart"/>
      <w:r w:rsidRPr="003444E2">
        <w:rPr>
          <w:rFonts w:ascii="Times New Roman" w:eastAsia="Times New Roman" w:hAnsi="Times New Roman" w:cs="Times New Roman"/>
          <w:sz w:val="24"/>
          <w:szCs w:val="24"/>
          <w:lang w:eastAsia="ru-RU"/>
        </w:rPr>
        <w:t>Также отмечается инертность родителей к изменению требований к развитию ребенка, к постановке УВП в ДО, непонимание их необходимости.</w:t>
      </w:r>
      <w:proofErr w:type="gramEnd"/>
    </w:p>
    <w:p w:rsidR="003444E2" w:rsidRPr="003444E2" w:rsidRDefault="003444E2" w:rsidP="00F83C47">
      <w:pPr>
        <w:spacing w:after="0" w:line="240" w:lineRule="auto"/>
        <w:ind w:firstLine="709"/>
        <w:jc w:val="both"/>
        <w:rPr>
          <w:rFonts w:ascii="Times New Roman" w:eastAsia="Times New Roman" w:hAnsi="Times New Roman" w:cs="Times New Roman"/>
          <w:sz w:val="24"/>
          <w:szCs w:val="24"/>
          <w:lang w:eastAsia="ru-RU"/>
        </w:rPr>
      </w:pPr>
      <w:r w:rsidRPr="003444E2">
        <w:rPr>
          <w:rFonts w:ascii="Times New Roman" w:eastAsia="Times New Roman" w:hAnsi="Times New Roman" w:cs="Times New Roman"/>
          <w:sz w:val="24"/>
          <w:szCs w:val="24"/>
          <w:lang w:eastAsia="ru-RU"/>
        </w:rPr>
        <w:t xml:space="preserve"> Исходя из выше указанного, можно сделать вывод, что актуальность проблемы заключается в </w:t>
      </w:r>
      <w:proofErr w:type="gramStart"/>
      <w:r w:rsidRPr="003444E2">
        <w:rPr>
          <w:rFonts w:ascii="Times New Roman" w:eastAsia="Times New Roman" w:hAnsi="Times New Roman" w:cs="Times New Roman"/>
          <w:sz w:val="24"/>
          <w:szCs w:val="24"/>
          <w:lang w:eastAsia="ru-RU"/>
        </w:rPr>
        <w:t>том</w:t>
      </w:r>
      <w:proofErr w:type="gramEnd"/>
      <w:r w:rsidRPr="003444E2">
        <w:rPr>
          <w:rFonts w:ascii="Times New Roman" w:eastAsia="Times New Roman" w:hAnsi="Times New Roman" w:cs="Times New Roman"/>
          <w:sz w:val="24"/>
          <w:szCs w:val="24"/>
          <w:lang w:eastAsia="ru-RU"/>
        </w:rPr>
        <w:t xml:space="preserve"> чтобы обеспечить хороший уровень формирования познавательной и коммуникативной компетентностей выпускника детского сада. Необходимо совершенствовать систему УВП с учетом современных требований к развитию каждого ребенка в разных видах деятельности.  </w:t>
      </w:r>
    </w:p>
    <w:p w:rsidR="003444E2" w:rsidRPr="003444E2" w:rsidRDefault="003444E2" w:rsidP="00F83C47">
      <w:pPr>
        <w:spacing w:after="0" w:line="240" w:lineRule="auto"/>
        <w:ind w:firstLine="709"/>
        <w:jc w:val="both"/>
        <w:rPr>
          <w:rFonts w:ascii="Times New Roman" w:eastAsia="Times New Roman" w:hAnsi="Times New Roman" w:cs="Times New Roman"/>
          <w:sz w:val="24"/>
          <w:szCs w:val="24"/>
          <w:lang w:eastAsia="ru-RU"/>
        </w:rPr>
      </w:pPr>
      <w:r w:rsidRPr="003444E2">
        <w:rPr>
          <w:rFonts w:ascii="Times New Roman" w:eastAsia="Times New Roman" w:hAnsi="Times New Roman" w:cs="Times New Roman"/>
          <w:sz w:val="24"/>
          <w:szCs w:val="24"/>
          <w:lang w:eastAsia="ru-RU"/>
        </w:rPr>
        <w:t>Недостаточное развитие речи, мелкой моторики, зрительного восприятия, внимания, может привести к возникновению негативного отношения к учебе, тревожного состояния ребенка в школе.    Поэтому в дошкольном возрасте важно развить механизмы, необходимые для овладения письмом, создать условия для накопления ребенком двигательного и практического опыта, развития навыков ручной умелости.</w:t>
      </w:r>
    </w:p>
    <w:p w:rsidR="003444E2" w:rsidRPr="003444E2" w:rsidRDefault="003444E2" w:rsidP="00F83C47">
      <w:pPr>
        <w:spacing w:after="0" w:line="240" w:lineRule="auto"/>
        <w:ind w:firstLine="709"/>
        <w:jc w:val="both"/>
        <w:rPr>
          <w:rFonts w:ascii="Times New Roman" w:eastAsia="Times New Roman" w:hAnsi="Times New Roman" w:cs="Times New Roman"/>
          <w:sz w:val="24"/>
          <w:szCs w:val="24"/>
          <w:lang w:eastAsia="ru-RU"/>
        </w:rPr>
      </w:pPr>
      <w:r w:rsidRPr="003444E2">
        <w:rPr>
          <w:rFonts w:ascii="Times New Roman" w:eastAsia="Times New Roman" w:hAnsi="Times New Roman" w:cs="Times New Roman"/>
          <w:sz w:val="24"/>
          <w:szCs w:val="24"/>
          <w:lang w:eastAsia="ru-RU"/>
        </w:rPr>
        <w:t>Актуальность сенсо</w:t>
      </w:r>
      <w:r w:rsidR="00CA0051">
        <w:rPr>
          <w:rFonts w:ascii="Times New Roman" w:eastAsia="Times New Roman" w:hAnsi="Times New Roman" w:cs="Times New Roman"/>
          <w:sz w:val="24"/>
          <w:szCs w:val="24"/>
          <w:lang w:eastAsia="ru-RU"/>
        </w:rPr>
        <w:t>моторного</w:t>
      </w:r>
      <w:r w:rsidRPr="003444E2">
        <w:rPr>
          <w:rFonts w:ascii="Times New Roman" w:eastAsia="Times New Roman" w:hAnsi="Times New Roman" w:cs="Times New Roman"/>
          <w:sz w:val="24"/>
          <w:szCs w:val="24"/>
          <w:lang w:eastAsia="ru-RU"/>
        </w:rPr>
        <w:t xml:space="preserve"> воспитания обусловлена тем, что дети дошкольного возраста проявляют спонтанный интерес к математическим категориям: количество, форма, время, пространство, которые помогают им лучше ориентироваться в вещах и ситуациях, упорядочивать и связывать их друг с другом, способствуют формированию понятий. Ведущим местом в работе с детьми является сенсорное развитие, формирование у детей представлений о внешних свойствах предметов: их форме, цвете, величине, необходимых для восприятия окружающего мира. Результаты диагностики показали, что дети выполняли элементарные продуктивные действия (выкладывание мозаики, нанесение цветовых пятен, складывание простейших предметов из строительного материала). При этом можно отметить, что дети мало учитывают свойства отображаемых вещей и используемого материала. Дети не понимали их значения и не фиксировали внимание на них. </w:t>
      </w:r>
    </w:p>
    <w:p w:rsidR="003444E2" w:rsidRPr="003444E2" w:rsidRDefault="003444E2" w:rsidP="00F83C47">
      <w:pPr>
        <w:spacing w:after="0" w:line="240" w:lineRule="auto"/>
        <w:ind w:firstLine="709"/>
        <w:jc w:val="both"/>
        <w:rPr>
          <w:rFonts w:ascii="Times New Roman" w:eastAsia="Times New Roman" w:hAnsi="Times New Roman" w:cs="Times New Roman"/>
          <w:sz w:val="24"/>
          <w:szCs w:val="24"/>
          <w:lang w:eastAsia="ru-RU"/>
        </w:rPr>
      </w:pPr>
      <w:r w:rsidRPr="003444E2">
        <w:rPr>
          <w:rFonts w:ascii="Times New Roman" w:eastAsia="Times New Roman" w:hAnsi="Times New Roman" w:cs="Times New Roman"/>
          <w:sz w:val="24"/>
          <w:szCs w:val="24"/>
          <w:lang w:eastAsia="ru-RU"/>
        </w:rPr>
        <w:t>Таким образом, актуальность нашего исследования определяется следующим противоречием: между значимостью данной проблемы разработанной в психолого-педагогических исследованиях и недостаточным вниманием педагогов-практиков к реализации задачи воспитания сенсорной культуры, как одного из способов познания детьми предметного мира.</w:t>
      </w:r>
    </w:p>
    <w:p w:rsidR="003444E2" w:rsidRPr="003444E2" w:rsidRDefault="003444E2" w:rsidP="00F83C47">
      <w:pPr>
        <w:spacing w:after="0" w:line="240" w:lineRule="auto"/>
        <w:ind w:firstLine="709"/>
        <w:jc w:val="both"/>
        <w:rPr>
          <w:rFonts w:ascii="Times New Roman" w:eastAsia="Times New Roman" w:hAnsi="Times New Roman" w:cs="Times New Roman"/>
          <w:sz w:val="24"/>
          <w:szCs w:val="24"/>
          <w:lang w:eastAsia="ru-RU"/>
        </w:rPr>
      </w:pPr>
      <w:r w:rsidRPr="003444E2">
        <w:rPr>
          <w:rFonts w:ascii="Times New Roman" w:eastAsia="Times New Roman" w:hAnsi="Times New Roman" w:cs="Times New Roman"/>
          <w:sz w:val="24"/>
          <w:szCs w:val="24"/>
          <w:lang w:eastAsia="ru-RU"/>
        </w:rPr>
        <w:t xml:space="preserve"> Проблема нашего исследования заключается в недостаточном использовании потенциала игры, как одного из средств воспитания сенсорной культуры у</w:t>
      </w:r>
      <w:r w:rsidR="00F83C47">
        <w:rPr>
          <w:rFonts w:ascii="Times New Roman" w:eastAsia="Times New Roman" w:hAnsi="Times New Roman" w:cs="Times New Roman"/>
          <w:sz w:val="24"/>
          <w:szCs w:val="24"/>
          <w:lang w:eastAsia="ru-RU"/>
        </w:rPr>
        <w:t xml:space="preserve"> детей </w:t>
      </w:r>
      <w:r w:rsidR="00CA0051">
        <w:rPr>
          <w:rFonts w:ascii="Times New Roman" w:eastAsia="Times New Roman" w:hAnsi="Times New Roman" w:cs="Times New Roman"/>
          <w:sz w:val="24"/>
          <w:szCs w:val="24"/>
          <w:lang w:eastAsia="ru-RU"/>
        </w:rPr>
        <w:t xml:space="preserve">дошкольного </w:t>
      </w:r>
      <w:r w:rsidR="00F83C47">
        <w:rPr>
          <w:rFonts w:ascii="Times New Roman" w:eastAsia="Times New Roman" w:hAnsi="Times New Roman" w:cs="Times New Roman"/>
          <w:sz w:val="24"/>
          <w:szCs w:val="24"/>
          <w:lang w:eastAsia="ru-RU"/>
        </w:rPr>
        <w:t>возраста.</w:t>
      </w:r>
    </w:p>
    <w:p w:rsidR="00EB41BE" w:rsidRDefault="003444E2" w:rsidP="002E0536">
      <w:pPr>
        <w:spacing w:after="0" w:line="240" w:lineRule="auto"/>
        <w:ind w:firstLine="709"/>
        <w:jc w:val="both"/>
        <w:rPr>
          <w:rFonts w:ascii="Times New Roman" w:eastAsia="Times New Roman" w:hAnsi="Times New Roman" w:cs="Times New Roman"/>
          <w:sz w:val="24"/>
          <w:szCs w:val="24"/>
          <w:lang w:eastAsia="ru-RU"/>
        </w:rPr>
      </w:pPr>
      <w:r w:rsidRPr="003444E2">
        <w:rPr>
          <w:rFonts w:ascii="Times New Roman" w:eastAsia="Times New Roman" w:hAnsi="Times New Roman" w:cs="Times New Roman"/>
          <w:sz w:val="24"/>
          <w:szCs w:val="24"/>
          <w:lang w:eastAsia="ru-RU"/>
        </w:rPr>
        <w:t xml:space="preserve"> Решение данной проблемы обусловило выбор темы нашего исследования: «Комплексный подход к сенсомоторному развитию ребенка как фактор формирования его позн</w:t>
      </w:r>
      <w:r w:rsidR="00D21E5A">
        <w:rPr>
          <w:rFonts w:ascii="Times New Roman" w:eastAsia="Times New Roman" w:hAnsi="Times New Roman" w:cs="Times New Roman"/>
          <w:sz w:val="24"/>
          <w:szCs w:val="24"/>
          <w:lang w:eastAsia="ru-RU"/>
        </w:rPr>
        <w:t>а</w:t>
      </w:r>
      <w:r w:rsidRPr="003444E2">
        <w:rPr>
          <w:rFonts w:ascii="Times New Roman" w:eastAsia="Times New Roman" w:hAnsi="Times New Roman" w:cs="Times New Roman"/>
          <w:sz w:val="24"/>
          <w:szCs w:val="24"/>
          <w:lang w:eastAsia="ru-RU"/>
        </w:rPr>
        <w:t>вательно-ком</w:t>
      </w:r>
      <w:r w:rsidR="00D21E5A">
        <w:rPr>
          <w:rFonts w:ascii="Times New Roman" w:eastAsia="Times New Roman" w:hAnsi="Times New Roman" w:cs="Times New Roman"/>
          <w:sz w:val="24"/>
          <w:szCs w:val="24"/>
          <w:lang w:eastAsia="ru-RU"/>
        </w:rPr>
        <w:t>м</w:t>
      </w:r>
      <w:r w:rsidRPr="003444E2">
        <w:rPr>
          <w:rFonts w:ascii="Times New Roman" w:eastAsia="Times New Roman" w:hAnsi="Times New Roman" w:cs="Times New Roman"/>
          <w:sz w:val="24"/>
          <w:szCs w:val="24"/>
          <w:lang w:eastAsia="ru-RU"/>
        </w:rPr>
        <w:t>уникативной компетентности»</w:t>
      </w:r>
      <w:r w:rsidR="00D21E5A">
        <w:rPr>
          <w:rFonts w:ascii="Times New Roman" w:eastAsia="Times New Roman" w:hAnsi="Times New Roman" w:cs="Times New Roman"/>
          <w:sz w:val="24"/>
          <w:szCs w:val="24"/>
          <w:lang w:eastAsia="ru-RU"/>
        </w:rPr>
        <w:t xml:space="preserve"> с 2014-2018г</w:t>
      </w:r>
      <w:r w:rsidRPr="003444E2">
        <w:rPr>
          <w:rFonts w:ascii="Times New Roman" w:eastAsia="Times New Roman" w:hAnsi="Times New Roman" w:cs="Times New Roman"/>
          <w:sz w:val="24"/>
          <w:szCs w:val="24"/>
          <w:lang w:eastAsia="ru-RU"/>
        </w:rPr>
        <w:t>.</w:t>
      </w:r>
      <w:r w:rsidR="00EB41BE">
        <w:rPr>
          <w:rFonts w:ascii="Times New Roman" w:eastAsia="Times New Roman" w:hAnsi="Times New Roman" w:cs="Times New Roman"/>
          <w:sz w:val="24"/>
          <w:szCs w:val="24"/>
          <w:lang w:eastAsia="ru-RU"/>
        </w:rPr>
        <w:t xml:space="preserve"> </w:t>
      </w:r>
    </w:p>
    <w:p w:rsidR="00EB41BE" w:rsidRDefault="00EB41BE" w:rsidP="00EB41BE">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00F83C47" w:rsidRPr="002E0536">
        <w:rPr>
          <w:rFonts w:ascii="Times New Roman" w:eastAsia="Times New Roman" w:hAnsi="Times New Roman" w:cs="Times New Roman"/>
          <w:iCs/>
          <w:sz w:val="24"/>
          <w:szCs w:val="24"/>
          <w:lang w:eastAsia="ru-RU"/>
        </w:rPr>
        <w:t>Цель:</w:t>
      </w:r>
      <w:r w:rsidR="00F83C47" w:rsidRPr="00F83C47">
        <w:t xml:space="preserve"> </w:t>
      </w:r>
      <w:r w:rsidR="00F83C47" w:rsidRPr="002E0536">
        <w:rPr>
          <w:rFonts w:ascii="Times New Roman" w:eastAsia="Times New Roman" w:hAnsi="Times New Roman" w:cs="Times New Roman"/>
          <w:iCs/>
          <w:sz w:val="24"/>
          <w:szCs w:val="24"/>
          <w:lang w:eastAsia="ru-RU"/>
        </w:rPr>
        <w:t xml:space="preserve">Создание системы комплексного подхода </w:t>
      </w:r>
      <w:proofErr w:type="spellStart"/>
      <w:r w:rsidR="00F83C47" w:rsidRPr="002E0536">
        <w:rPr>
          <w:rFonts w:ascii="Times New Roman" w:eastAsia="Times New Roman" w:hAnsi="Times New Roman" w:cs="Times New Roman"/>
          <w:iCs/>
          <w:sz w:val="24"/>
          <w:szCs w:val="24"/>
          <w:lang w:eastAsia="ru-RU"/>
        </w:rPr>
        <w:t>воспитательно</w:t>
      </w:r>
      <w:proofErr w:type="spellEnd"/>
      <w:r w:rsidR="00F83C47" w:rsidRPr="002E0536">
        <w:rPr>
          <w:rFonts w:ascii="Times New Roman" w:eastAsia="Times New Roman" w:hAnsi="Times New Roman" w:cs="Times New Roman"/>
          <w:iCs/>
          <w:sz w:val="24"/>
          <w:szCs w:val="24"/>
          <w:lang w:eastAsia="ru-RU"/>
        </w:rPr>
        <w:t>-образовательной среды в   детском саду, способствующей к сенсомоторному развитию ребенка как фактору формирования его позн</w:t>
      </w:r>
      <w:r w:rsidR="00CA0051" w:rsidRPr="002E0536">
        <w:rPr>
          <w:rFonts w:ascii="Times New Roman" w:eastAsia="Times New Roman" w:hAnsi="Times New Roman" w:cs="Times New Roman"/>
          <w:iCs/>
          <w:sz w:val="24"/>
          <w:szCs w:val="24"/>
          <w:lang w:eastAsia="ru-RU"/>
        </w:rPr>
        <w:t>а</w:t>
      </w:r>
      <w:r w:rsidR="00F83C47" w:rsidRPr="002E0536">
        <w:rPr>
          <w:rFonts w:ascii="Times New Roman" w:eastAsia="Times New Roman" w:hAnsi="Times New Roman" w:cs="Times New Roman"/>
          <w:iCs/>
          <w:sz w:val="24"/>
          <w:szCs w:val="24"/>
          <w:lang w:eastAsia="ru-RU"/>
        </w:rPr>
        <w:t>вательно-ком</w:t>
      </w:r>
      <w:r w:rsidR="00CA0051" w:rsidRPr="002E0536">
        <w:rPr>
          <w:rFonts w:ascii="Times New Roman" w:eastAsia="Times New Roman" w:hAnsi="Times New Roman" w:cs="Times New Roman"/>
          <w:iCs/>
          <w:sz w:val="24"/>
          <w:szCs w:val="24"/>
          <w:lang w:eastAsia="ru-RU"/>
        </w:rPr>
        <w:t>м</w:t>
      </w:r>
      <w:r w:rsidR="00F83C47" w:rsidRPr="002E0536">
        <w:rPr>
          <w:rFonts w:ascii="Times New Roman" w:eastAsia="Times New Roman" w:hAnsi="Times New Roman" w:cs="Times New Roman"/>
          <w:iCs/>
          <w:sz w:val="24"/>
          <w:szCs w:val="24"/>
          <w:lang w:eastAsia="ru-RU"/>
        </w:rPr>
        <w:t>уникативной компетентности.</w:t>
      </w:r>
      <w:r>
        <w:rPr>
          <w:rFonts w:ascii="Times New Roman" w:eastAsia="Times New Roman" w:hAnsi="Times New Roman" w:cs="Times New Roman"/>
          <w:sz w:val="24"/>
          <w:szCs w:val="24"/>
          <w:lang w:eastAsia="ru-RU"/>
        </w:rPr>
        <w:t xml:space="preserve"> </w:t>
      </w:r>
    </w:p>
    <w:p w:rsidR="00F83C47" w:rsidRPr="00EB41BE" w:rsidRDefault="00F83C47" w:rsidP="00EB41BE">
      <w:pPr>
        <w:spacing w:after="0" w:line="240" w:lineRule="auto"/>
        <w:ind w:firstLine="709"/>
        <w:jc w:val="both"/>
        <w:rPr>
          <w:rFonts w:ascii="Times New Roman" w:eastAsia="Times New Roman" w:hAnsi="Times New Roman" w:cs="Times New Roman"/>
          <w:sz w:val="24"/>
          <w:szCs w:val="24"/>
          <w:lang w:eastAsia="ru-RU"/>
        </w:rPr>
      </w:pPr>
      <w:r w:rsidRPr="00F83C47">
        <w:rPr>
          <w:rFonts w:ascii="Times New Roman" w:eastAsia="Times New Roman" w:hAnsi="Times New Roman" w:cs="Times New Roman"/>
          <w:iCs/>
          <w:sz w:val="24"/>
          <w:szCs w:val="24"/>
          <w:lang w:eastAsia="ru-RU"/>
        </w:rPr>
        <w:lastRenderedPageBreak/>
        <w:t xml:space="preserve">Задачи исследования: </w:t>
      </w:r>
    </w:p>
    <w:p w:rsidR="00F83C47" w:rsidRPr="00F83C47" w:rsidRDefault="00F83C47" w:rsidP="00EB41BE">
      <w:pPr>
        <w:shd w:val="clear" w:color="auto" w:fill="FFFFFF"/>
        <w:tabs>
          <w:tab w:val="left" w:pos="993"/>
        </w:tabs>
        <w:spacing w:after="0" w:line="240" w:lineRule="auto"/>
        <w:jc w:val="both"/>
        <w:rPr>
          <w:rFonts w:ascii="Times New Roman" w:eastAsia="Times New Roman" w:hAnsi="Times New Roman" w:cs="Times New Roman"/>
          <w:iCs/>
          <w:sz w:val="24"/>
          <w:szCs w:val="24"/>
          <w:lang w:eastAsia="ru-RU"/>
        </w:rPr>
      </w:pPr>
      <w:r w:rsidRPr="00F83C47">
        <w:rPr>
          <w:rFonts w:ascii="Times New Roman" w:eastAsia="Times New Roman" w:hAnsi="Times New Roman" w:cs="Times New Roman"/>
          <w:iCs/>
          <w:sz w:val="24"/>
          <w:szCs w:val="24"/>
          <w:lang w:eastAsia="ru-RU"/>
        </w:rPr>
        <w:t>1.</w:t>
      </w:r>
      <w:r w:rsidRPr="00F83C47">
        <w:rPr>
          <w:rFonts w:ascii="Times New Roman" w:eastAsia="Times New Roman" w:hAnsi="Times New Roman" w:cs="Times New Roman"/>
          <w:iCs/>
          <w:sz w:val="24"/>
          <w:szCs w:val="24"/>
          <w:lang w:eastAsia="ru-RU"/>
        </w:rPr>
        <w:tab/>
        <w:t>Изучить и проанализировать теоретические психолого-педагогические аспекты и опыт педагогов-новаторов по вопросу «Комплексный подход к сенсомоторному развитию ребенка как фактор формирования его позн</w:t>
      </w:r>
      <w:r w:rsidR="00CA0051">
        <w:rPr>
          <w:rFonts w:ascii="Times New Roman" w:eastAsia="Times New Roman" w:hAnsi="Times New Roman" w:cs="Times New Roman"/>
          <w:iCs/>
          <w:sz w:val="24"/>
          <w:szCs w:val="24"/>
          <w:lang w:eastAsia="ru-RU"/>
        </w:rPr>
        <w:t>а</w:t>
      </w:r>
      <w:r w:rsidRPr="00F83C47">
        <w:rPr>
          <w:rFonts w:ascii="Times New Roman" w:eastAsia="Times New Roman" w:hAnsi="Times New Roman" w:cs="Times New Roman"/>
          <w:iCs/>
          <w:sz w:val="24"/>
          <w:szCs w:val="24"/>
          <w:lang w:eastAsia="ru-RU"/>
        </w:rPr>
        <w:t>вательно-ком</w:t>
      </w:r>
      <w:r w:rsidR="00CA0051">
        <w:rPr>
          <w:rFonts w:ascii="Times New Roman" w:eastAsia="Times New Roman" w:hAnsi="Times New Roman" w:cs="Times New Roman"/>
          <w:iCs/>
          <w:sz w:val="24"/>
          <w:szCs w:val="24"/>
          <w:lang w:eastAsia="ru-RU"/>
        </w:rPr>
        <w:t>м</w:t>
      </w:r>
      <w:r w:rsidRPr="00F83C47">
        <w:rPr>
          <w:rFonts w:ascii="Times New Roman" w:eastAsia="Times New Roman" w:hAnsi="Times New Roman" w:cs="Times New Roman"/>
          <w:iCs/>
          <w:sz w:val="24"/>
          <w:szCs w:val="24"/>
          <w:lang w:eastAsia="ru-RU"/>
        </w:rPr>
        <w:t>уникативной компетентности».</w:t>
      </w:r>
    </w:p>
    <w:p w:rsidR="00F83C47" w:rsidRPr="00F83C47" w:rsidRDefault="00F83C47" w:rsidP="00EB41BE">
      <w:pPr>
        <w:shd w:val="clear" w:color="auto" w:fill="FFFFFF"/>
        <w:tabs>
          <w:tab w:val="left" w:pos="993"/>
        </w:tabs>
        <w:spacing w:after="0" w:line="240" w:lineRule="auto"/>
        <w:jc w:val="both"/>
        <w:rPr>
          <w:rFonts w:ascii="Times New Roman" w:eastAsia="Times New Roman" w:hAnsi="Times New Roman" w:cs="Times New Roman"/>
          <w:iCs/>
          <w:sz w:val="24"/>
          <w:szCs w:val="24"/>
          <w:lang w:eastAsia="ru-RU"/>
        </w:rPr>
      </w:pPr>
      <w:r w:rsidRPr="00F83C47">
        <w:rPr>
          <w:rFonts w:ascii="Times New Roman" w:eastAsia="Times New Roman" w:hAnsi="Times New Roman" w:cs="Times New Roman"/>
          <w:iCs/>
          <w:sz w:val="24"/>
          <w:szCs w:val="24"/>
          <w:lang w:eastAsia="ru-RU"/>
        </w:rPr>
        <w:t>2.</w:t>
      </w:r>
      <w:r w:rsidRPr="00F83C47">
        <w:rPr>
          <w:rFonts w:ascii="Times New Roman" w:eastAsia="Times New Roman" w:hAnsi="Times New Roman" w:cs="Times New Roman"/>
          <w:iCs/>
          <w:sz w:val="24"/>
          <w:szCs w:val="24"/>
          <w:lang w:eastAsia="ru-RU"/>
        </w:rPr>
        <w:tab/>
        <w:t>Разработать и внедрить систему комплексного подхода к формированию познавательной и коммуникативной компетентностей ребенка.</w:t>
      </w:r>
    </w:p>
    <w:p w:rsidR="00F83C47" w:rsidRPr="00F83C47" w:rsidRDefault="00F83C47" w:rsidP="00EB41BE">
      <w:pPr>
        <w:shd w:val="clear" w:color="auto" w:fill="FFFFFF"/>
        <w:tabs>
          <w:tab w:val="left" w:pos="993"/>
        </w:tabs>
        <w:spacing w:after="0" w:line="240" w:lineRule="auto"/>
        <w:jc w:val="both"/>
        <w:rPr>
          <w:rFonts w:ascii="Times New Roman" w:eastAsia="Times New Roman" w:hAnsi="Times New Roman" w:cs="Times New Roman"/>
          <w:iCs/>
          <w:sz w:val="24"/>
          <w:szCs w:val="24"/>
          <w:lang w:eastAsia="ru-RU"/>
        </w:rPr>
      </w:pPr>
      <w:r w:rsidRPr="00F83C47">
        <w:rPr>
          <w:rFonts w:ascii="Times New Roman" w:eastAsia="Times New Roman" w:hAnsi="Times New Roman" w:cs="Times New Roman"/>
          <w:iCs/>
          <w:sz w:val="24"/>
          <w:szCs w:val="24"/>
          <w:lang w:eastAsia="ru-RU"/>
        </w:rPr>
        <w:t>3.</w:t>
      </w:r>
      <w:r w:rsidRPr="00F83C47">
        <w:rPr>
          <w:rFonts w:ascii="Times New Roman" w:eastAsia="Times New Roman" w:hAnsi="Times New Roman" w:cs="Times New Roman"/>
          <w:iCs/>
          <w:sz w:val="24"/>
          <w:szCs w:val="24"/>
          <w:lang w:eastAsia="ru-RU"/>
        </w:rPr>
        <w:tab/>
        <w:t xml:space="preserve">Осуществить отбор и внедрение в учебно-воспитательный процесс педагогических технологий, ориентированных на ребенка как субъекта образовательного процесса, отвечающих запросу </w:t>
      </w:r>
      <w:proofErr w:type="spellStart"/>
      <w:r w:rsidRPr="00F83C47">
        <w:rPr>
          <w:rFonts w:ascii="Times New Roman" w:eastAsia="Times New Roman" w:hAnsi="Times New Roman" w:cs="Times New Roman"/>
          <w:iCs/>
          <w:sz w:val="24"/>
          <w:szCs w:val="24"/>
          <w:lang w:eastAsia="ru-RU"/>
        </w:rPr>
        <w:t>компетентностно</w:t>
      </w:r>
      <w:proofErr w:type="spellEnd"/>
      <w:r w:rsidRPr="00F83C47">
        <w:rPr>
          <w:rFonts w:ascii="Times New Roman" w:eastAsia="Times New Roman" w:hAnsi="Times New Roman" w:cs="Times New Roman"/>
          <w:iCs/>
          <w:sz w:val="24"/>
          <w:szCs w:val="24"/>
          <w:lang w:eastAsia="ru-RU"/>
        </w:rPr>
        <w:t>-ориентированного образования, имеющих интерактивный характер, обеспечивающих самостоятельную деятельность ребенка, позволяющих формирование активного мышления ребенка, на активизацию его речевого потенциала, на формирование коммуникативных умений и навыков.</w:t>
      </w:r>
    </w:p>
    <w:p w:rsidR="00F83C47" w:rsidRPr="00F83C47" w:rsidRDefault="00F83C47" w:rsidP="00EB41BE">
      <w:pPr>
        <w:shd w:val="clear" w:color="auto" w:fill="FFFFFF"/>
        <w:tabs>
          <w:tab w:val="left" w:pos="993"/>
        </w:tabs>
        <w:spacing w:after="0" w:line="240" w:lineRule="auto"/>
        <w:jc w:val="both"/>
        <w:rPr>
          <w:rFonts w:ascii="Times New Roman" w:eastAsia="Times New Roman" w:hAnsi="Times New Roman" w:cs="Times New Roman"/>
          <w:iCs/>
          <w:sz w:val="24"/>
          <w:szCs w:val="24"/>
          <w:lang w:eastAsia="ru-RU"/>
        </w:rPr>
      </w:pPr>
      <w:r w:rsidRPr="00F83C47">
        <w:rPr>
          <w:rFonts w:ascii="Times New Roman" w:eastAsia="Times New Roman" w:hAnsi="Times New Roman" w:cs="Times New Roman"/>
          <w:iCs/>
          <w:sz w:val="24"/>
          <w:szCs w:val="24"/>
          <w:lang w:eastAsia="ru-RU"/>
        </w:rPr>
        <w:t>4.</w:t>
      </w:r>
      <w:r w:rsidRPr="00F83C47">
        <w:rPr>
          <w:rFonts w:ascii="Times New Roman" w:eastAsia="Times New Roman" w:hAnsi="Times New Roman" w:cs="Times New Roman"/>
          <w:iCs/>
          <w:sz w:val="24"/>
          <w:szCs w:val="24"/>
          <w:lang w:eastAsia="ru-RU"/>
        </w:rPr>
        <w:tab/>
        <w:t xml:space="preserve">Преобразовать </w:t>
      </w:r>
      <w:proofErr w:type="spellStart"/>
      <w:r w:rsidRPr="00F83C47">
        <w:rPr>
          <w:rFonts w:ascii="Times New Roman" w:eastAsia="Times New Roman" w:hAnsi="Times New Roman" w:cs="Times New Roman"/>
          <w:iCs/>
          <w:sz w:val="24"/>
          <w:szCs w:val="24"/>
          <w:lang w:eastAsia="ru-RU"/>
        </w:rPr>
        <w:t>воспитательно</w:t>
      </w:r>
      <w:proofErr w:type="spellEnd"/>
      <w:r w:rsidRPr="00F83C47">
        <w:rPr>
          <w:rFonts w:ascii="Times New Roman" w:eastAsia="Times New Roman" w:hAnsi="Times New Roman" w:cs="Times New Roman"/>
          <w:iCs/>
          <w:sz w:val="24"/>
          <w:szCs w:val="24"/>
          <w:lang w:eastAsia="ru-RU"/>
        </w:rPr>
        <w:t>-образовательное пространство с учетом проблемного направления: «Комплексный подход к сенсомоторному развитию ребенка как фактор формирования его позн</w:t>
      </w:r>
      <w:r w:rsidR="00CA0051">
        <w:rPr>
          <w:rFonts w:ascii="Times New Roman" w:eastAsia="Times New Roman" w:hAnsi="Times New Roman" w:cs="Times New Roman"/>
          <w:iCs/>
          <w:sz w:val="24"/>
          <w:szCs w:val="24"/>
          <w:lang w:eastAsia="ru-RU"/>
        </w:rPr>
        <w:t>а</w:t>
      </w:r>
      <w:r w:rsidRPr="00F83C47">
        <w:rPr>
          <w:rFonts w:ascii="Times New Roman" w:eastAsia="Times New Roman" w:hAnsi="Times New Roman" w:cs="Times New Roman"/>
          <w:iCs/>
          <w:sz w:val="24"/>
          <w:szCs w:val="24"/>
          <w:lang w:eastAsia="ru-RU"/>
        </w:rPr>
        <w:t>вательно-ком</w:t>
      </w:r>
      <w:r w:rsidR="00CA0051">
        <w:rPr>
          <w:rFonts w:ascii="Times New Roman" w:eastAsia="Times New Roman" w:hAnsi="Times New Roman" w:cs="Times New Roman"/>
          <w:iCs/>
          <w:sz w:val="24"/>
          <w:szCs w:val="24"/>
          <w:lang w:eastAsia="ru-RU"/>
        </w:rPr>
        <w:t>м</w:t>
      </w:r>
      <w:r w:rsidRPr="00F83C47">
        <w:rPr>
          <w:rFonts w:ascii="Times New Roman" w:eastAsia="Times New Roman" w:hAnsi="Times New Roman" w:cs="Times New Roman"/>
          <w:iCs/>
          <w:sz w:val="24"/>
          <w:szCs w:val="24"/>
          <w:lang w:eastAsia="ru-RU"/>
        </w:rPr>
        <w:t>уникативной компетентности».</w:t>
      </w:r>
    </w:p>
    <w:p w:rsidR="00EB41BE" w:rsidRDefault="00F83C47" w:rsidP="00EB41BE">
      <w:pPr>
        <w:shd w:val="clear" w:color="auto" w:fill="FFFFFF"/>
        <w:tabs>
          <w:tab w:val="left" w:pos="993"/>
        </w:tabs>
        <w:spacing w:after="0" w:line="240" w:lineRule="auto"/>
        <w:jc w:val="both"/>
        <w:rPr>
          <w:rFonts w:ascii="Times New Roman" w:eastAsia="Times New Roman" w:hAnsi="Times New Roman" w:cs="Times New Roman"/>
          <w:iCs/>
          <w:sz w:val="24"/>
          <w:szCs w:val="24"/>
          <w:lang w:eastAsia="ru-RU"/>
        </w:rPr>
      </w:pPr>
      <w:r w:rsidRPr="00F83C47">
        <w:rPr>
          <w:rFonts w:ascii="Times New Roman" w:eastAsia="Times New Roman" w:hAnsi="Times New Roman" w:cs="Times New Roman"/>
          <w:iCs/>
          <w:sz w:val="24"/>
          <w:szCs w:val="24"/>
          <w:lang w:eastAsia="ru-RU"/>
        </w:rPr>
        <w:t>5.</w:t>
      </w:r>
      <w:r w:rsidRPr="00F83C47">
        <w:rPr>
          <w:rFonts w:ascii="Times New Roman" w:eastAsia="Times New Roman" w:hAnsi="Times New Roman" w:cs="Times New Roman"/>
          <w:iCs/>
          <w:sz w:val="24"/>
          <w:szCs w:val="24"/>
          <w:lang w:eastAsia="ru-RU"/>
        </w:rPr>
        <w:tab/>
        <w:t xml:space="preserve">Разработать методическое пособие для воспитателей «Комплексный подход к сенсомоторному развитию ребенка-дошкольника» апробировать на практике и внедрить в работу </w:t>
      </w:r>
      <w:proofErr w:type="gramStart"/>
      <w:r w:rsidRPr="00F83C47">
        <w:rPr>
          <w:rFonts w:ascii="Times New Roman" w:eastAsia="Times New Roman" w:hAnsi="Times New Roman" w:cs="Times New Roman"/>
          <w:iCs/>
          <w:sz w:val="24"/>
          <w:szCs w:val="24"/>
          <w:lang w:eastAsia="ru-RU"/>
        </w:rPr>
        <w:t>ДО</w:t>
      </w:r>
      <w:proofErr w:type="gramEnd"/>
      <w:r w:rsidRPr="00F83C47">
        <w:rPr>
          <w:rFonts w:ascii="Times New Roman" w:eastAsia="Times New Roman" w:hAnsi="Times New Roman" w:cs="Times New Roman"/>
          <w:iCs/>
          <w:sz w:val="24"/>
          <w:szCs w:val="24"/>
          <w:lang w:eastAsia="ru-RU"/>
        </w:rPr>
        <w:t>.</w:t>
      </w:r>
      <w:r w:rsidR="00EB41BE">
        <w:rPr>
          <w:rFonts w:ascii="Times New Roman" w:eastAsia="Times New Roman" w:hAnsi="Times New Roman" w:cs="Times New Roman"/>
          <w:iCs/>
          <w:sz w:val="24"/>
          <w:szCs w:val="24"/>
          <w:lang w:eastAsia="ru-RU"/>
        </w:rPr>
        <w:t xml:space="preserve"> </w:t>
      </w:r>
    </w:p>
    <w:p w:rsidR="00EB41BE" w:rsidRDefault="00EB41BE" w:rsidP="00EB41BE">
      <w:pPr>
        <w:shd w:val="clear" w:color="auto" w:fill="FFFFFF"/>
        <w:tabs>
          <w:tab w:val="left" w:pos="993"/>
        </w:tabs>
        <w:spacing w:after="0" w:line="240" w:lineRule="auto"/>
        <w:ind w:firstLine="709"/>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6. </w:t>
      </w:r>
      <w:r w:rsidR="00F83C47" w:rsidRPr="00EB41BE">
        <w:rPr>
          <w:rFonts w:ascii="Times New Roman" w:eastAsia="Times New Roman" w:hAnsi="Times New Roman" w:cs="Times New Roman"/>
          <w:iCs/>
          <w:sz w:val="24"/>
          <w:szCs w:val="24"/>
          <w:lang w:eastAsia="ru-RU"/>
        </w:rPr>
        <w:t>Участники</w:t>
      </w:r>
      <w:r w:rsidR="00AE0111" w:rsidRPr="00EB41BE">
        <w:rPr>
          <w:rFonts w:ascii="Times New Roman" w:eastAsia="Times New Roman" w:hAnsi="Times New Roman" w:cs="Times New Roman"/>
          <w:iCs/>
          <w:sz w:val="24"/>
          <w:szCs w:val="24"/>
          <w:lang w:eastAsia="ru-RU"/>
        </w:rPr>
        <w:t>: дети, родители, педагогический коллектив. Также создана творческая группа, по изучению данной темы, у каждого члена творческой группы имеется своя поисковая тема.</w:t>
      </w:r>
    </w:p>
    <w:p w:rsidR="00A56F13" w:rsidRPr="00A56F13" w:rsidRDefault="00EB41BE" w:rsidP="00A56F13">
      <w:pPr>
        <w:shd w:val="clear" w:color="auto" w:fill="FFFFFF"/>
        <w:tabs>
          <w:tab w:val="left" w:pos="993"/>
        </w:tabs>
        <w:spacing w:after="0" w:line="240" w:lineRule="auto"/>
        <w:ind w:firstLine="709"/>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7. </w:t>
      </w:r>
      <w:r w:rsidR="00F83C47" w:rsidRPr="00A56F13">
        <w:rPr>
          <w:rFonts w:ascii="Times New Roman" w:eastAsia="Times New Roman" w:hAnsi="Times New Roman" w:cs="Times New Roman"/>
          <w:iCs/>
          <w:sz w:val="24"/>
          <w:szCs w:val="24"/>
          <w:lang w:eastAsia="ru-RU"/>
        </w:rPr>
        <w:t xml:space="preserve">Описание. </w:t>
      </w:r>
      <w:r w:rsidR="00A56F13" w:rsidRPr="00A56F13">
        <w:rPr>
          <w:rFonts w:ascii="Times New Roman" w:eastAsia="Times New Roman" w:hAnsi="Times New Roman" w:cs="Times New Roman"/>
          <w:iCs/>
          <w:sz w:val="24"/>
          <w:szCs w:val="24"/>
          <w:lang w:eastAsia="ru-RU"/>
        </w:rPr>
        <w:t xml:space="preserve">Организация  работы  детского сада в инновационном режиме     подчинена решению задач, предусмотренных Программой ОЭР      по обеспечению комплексного  личностно - ориентированного  подхода к   сенсомоторному развитию ребенка. </w:t>
      </w:r>
    </w:p>
    <w:p w:rsidR="00A56F13" w:rsidRDefault="00A56F13" w:rsidP="00A56F13">
      <w:pPr>
        <w:shd w:val="clear" w:color="auto" w:fill="FFFFFF"/>
        <w:tabs>
          <w:tab w:val="left" w:pos="993"/>
        </w:tabs>
        <w:spacing w:after="0" w:line="240" w:lineRule="auto"/>
        <w:ind w:firstLine="709"/>
        <w:jc w:val="both"/>
        <w:rPr>
          <w:rFonts w:ascii="Times New Roman" w:eastAsia="Times New Roman" w:hAnsi="Times New Roman" w:cs="Times New Roman"/>
          <w:iCs/>
          <w:sz w:val="24"/>
          <w:szCs w:val="24"/>
          <w:lang w:eastAsia="ru-RU"/>
        </w:rPr>
      </w:pPr>
      <w:r w:rsidRPr="00A56F13">
        <w:rPr>
          <w:rFonts w:ascii="Times New Roman" w:eastAsia="Times New Roman" w:hAnsi="Times New Roman" w:cs="Times New Roman"/>
          <w:iCs/>
          <w:sz w:val="24"/>
          <w:szCs w:val="24"/>
          <w:lang w:eastAsia="ru-RU"/>
        </w:rPr>
        <w:tab/>
        <w:t>Система комплексного подхода  к организации образовательного процесса с оздоровительной направленнос</w:t>
      </w:r>
      <w:r>
        <w:rPr>
          <w:rFonts w:ascii="Times New Roman" w:eastAsia="Times New Roman" w:hAnsi="Times New Roman" w:cs="Times New Roman"/>
          <w:iCs/>
          <w:sz w:val="24"/>
          <w:szCs w:val="24"/>
          <w:lang w:eastAsia="ru-RU"/>
        </w:rPr>
        <w:t>тью предполагает:</w:t>
      </w:r>
    </w:p>
    <w:p w:rsidR="00A56F13" w:rsidRPr="00A56F13" w:rsidRDefault="00A56F13" w:rsidP="00A56F13">
      <w:pPr>
        <w:shd w:val="clear" w:color="auto" w:fill="FFFFFF"/>
        <w:tabs>
          <w:tab w:val="left" w:pos="993"/>
        </w:tabs>
        <w:spacing w:after="0" w:line="240" w:lineRule="auto"/>
        <w:ind w:firstLine="709"/>
        <w:jc w:val="both"/>
        <w:rPr>
          <w:rFonts w:ascii="Times New Roman" w:eastAsia="Times New Roman" w:hAnsi="Times New Roman" w:cs="Times New Roman"/>
          <w:iCs/>
          <w:sz w:val="24"/>
          <w:szCs w:val="24"/>
          <w:lang w:eastAsia="ru-RU"/>
        </w:rPr>
      </w:pPr>
      <w:r w:rsidRPr="00A56F13">
        <w:rPr>
          <w:rFonts w:ascii="Times New Roman" w:eastAsia="Times New Roman" w:hAnsi="Times New Roman" w:cs="Times New Roman"/>
          <w:iCs/>
          <w:sz w:val="24"/>
          <w:szCs w:val="24"/>
          <w:lang w:eastAsia="ru-RU"/>
        </w:rPr>
        <w:t xml:space="preserve">  -  тесное сотрудничество всех субъектов: специалистов,   методиста,  воспитателей и   медицинских работников, родителей и детей  при   координирующей роли руководителя;  </w:t>
      </w:r>
    </w:p>
    <w:p w:rsidR="00A56F13" w:rsidRPr="00A56F13" w:rsidRDefault="00A56F13" w:rsidP="00A56F13">
      <w:pPr>
        <w:shd w:val="clear" w:color="auto" w:fill="FFFFFF"/>
        <w:tabs>
          <w:tab w:val="left" w:pos="993"/>
        </w:tabs>
        <w:spacing w:after="0" w:line="240" w:lineRule="auto"/>
        <w:ind w:firstLine="709"/>
        <w:jc w:val="both"/>
        <w:rPr>
          <w:rFonts w:ascii="Times New Roman" w:eastAsia="Times New Roman" w:hAnsi="Times New Roman" w:cs="Times New Roman"/>
          <w:iCs/>
          <w:sz w:val="24"/>
          <w:szCs w:val="24"/>
          <w:lang w:eastAsia="ru-RU"/>
        </w:rPr>
      </w:pPr>
      <w:r w:rsidRPr="00A56F13">
        <w:rPr>
          <w:rFonts w:ascii="Times New Roman" w:eastAsia="Times New Roman" w:hAnsi="Times New Roman" w:cs="Times New Roman"/>
          <w:iCs/>
          <w:sz w:val="24"/>
          <w:szCs w:val="24"/>
          <w:lang w:eastAsia="ru-RU"/>
        </w:rPr>
        <w:t xml:space="preserve"> – моделирование и выстраивание   развивающей оздоровительной среды с учётом особенностей её организации в условиях   детского сада;</w:t>
      </w:r>
    </w:p>
    <w:p w:rsidR="00A56F13" w:rsidRDefault="00A56F13" w:rsidP="00A56F13">
      <w:pPr>
        <w:shd w:val="clear" w:color="auto" w:fill="FFFFFF"/>
        <w:tabs>
          <w:tab w:val="left" w:pos="993"/>
        </w:tabs>
        <w:spacing w:after="0" w:line="240" w:lineRule="auto"/>
        <w:ind w:firstLine="709"/>
        <w:jc w:val="both"/>
        <w:rPr>
          <w:rFonts w:ascii="Times New Roman" w:eastAsia="Times New Roman" w:hAnsi="Times New Roman" w:cs="Times New Roman"/>
          <w:iCs/>
          <w:sz w:val="24"/>
          <w:szCs w:val="24"/>
          <w:lang w:eastAsia="ru-RU"/>
        </w:rPr>
      </w:pPr>
      <w:r w:rsidRPr="00A56F13">
        <w:rPr>
          <w:rFonts w:ascii="Times New Roman" w:eastAsia="Times New Roman" w:hAnsi="Times New Roman" w:cs="Times New Roman"/>
          <w:iCs/>
          <w:sz w:val="24"/>
          <w:szCs w:val="24"/>
          <w:lang w:eastAsia="ru-RU"/>
        </w:rPr>
        <w:t>– разработка и использование программы «Комплексный  подход к  сенсомоторному  развитию  ребенка  как  фактор  его  познавательно</w:t>
      </w:r>
      <w:r>
        <w:rPr>
          <w:rFonts w:ascii="Times New Roman" w:eastAsia="Times New Roman" w:hAnsi="Times New Roman" w:cs="Times New Roman"/>
          <w:iCs/>
          <w:sz w:val="24"/>
          <w:szCs w:val="24"/>
          <w:lang w:eastAsia="ru-RU"/>
        </w:rPr>
        <w:t xml:space="preserve"> </w:t>
      </w:r>
      <w:r w:rsidRPr="00A56F13">
        <w:rPr>
          <w:rFonts w:ascii="Times New Roman" w:eastAsia="Times New Roman" w:hAnsi="Times New Roman" w:cs="Times New Roman"/>
          <w:iCs/>
          <w:sz w:val="24"/>
          <w:szCs w:val="24"/>
          <w:lang w:eastAsia="ru-RU"/>
        </w:rPr>
        <w:t xml:space="preserve">- коммуникативной  компетентности »  и рекомендаций </w:t>
      </w:r>
      <w:r>
        <w:rPr>
          <w:rFonts w:ascii="Times New Roman" w:eastAsia="Times New Roman" w:hAnsi="Times New Roman" w:cs="Times New Roman"/>
          <w:iCs/>
          <w:sz w:val="24"/>
          <w:szCs w:val="24"/>
          <w:lang w:eastAsia="ru-RU"/>
        </w:rPr>
        <w:t>по её реализации.</w:t>
      </w:r>
    </w:p>
    <w:p w:rsidR="00F83C47" w:rsidRDefault="00A56F13" w:rsidP="00A56F13">
      <w:pPr>
        <w:shd w:val="clear" w:color="auto" w:fill="FFFFFF"/>
        <w:tabs>
          <w:tab w:val="left" w:pos="993"/>
        </w:tabs>
        <w:spacing w:after="0" w:line="240" w:lineRule="auto"/>
        <w:ind w:firstLine="709"/>
        <w:jc w:val="both"/>
        <w:rPr>
          <w:rFonts w:ascii="Times New Roman" w:eastAsia="Times New Roman" w:hAnsi="Times New Roman" w:cs="Times New Roman"/>
          <w:iCs/>
          <w:sz w:val="24"/>
          <w:szCs w:val="24"/>
          <w:lang w:eastAsia="ru-RU"/>
        </w:rPr>
      </w:pPr>
      <w:r w:rsidRPr="00A56F13">
        <w:rPr>
          <w:rFonts w:ascii="Times New Roman" w:eastAsia="Times New Roman" w:hAnsi="Times New Roman" w:cs="Times New Roman"/>
          <w:iCs/>
          <w:sz w:val="24"/>
          <w:szCs w:val="24"/>
          <w:lang w:eastAsia="ru-RU"/>
        </w:rPr>
        <w:t xml:space="preserve"> -  Активное участие в реализации поставленных задач принимают   члены творческой группы.   </w:t>
      </w:r>
    </w:p>
    <w:p w:rsidR="00771D28" w:rsidRPr="00771D28" w:rsidRDefault="00771D28" w:rsidP="00771D28">
      <w:pPr>
        <w:shd w:val="clear" w:color="auto" w:fill="FFFFFF"/>
        <w:tabs>
          <w:tab w:val="left" w:pos="993"/>
        </w:tabs>
        <w:spacing w:after="0" w:line="240" w:lineRule="auto"/>
        <w:ind w:firstLine="709"/>
        <w:jc w:val="both"/>
        <w:rPr>
          <w:rFonts w:ascii="Times New Roman" w:eastAsia="Times New Roman" w:hAnsi="Times New Roman" w:cs="Times New Roman"/>
          <w:iCs/>
          <w:sz w:val="24"/>
          <w:szCs w:val="24"/>
          <w:lang w:eastAsia="ru-RU"/>
        </w:rPr>
      </w:pPr>
      <w:r w:rsidRPr="00771D28">
        <w:rPr>
          <w:rFonts w:ascii="Times New Roman" w:eastAsia="Times New Roman" w:hAnsi="Times New Roman" w:cs="Times New Roman"/>
          <w:iCs/>
          <w:sz w:val="24"/>
          <w:szCs w:val="24"/>
          <w:lang w:eastAsia="ru-RU"/>
        </w:rPr>
        <w:t>Включение педагога в инновационную деятельность влияет на повышение уровня его профессиональной компетентности, активизирует его стремление к получению новых знаний, к повышению квалификационной категории, к самовыражению, самореализации при решении педагогических задач, к развитию творческого потенциала.</w:t>
      </w:r>
    </w:p>
    <w:p w:rsidR="00771D28" w:rsidRPr="00771D28" w:rsidRDefault="00771D28" w:rsidP="00771D28">
      <w:pPr>
        <w:shd w:val="clear" w:color="auto" w:fill="FFFFFF"/>
        <w:tabs>
          <w:tab w:val="left" w:pos="993"/>
        </w:tabs>
        <w:spacing w:after="0" w:line="240" w:lineRule="auto"/>
        <w:ind w:firstLine="709"/>
        <w:jc w:val="both"/>
        <w:rPr>
          <w:rFonts w:ascii="Times New Roman" w:eastAsia="Times New Roman" w:hAnsi="Times New Roman" w:cs="Times New Roman"/>
          <w:iCs/>
          <w:sz w:val="24"/>
          <w:szCs w:val="24"/>
          <w:lang w:eastAsia="ru-RU"/>
        </w:rPr>
      </w:pPr>
      <w:r w:rsidRPr="00771D28">
        <w:rPr>
          <w:rFonts w:ascii="Times New Roman" w:eastAsia="Times New Roman" w:hAnsi="Times New Roman" w:cs="Times New Roman"/>
          <w:iCs/>
          <w:sz w:val="24"/>
          <w:szCs w:val="24"/>
          <w:lang w:eastAsia="ru-RU"/>
        </w:rPr>
        <w:t>Такой педагог положительно влияет на качество обучения и воспитания в образовательном учреждении, создаёт условия для духовного развития детей, осуществляет личностно - ориентированный подход к ним.</w:t>
      </w:r>
    </w:p>
    <w:p w:rsidR="00771D28" w:rsidRPr="00771D28" w:rsidRDefault="00771D28" w:rsidP="00771D28">
      <w:pPr>
        <w:shd w:val="clear" w:color="auto" w:fill="FFFFFF"/>
        <w:tabs>
          <w:tab w:val="left" w:pos="993"/>
        </w:tabs>
        <w:spacing w:after="0" w:line="240" w:lineRule="auto"/>
        <w:ind w:firstLine="709"/>
        <w:jc w:val="both"/>
        <w:rPr>
          <w:rFonts w:ascii="Times New Roman" w:eastAsia="Times New Roman" w:hAnsi="Times New Roman" w:cs="Times New Roman"/>
          <w:iCs/>
          <w:sz w:val="24"/>
          <w:szCs w:val="24"/>
          <w:lang w:eastAsia="ru-RU"/>
        </w:rPr>
      </w:pPr>
      <w:r w:rsidRPr="00771D28">
        <w:rPr>
          <w:rFonts w:ascii="Times New Roman" w:eastAsia="Times New Roman" w:hAnsi="Times New Roman" w:cs="Times New Roman"/>
          <w:iCs/>
          <w:sz w:val="24"/>
          <w:szCs w:val="24"/>
          <w:lang w:eastAsia="ru-RU"/>
        </w:rPr>
        <w:t xml:space="preserve">Кроме того, инновационная деятельность педагога позволяет перейти дошкольной организации на более качественную ступень развития. </w:t>
      </w:r>
    </w:p>
    <w:p w:rsidR="00771D28" w:rsidRPr="00EB41BE" w:rsidRDefault="00771D28" w:rsidP="00771D28">
      <w:pPr>
        <w:shd w:val="clear" w:color="auto" w:fill="FFFFFF"/>
        <w:tabs>
          <w:tab w:val="left" w:pos="993"/>
        </w:tabs>
        <w:spacing w:after="0" w:line="240" w:lineRule="auto"/>
        <w:ind w:firstLine="709"/>
        <w:jc w:val="both"/>
        <w:rPr>
          <w:rFonts w:ascii="Times New Roman" w:eastAsia="Times New Roman" w:hAnsi="Times New Roman" w:cs="Times New Roman"/>
          <w:iCs/>
          <w:sz w:val="24"/>
          <w:szCs w:val="24"/>
          <w:lang w:eastAsia="ru-RU"/>
        </w:rPr>
      </w:pPr>
      <w:r w:rsidRPr="00771D28">
        <w:rPr>
          <w:rFonts w:ascii="Times New Roman" w:eastAsia="Times New Roman" w:hAnsi="Times New Roman" w:cs="Times New Roman"/>
          <w:iCs/>
          <w:sz w:val="24"/>
          <w:szCs w:val="24"/>
          <w:lang w:eastAsia="ru-RU"/>
        </w:rPr>
        <w:t xml:space="preserve">Включение педагогов в инновационную деятельность отразилось на качестве образовательного процесса детском  саду.  </w:t>
      </w:r>
    </w:p>
    <w:p w:rsidR="00F83C47" w:rsidRPr="00B928D6" w:rsidRDefault="00F83C47" w:rsidP="00F83C47">
      <w:pPr>
        <w:shd w:val="clear" w:color="auto" w:fill="FFFFFF"/>
        <w:tabs>
          <w:tab w:val="left" w:pos="993"/>
        </w:tabs>
        <w:spacing w:after="0" w:line="240" w:lineRule="auto"/>
        <w:ind w:firstLine="540"/>
        <w:jc w:val="both"/>
        <w:rPr>
          <w:rFonts w:ascii="Times New Roman" w:eastAsia="Times New Roman" w:hAnsi="Times New Roman" w:cs="Times New Roman"/>
          <w:bCs/>
          <w:iCs/>
          <w:sz w:val="24"/>
          <w:szCs w:val="24"/>
          <w:lang w:eastAsia="ru-RU"/>
        </w:rPr>
      </w:pPr>
      <w:r w:rsidRPr="00B928D6">
        <w:rPr>
          <w:rFonts w:ascii="Times New Roman" w:eastAsia="Times New Roman" w:hAnsi="Times New Roman" w:cs="Times New Roman"/>
          <w:bCs/>
          <w:iCs/>
          <w:sz w:val="24"/>
          <w:szCs w:val="24"/>
          <w:lang w:eastAsia="ru-RU"/>
        </w:rPr>
        <w:t xml:space="preserve">Раздел 2. </w:t>
      </w:r>
    </w:p>
    <w:p w:rsidR="00F83C47" w:rsidRPr="00B928D6" w:rsidRDefault="00F83C47" w:rsidP="00F83C47">
      <w:pPr>
        <w:shd w:val="clear" w:color="auto" w:fill="FFFFFF"/>
        <w:tabs>
          <w:tab w:val="left" w:pos="993"/>
        </w:tabs>
        <w:spacing w:after="0" w:line="240" w:lineRule="auto"/>
        <w:ind w:firstLine="540"/>
        <w:jc w:val="both"/>
        <w:rPr>
          <w:rFonts w:ascii="Times New Roman" w:eastAsia="Times New Roman" w:hAnsi="Times New Roman" w:cs="Times New Roman"/>
          <w:bCs/>
          <w:iCs/>
          <w:sz w:val="24"/>
          <w:szCs w:val="24"/>
          <w:lang w:eastAsia="ru-RU"/>
        </w:rPr>
      </w:pPr>
      <w:r w:rsidRPr="00B928D6">
        <w:rPr>
          <w:rFonts w:ascii="Times New Roman" w:eastAsia="Times New Roman" w:hAnsi="Times New Roman" w:cs="Times New Roman"/>
          <w:bCs/>
          <w:iCs/>
          <w:sz w:val="24"/>
          <w:szCs w:val="24"/>
          <w:lang w:eastAsia="ru-RU"/>
        </w:rPr>
        <w:t>Целевые ориентиры.</w:t>
      </w:r>
    </w:p>
    <w:p w:rsidR="00F83C47" w:rsidRDefault="00F83C47" w:rsidP="00F83C47">
      <w:pPr>
        <w:shd w:val="clear" w:color="auto" w:fill="FFFFFF"/>
        <w:tabs>
          <w:tab w:val="left" w:pos="993"/>
        </w:tabs>
        <w:spacing w:after="0" w:line="240" w:lineRule="auto"/>
        <w:ind w:firstLine="540"/>
        <w:jc w:val="both"/>
        <w:rPr>
          <w:rFonts w:ascii="Times New Roman" w:eastAsia="Times New Roman" w:hAnsi="Times New Roman" w:cs="Times New Roman"/>
          <w:iCs/>
          <w:sz w:val="24"/>
          <w:szCs w:val="24"/>
          <w:lang w:eastAsia="ru-RU"/>
        </w:rPr>
      </w:pPr>
      <w:r w:rsidRPr="00B928D6">
        <w:rPr>
          <w:rFonts w:ascii="Times New Roman" w:eastAsia="Times New Roman" w:hAnsi="Times New Roman" w:cs="Times New Roman"/>
          <w:iCs/>
          <w:sz w:val="24"/>
          <w:szCs w:val="24"/>
          <w:lang w:eastAsia="ru-RU"/>
        </w:rPr>
        <w:t>1. Ожидаемые результаты</w:t>
      </w:r>
      <w:r w:rsidR="00AE0111">
        <w:rPr>
          <w:rFonts w:ascii="Times New Roman" w:eastAsia="Times New Roman" w:hAnsi="Times New Roman" w:cs="Times New Roman"/>
          <w:iCs/>
          <w:sz w:val="24"/>
          <w:szCs w:val="24"/>
          <w:lang w:eastAsia="ru-RU"/>
        </w:rPr>
        <w:t>:</w:t>
      </w:r>
    </w:p>
    <w:p w:rsidR="00F83C47" w:rsidRPr="00F83C47" w:rsidRDefault="00F83C47" w:rsidP="00AE0111">
      <w:pPr>
        <w:numPr>
          <w:ilvl w:val="0"/>
          <w:numId w:val="9"/>
        </w:numPr>
        <w:spacing w:after="0" w:line="240" w:lineRule="auto"/>
        <w:ind w:left="0" w:firstLine="709"/>
        <w:contextualSpacing/>
        <w:jc w:val="both"/>
        <w:rPr>
          <w:rFonts w:ascii="Times New Roman" w:eastAsia="Calibri" w:hAnsi="Times New Roman" w:cs="Times New Roman"/>
          <w:sz w:val="24"/>
          <w:szCs w:val="24"/>
          <w:lang w:eastAsia="ru-RU"/>
        </w:rPr>
      </w:pPr>
      <w:r w:rsidRPr="00F83C47">
        <w:rPr>
          <w:rFonts w:ascii="Times New Roman" w:eastAsia="Calibri" w:hAnsi="Times New Roman" w:cs="Times New Roman"/>
          <w:sz w:val="24"/>
          <w:szCs w:val="24"/>
          <w:lang w:eastAsia="ru-RU"/>
        </w:rPr>
        <w:t>Повышение уровня профессиональной компетентности педагогов, повышение уровня их творческого потенциала и стремления к саморазвитию.</w:t>
      </w:r>
    </w:p>
    <w:p w:rsidR="00F83C47" w:rsidRPr="00F83C47" w:rsidRDefault="00F83C47" w:rsidP="00AE0111">
      <w:pPr>
        <w:numPr>
          <w:ilvl w:val="0"/>
          <w:numId w:val="9"/>
        </w:numPr>
        <w:spacing w:after="0" w:line="240" w:lineRule="auto"/>
        <w:ind w:left="0" w:firstLine="709"/>
        <w:contextualSpacing/>
        <w:jc w:val="both"/>
        <w:rPr>
          <w:rFonts w:ascii="Times New Roman" w:eastAsia="Calibri" w:hAnsi="Times New Roman" w:cs="Times New Roman"/>
          <w:sz w:val="24"/>
          <w:szCs w:val="24"/>
          <w:lang w:eastAsia="ru-RU"/>
        </w:rPr>
      </w:pPr>
      <w:r w:rsidRPr="00F83C47">
        <w:rPr>
          <w:rFonts w:ascii="Times New Roman" w:eastAsia="Calibri" w:hAnsi="Times New Roman" w:cs="Times New Roman"/>
          <w:sz w:val="24"/>
          <w:szCs w:val="24"/>
          <w:lang w:eastAsia="ru-RU"/>
        </w:rPr>
        <w:lastRenderedPageBreak/>
        <w:t xml:space="preserve">Сформированная потребность у </w:t>
      </w:r>
      <w:r w:rsidR="00AE0111" w:rsidRPr="00AE0111">
        <w:rPr>
          <w:rFonts w:ascii="Times New Roman" w:eastAsia="Calibri" w:hAnsi="Times New Roman" w:cs="Times New Roman"/>
          <w:sz w:val="24"/>
          <w:szCs w:val="24"/>
          <w:lang w:eastAsia="ru-RU"/>
        </w:rPr>
        <w:t>педагогов</w:t>
      </w:r>
      <w:r w:rsidRPr="00F83C47">
        <w:rPr>
          <w:rFonts w:ascii="Times New Roman" w:eastAsia="Calibri" w:hAnsi="Times New Roman" w:cs="Times New Roman"/>
          <w:sz w:val="24"/>
          <w:szCs w:val="24"/>
          <w:lang w:eastAsia="ru-RU"/>
        </w:rPr>
        <w:t xml:space="preserve"> участия в исследовательской деятельности; разрушение психологического барьера при общении в процессе эксперимента всех субъектов УВП.</w:t>
      </w:r>
    </w:p>
    <w:p w:rsidR="00F83C47" w:rsidRPr="00F83C47" w:rsidRDefault="00F83C47" w:rsidP="00AE0111">
      <w:pPr>
        <w:numPr>
          <w:ilvl w:val="0"/>
          <w:numId w:val="9"/>
        </w:numPr>
        <w:spacing w:after="0" w:line="240" w:lineRule="auto"/>
        <w:ind w:left="0" w:firstLine="709"/>
        <w:contextualSpacing/>
        <w:jc w:val="both"/>
        <w:rPr>
          <w:rFonts w:ascii="Times New Roman" w:eastAsia="Calibri" w:hAnsi="Times New Roman" w:cs="Times New Roman"/>
          <w:sz w:val="24"/>
          <w:szCs w:val="24"/>
          <w:lang w:eastAsia="ru-RU"/>
        </w:rPr>
      </w:pPr>
      <w:r w:rsidRPr="00F83C47">
        <w:rPr>
          <w:rFonts w:ascii="Times New Roman" w:eastAsia="Calibri" w:hAnsi="Times New Roman" w:cs="Times New Roman"/>
          <w:sz w:val="24"/>
          <w:szCs w:val="24"/>
          <w:lang w:eastAsia="ru-RU"/>
        </w:rPr>
        <w:t xml:space="preserve">Эффективное использование современных педагогических технологий в </w:t>
      </w:r>
      <w:proofErr w:type="spellStart"/>
      <w:r w:rsidRPr="00F83C47">
        <w:rPr>
          <w:rFonts w:ascii="Times New Roman" w:eastAsia="Calibri" w:hAnsi="Times New Roman" w:cs="Times New Roman"/>
          <w:sz w:val="24"/>
          <w:szCs w:val="24"/>
          <w:lang w:eastAsia="ru-RU"/>
        </w:rPr>
        <w:t>воспитательно</w:t>
      </w:r>
      <w:proofErr w:type="spellEnd"/>
      <w:r w:rsidRPr="00F83C47">
        <w:rPr>
          <w:rFonts w:ascii="Times New Roman" w:eastAsia="Calibri" w:hAnsi="Times New Roman" w:cs="Times New Roman"/>
          <w:sz w:val="24"/>
          <w:szCs w:val="24"/>
          <w:lang w:eastAsia="ru-RU"/>
        </w:rPr>
        <w:t>-образовательном процессе с детьми в достижение запланированных результатов.</w:t>
      </w:r>
    </w:p>
    <w:p w:rsidR="00F83C47" w:rsidRPr="00F83C47" w:rsidRDefault="00F83C47" w:rsidP="00AE0111">
      <w:pPr>
        <w:numPr>
          <w:ilvl w:val="0"/>
          <w:numId w:val="9"/>
        </w:numPr>
        <w:spacing w:after="0" w:line="240" w:lineRule="auto"/>
        <w:ind w:left="0" w:firstLine="709"/>
        <w:contextualSpacing/>
        <w:jc w:val="both"/>
        <w:rPr>
          <w:rFonts w:ascii="Times New Roman" w:eastAsia="Calibri" w:hAnsi="Times New Roman" w:cs="Times New Roman"/>
          <w:sz w:val="24"/>
          <w:szCs w:val="24"/>
          <w:lang w:eastAsia="ru-RU"/>
        </w:rPr>
      </w:pPr>
      <w:r w:rsidRPr="00F83C47">
        <w:rPr>
          <w:rFonts w:ascii="Times New Roman" w:eastAsia="Calibri" w:hAnsi="Times New Roman" w:cs="Times New Roman"/>
          <w:sz w:val="24"/>
          <w:szCs w:val="24"/>
          <w:lang w:eastAsia="ru-RU"/>
        </w:rPr>
        <w:t xml:space="preserve">Расширение воспитательных возможностей семьи, повышение ответственности родителей за воспитание своих детей, преодоление инертности родителей к инновационным изменениям </w:t>
      </w:r>
      <w:proofErr w:type="gramStart"/>
      <w:r w:rsidRPr="00F83C47">
        <w:rPr>
          <w:rFonts w:ascii="Times New Roman" w:eastAsia="Calibri" w:hAnsi="Times New Roman" w:cs="Times New Roman"/>
          <w:sz w:val="24"/>
          <w:szCs w:val="24"/>
          <w:lang w:eastAsia="ru-RU"/>
        </w:rPr>
        <w:t>в</w:t>
      </w:r>
      <w:proofErr w:type="gramEnd"/>
      <w:r w:rsidRPr="00F83C47">
        <w:rPr>
          <w:rFonts w:ascii="Times New Roman" w:eastAsia="Calibri" w:hAnsi="Times New Roman" w:cs="Times New Roman"/>
          <w:sz w:val="24"/>
          <w:szCs w:val="24"/>
          <w:lang w:eastAsia="ru-RU"/>
        </w:rPr>
        <w:t xml:space="preserve"> ДО.</w:t>
      </w:r>
    </w:p>
    <w:p w:rsidR="00F83C47" w:rsidRPr="00F83C47" w:rsidRDefault="00F83C47" w:rsidP="00AE0111">
      <w:pPr>
        <w:numPr>
          <w:ilvl w:val="0"/>
          <w:numId w:val="9"/>
        </w:numPr>
        <w:spacing w:after="0" w:line="240" w:lineRule="auto"/>
        <w:ind w:left="0" w:firstLine="709"/>
        <w:contextualSpacing/>
        <w:jc w:val="both"/>
        <w:rPr>
          <w:rFonts w:ascii="Times New Roman" w:eastAsia="Calibri" w:hAnsi="Times New Roman" w:cs="Times New Roman"/>
          <w:sz w:val="24"/>
          <w:szCs w:val="24"/>
          <w:lang w:eastAsia="ru-RU"/>
        </w:rPr>
      </w:pPr>
      <w:r w:rsidRPr="00F83C47">
        <w:rPr>
          <w:rFonts w:ascii="Times New Roman" w:eastAsia="Times New Roman" w:hAnsi="Times New Roman" w:cs="Times New Roman"/>
          <w:sz w:val="24"/>
          <w:szCs w:val="24"/>
          <w:lang w:eastAsia="ru-RU"/>
        </w:rPr>
        <w:t xml:space="preserve">Методическое пособие для </w:t>
      </w:r>
      <w:r w:rsidR="00AE0111" w:rsidRPr="00AE0111">
        <w:rPr>
          <w:rFonts w:ascii="Times New Roman" w:eastAsia="Times New Roman" w:hAnsi="Times New Roman" w:cs="Times New Roman"/>
          <w:sz w:val="24"/>
          <w:szCs w:val="24"/>
          <w:lang w:eastAsia="ru-RU"/>
        </w:rPr>
        <w:t>педагогов</w:t>
      </w:r>
      <w:r w:rsidRPr="00F83C47">
        <w:rPr>
          <w:rFonts w:ascii="Times New Roman" w:eastAsia="Times New Roman" w:hAnsi="Times New Roman" w:cs="Times New Roman"/>
          <w:sz w:val="24"/>
          <w:szCs w:val="24"/>
          <w:lang w:eastAsia="ru-RU"/>
        </w:rPr>
        <w:t xml:space="preserve"> «</w:t>
      </w:r>
      <w:r w:rsidRPr="00F83C47">
        <w:rPr>
          <w:rFonts w:ascii="Times New Roman" w:eastAsia="Times New Roman" w:hAnsi="Times New Roman" w:cs="Times New Roman"/>
          <w:sz w:val="24"/>
          <w:szCs w:val="24"/>
          <w:lang w:val="kk-KZ" w:eastAsia="ru-RU"/>
        </w:rPr>
        <w:t>Комплексный подход к сенсомоторному развитию ребенка как фактор формирования его позновательно-комуникативной компетентности», включающее рекомендации по преобразованию образовательного развивающего пространства и по обеспечению самостоятельной деятельности ребенка, позволяющей формировать мышление ребенка, актуализировать его речевой потенциал.</w:t>
      </w:r>
    </w:p>
    <w:p w:rsidR="00F83C47" w:rsidRPr="00F83C47" w:rsidRDefault="00F83C47" w:rsidP="00AE0111">
      <w:pPr>
        <w:numPr>
          <w:ilvl w:val="0"/>
          <w:numId w:val="9"/>
        </w:numPr>
        <w:spacing w:after="0" w:line="240" w:lineRule="auto"/>
        <w:ind w:left="0" w:firstLine="709"/>
        <w:contextualSpacing/>
        <w:jc w:val="both"/>
        <w:rPr>
          <w:rFonts w:ascii="Times New Roman" w:eastAsia="Calibri" w:hAnsi="Times New Roman" w:cs="Times New Roman"/>
          <w:sz w:val="24"/>
          <w:szCs w:val="24"/>
          <w:lang w:eastAsia="ru-RU"/>
        </w:rPr>
      </w:pPr>
      <w:proofErr w:type="spellStart"/>
      <w:r w:rsidRPr="00F83C47">
        <w:rPr>
          <w:rFonts w:ascii="Times New Roman" w:eastAsia="Times New Roman" w:hAnsi="Times New Roman" w:cs="Times New Roman"/>
          <w:sz w:val="24"/>
          <w:szCs w:val="24"/>
          <w:lang w:eastAsia="ru-RU"/>
        </w:rPr>
        <w:t>Сформированность</w:t>
      </w:r>
      <w:proofErr w:type="spellEnd"/>
      <w:r w:rsidRPr="00F83C47">
        <w:rPr>
          <w:rFonts w:ascii="Times New Roman" w:eastAsia="Times New Roman" w:hAnsi="Times New Roman" w:cs="Times New Roman"/>
          <w:sz w:val="24"/>
          <w:szCs w:val="24"/>
          <w:lang w:eastAsia="ru-RU"/>
        </w:rPr>
        <w:t xml:space="preserve"> у детей 5 лет познавательной и коммуникативной компетентностей в рамках образовательных областей «Познание» и «Коммуникация»</w:t>
      </w:r>
      <w:r w:rsidR="00AE0111" w:rsidRPr="00AE0111">
        <w:rPr>
          <w:rFonts w:ascii="Times New Roman" w:eastAsia="Times New Roman" w:hAnsi="Times New Roman" w:cs="Times New Roman"/>
          <w:sz w:val="24"/>
          <w:szCs w:val="24"/>
          <w:lang w:eastAsia="ru-RU"/>
        </w:rPr>
        <w:t>.</w:t>
      </w:r>
    </w:p>
    <w:p w:rsidR="00F83C47" w:rsidRPr="00B928D6" w:rsidRDefault="00F83C47" w:rsidP="00F83C47">
      <w:pPr>
        <w:shd w:val="clear" w:color="auto" w:fill="FFFFFF"/>
        <w:tabs>
          <w:tab w:val="left" w:pos="993"/>
        </w:tabs>
        <w:spacing w:after="0" w:line="240" w:lineRule="auto"/>
        <w:ind w:firstLine="540"/>
        <w:jc w:val="both"/>
        <w:rPr>
          <w:rFonts w:ascii="Times New Roman" w:eastAsia="Times New Roman" w:hAnsi="Times New Roman" w:cs="Times New Roman"/>
          <w:sz w:val="24"/>
          <w:szCs w:val="24"/>
          <w:lang w:eastAsia="ru-RU"/>
        </w:rPr>
      </w:pPr>
    </w:p>
    <w:p w:rsidR="00F83C47" w:rsidRPr="00B928D6" w:rsidRDefault="00F83C47" w:rsidP="00F83C47">
      <w:pPr>
        <w:shd w:val="clear" w:color="auto" w:fill="FFFFFF"/>
        <w:tabs>
          <w:tab w:val="left" w:pos="993"/>
        </w:tabs>
        <w:spacing w:after="0" w:line="240" w:lineRule="auto"/>
        <w:ind w:firstLine="540"/>
        <w:jc w:val="both"/>
        <w:rPr>
          <w:rFonts w:ascii="Times New Roman" w:eastAsia="Times New Roman" w:hAnsi="Times New Roman" w:cs="Times New Roman"/>
          <w:iCs/>
          <w:sz w:val="24"/>
          <w:szCs w:val="24"/>
          <w:lang w:eastAsia="ru-RU"/>
        </w:rPr>
      </w:pPr>
      <w:r w:rsidRPr="00B928D6">
        <w:rPr>
          <w:rFonts w:ascii="Times New Roman" w:eastAsia="Times New Roman" w:hAnsi="Times New Roman" w:cs="Times New Roman"/>
          <w:iCs/>
          <w:sz w:val="24"/>
          <w:szCs w:val="24"/>
          <w:lang w:eastAsia="ru-RU"/>
        </w:rPr>
        <w:t>2. Мониторинг результативности (эффективности).</w:t>
      </w:r>
    </w:p>
    <w:p w:rsidR="00F83C47" w:rsidRDefault="00771D28" w:rsidP="00771D28">
      <w:pPr>
        <w:shd w:val="clear" w:color="auto" w:fill="FFFFFF"/>
        <w:tabs>
          <w:tab w:val="left" w:pos="993"/>
        </w:tabs>
        <w:spacing w:after="0" w:line="240" w:lineRule="auto"/>
        <w:ind w:firstLine="540"/>
        <w:jc w:val="both"/>
        <w:rPr>
          <w:rFonts w:ascii="Times New Roman" w:eastAsia="Times New Roman" w:hAnsi="Times New Roman" w:cs="Times New Roman"/>
          <w:iCs/>
          <w:sz w:val="24"/>
          <w:szCs w:val="24"/>
          <w:lang w:eastAsia="ru-RU"/>
        </w:rPr>
      </w:pPr>
      <w:r w:rsidRPr="00771D28">
        <w:rPr>
          <w:rFonts w:ascii="Times New Roman" w:eastAsia="Times New Roman" w:hAnsi="Times New Roman" w:cs="Times New Roman"/>
          <w:iCs/>
          <w:sz w:val="24"/>
          <w:szCs w:val="24"/>
          <w:lang w:eastAsia="ru-RU"/>
        </w:rPr>
        <w:t xml:space="preserve">          В 2014 – 2015 учебном году проведена стартовая диагностика сенсомоторного развития детей 2 -</w:t>
      </w:r>
      <w:r>
        <w:rPr>
          <w:rFonts w:ascii="Times New Roman" w:eastAsia="Times New Roman" w:hAnsi="Times New Roman" w:cs="Times New Roman"/>
          <w:iCs/>
          <w:sz w:val="24"/>
          <w:szCs w:val="24"/>
          <w:lang w:eastAsia="ru-RU"/>
        </w:rPr>
        <w:t xml:space="preserve">5 лет с использованием </w:t>
      </w:r>
      <w:r w:rsidRPr="00771D28">
        <w:rPr>
          <w:rFonts w:ascii="Times New Roman" w:eastAsia="Times New Roman" w:hAnsi="Times New Roman" w:cs="Times New Roman"/>
          <w:iCs/>
          <w:sz w:val="24"/>
          <w:szCs w:val="24"/>
          <w:lang w:eastAsia="ru-RU"/>
        </w:rPr>
        <w:t>методик</w:t>
      </w:r>
      <w:r>
        <w:rPr>
          <w:rFonts w:ascii="Times New Roman" w:eastAsia="Times New Roman" w:hAnsi="Times New Roman" w:cs="Times New Roman"/>
          <w:iCs/>
          <w:sz w:val="24"/>
          <w:szCs w:val="24"/>
          <w:lang w:eastAsia="ru-RU"/>
        </w:rPr>
        <w:t>и</w:t>
      </w:r>
      <w:r w:rsidRPr="00771D28">
        <w:rPr>
          <w:rFonts w:ascii="Times New Roman" w:eastAsia="Times New Roman" w:hAnsi="Times New Roman" w:cs="Times New Roman"/>
          <w:iCs/>
          <w:sz w:val="24"/>
          <w:szCs w:val="24"/>
          <w:lang w:eastAsia="ru-RU"/>
        </w:rPr>
        <w:t xml:space="preserve"> Э. </w:t>
      </w:r>
      <w:proofErr w:type="spellStart"/>
      <w:r w:rsidRPr="00771D28">
        <w:rPr>
          <w:rFonts w:ascii="Times New Roman" w:eastAsia="Times New Roman" w:hAnsi="Times New Roman" w:cs="Times New Roman"/>
          <w:iCs/>
          <w:sz w:val="24"/>
          <w:szCs w:val="24"/>
          <w:lang w:eastAsia="ru-RU"/>
        </w:rPr>
        <w:t>Кипхарда</w:t>
      </w:r>
      <w:proofErr w:type="spellEnd"/>
      <w:r w:rsidRPr="00771D28">
        <w:rPr>
          <w:rFonts w:ascii="Times New Roman" w:eastAsia="Times New Roman" w:hAnsi="Times New Roman" w:cs="Times New Roman"/>
          <w:iCs/>
          <w:sz w:val="24"/>
          <w:szCs w:val="24"/>
          <w:lang w:eastAsia="ru-RU"/>
        </w:rPr>
        <w:t xml:space="preserve"> «Сенсомоторного развития ребенка (практическое руководство по работе с таблицами развития), Х. </w:t>
      </w:r>
      <w:proofErr w:type="spellStart"/>
      <w:r w:rsidRPr="00771D28">
        <w:rPr>
          <w:rFonts w:ascii="Times New Roman" w:eastAsia="Times New Roman" w:hAnsi="Times New Roman" w:cs="Times New Roman"/>
          <w:iCs/>
          <w:sz w:val="24"/>
          <w:szCs w:val="24"/>
          <w:lang w:eastAsia="ru-RU"/>
        </w:rPr>
        <w:t>Зиннхубер</w:t>
      </w:r>
      <w:proofErr w:type="spellEnd"/>
      <w:r w:rsidRPr="00771D28">
        <w:rPr>
          <w:rFonts w:ascii="Times New Roman" w:eastAsia="Times New Roman" w:hAnsi="Times New Roman" w:cs="Times New Roman"/>
          <w:iCs/>
          <w:sz w:val="24"/>
          <w:szCs w:val="24"/>
          <w:lang w:eastAsia="ru-RU"/>
        </w:rPr>
        <w:t xml:space="preserve"> «Как развивается ваш ребенок?» (руководство по сенсомоторной диагностике)</w:t>
      </w:r>
      <w:r>
        <w:rPr>
          <w:rFonts w:ascii="Times New Roman" w:eastAsia="Times New Roman" w:hAnsi="Times New Roman" w:cs="Times New Roman"/>
          <w:iCs/>
          <w:sz w:val="24"/>
          <w:szCs w:val="24"/>
          <w:lang w:eastAsia="ru-RU"/>
        </w:rPr>
        <w:t>.</w:t>
      </w:r>
    </w:p>
    <w:p w:rsidR="00771D28" w:rsidRPr="00771D28" w:rsidRDefault="0032780E" w:rsidP="00771D28">
      <w:pPr>
        <w:spacing w:after="0" w:line="240" w:lineRule="auto"/>
        <w:ind w:firstLine="708"/>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Таблица 1 </w:t>
      </w:r>
      <w:r w:rsidR="00212533">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 </w:t>
      </w:r>
      <w:r w:rsidR="00212533">
        <w:rPr>
          <w:rFonts w:ascii="Times New Roman" w:eastAsia="Times New Roman" w:hAnsi="Times New Roman" w:cs="Times New Roman"/>
          <w:b/>
          <w:sz w:val="24"/>
          <w:szCs w:val="24"/>
          <w:lang w:eastAsia="ru-RU"/>
        </w:rPr>
        <w:t>Высокий и с</w:t>
      </w:r>
      <w:r w:rsidR="00771D28" w:rsidRPr="00771D28">
        <w:rPr>
          <w:rFonts w:ascii="Times New Roman" w:eastAsia="Times New Roman" w:hAnsi="Times New Roman" w:cs="Times New Roman"/>
          <w:b/>
          <w:sz w:val="24"/>
          <w:szCs w:val="24"/>
          <w:lang w:eastAsia="ru-RU"/>
        </w:rPr>
        <w:t xml:space="preserve">редний уровень развития </w:t>
      </w:r>
      <w:proofErr w:type="spellStart"/>
      <w:r w:rsidR="00771D28" w:rsidRPr="00771D28">
        <w:rPr>
          <w:rFonts w:ascii="Times New Roman" w:eastAsia="Times New Roman" w:hAnsi="Times New Roman" w:cs="Times New Roman"/>
          <w:b/>
          <w:sz w:val="24"/>
          <w:szCs w:val="24"/>
          <w:lang w:eastAsia="ru-RU"/>
        </w:rPr>
        <w:t>сенсомоторики</w:t>
      </w:r>
      <w:proofErr w:type="spellEnd"/>
      <w:r w:rsidR="00771D28" w:rsidRPr="00771D28">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по детскому саду</w:t>
      </w:r>
    </w:p>
    <w:p w:rsidR="00771D28" w:rsidRPr="00771D28" w:rsidRDefault="00771D28" w:rsidP="00212533">
      <w:pPr>
        <w:spacing w:after="0" w:line="240" w:lineRule="auto"/>
        <w:ind w:firstLine="708"/>
        <w:rPr>
          <w:rFonts w:ascii="Times New Roman" w:eastAsia="Times New Roman" w:hAnsi="Times New Roman" w:cs="Times New Roman"/>
          <w:b/>
          <w:sz w:val="24"/>
          <w:szCs w:val="24"/>
          <w:lang w:eastAsia="ru-RU"/>
        </w:rPr>
      </w:pPr>
    </w:p>
    <w:tbl>
      <w:tblPr>
        <w:tblW w:w="4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1843"/>
      </w:tblGrid>
      <w:tr w:rsidR="0032780E" w:rsidRPr="00771D28" w:rsidTr="0032780E">
        <w:tc>
          <w:tcPr>
            <w:tcW w:w="2660" w:type="dxa"/>
          </w:tcPr>
          <w:p w:rsidR="0032780E" w:rsidRPr="00771D28" w:rsidRDefault="0032780E" w:rsidP="00771D28">
            <w:pPr>
              <w:spacing w:after="0" w:line="240" w:lineRule="auto"/>
              <w:jc w:val="both"/>
              <w:rPr>
                <w:rFonts w:ascii="Times New Roman" w:eastAsia="Times New Roman" w:hAnsi="Times New Roman" w:cs="Times New Roman"/>
                <w:b/>
                <w:sz w:val="24"/>
                <w:szCs w:val="24"/>
                <w:lang w:eastAsia="ru-RU"/>
              </w:rPr>
            </w:pPr>
            <w:r w:rsidRPr="00771D28">
              <w:rPr>
                <w:rFonts w:ascii="Times New Roman" w:eastAsia="Times New Roman" w:hAnsi="Times New Roman" w:cs="Times New Roman"/>
                <w:b/>
                <w:sz w:val="24"/>
                <w:szCs w:val="24"/>
                <w:lang w:eastAsia="ru-RU"/>
              </w:rPr>
              <w:t>Параметры</w:t>
            </w:r>
          </w:p>
        </w:tc>
        <w:tc>
          <w:tcPr>
            <w:tcW w:w="1843" w:type="dxa"/>
          </w:tcPr>
          <w:p w:rsidR="0032780E" w:rsidRPr="00771D28" w:rsidRDefault="0032780E" w:rsidP="00771D28">
            <w:pPr>
              <w:spacing w:after="0" w:line="240" w:lineRule="auto"/>
              <w:rPr>
                <w:rFonts w:ascii="Times New Roman" w:eastAsia="Times New Roman" w:hAnsi="Times New Roman" w:cs="Times New Roman"/>
                <w:b/>
                <w:sz w:val="24"/>
                <w:szCs w:val="24"/>
                <w:lang w:eastAsia="ru-RU"/>
              </w:rPr>
            </w:pPr>
            <w:r w:rsidRPr="00771D28">
              <w:rPr>
                <w:rFonts w:ascii="Times New Roman" w:eastAsia="Times New Roman" w:hAnsi="Times New Roman" w:cs="Times New Roman"/>
                <w:b/>
                <w:sz w:val="24"/>
                <w:szCs w:val="24"/>
                <w:lang w:eastAsia="ru-RU"/>
              </w:rPr>
              <w:t xml:space="preserve">Итого </w:t>
            </w:r>
          </w:p>
          <w:p w:rsidR="0032780E" w:rsidRPr="00771D28" w:rsidRDefault="0032780E" w:rsidP="0032780E">
            <w:pPr>
              <w:spacing w:after="0" w:line="240" w:lineRule="auto"/>
              <w:rPr>
                <w:rFonts w:ascii="Times New Roman" w:eastAsia="Times New Roman" w:hAnsi="Times New Roman" w:cs="Times New Roman"/>
                <w:b/>
                <w:sz w:val="24"/>
                <w:szCs w:val="24"/>
                <w:lang w:eastAsia="ru-RU"/>
              </w:rPr>
            </w:pPr>
          </w:p>
        </w:tc>
      </w:tr>
      <w:tr w:rsidR="0032780E" w:rsidRPr="00771D28" w:rsidTr="0032780E">
        <w:tc>
          <w:tcPr>
            <w:tcW w:w="2660" w:type="dxa"/>
          </w:tcPr>
          <w:p w:rsidR="0032780E" w:rsidRPr="00771D28" w:rsidRDefault="0032780E" w:rsidP="00771D28">
            <w:pPr>
              <w:spacing w:after="0" w:line="240" w:lineRule="auto"/>
              <w:jc w:val="both"/>
              <w:rPr>
                <w:rFonts w:ascii="Times New Roman" w:eastAsia="Times New Roman" w:hAnsi="Times New Roman" w:cs="Times New Roman"/>
                <w:sz w:val="24"/>
                <w:szCs w:val="24"/>
                <w:lang w:eastAsia="ru-RU"/>
              </w:rPr>
            </w:pPr>
            <w:r w:rsidRPr="00771D28">
              <w:rPr>
                <w:rFonts w:ascii="Times New Roman" w:eastAsia="Times New Roman" w:hAnsi="Times New Roman" w:cs="Times New Roman"/>
                <w:sz w:val="24"/>
                <w:szCs w:val="24"/>
                <w:lang w:eastAsia="ru-RU"/>
              </w:rPr>
              <w:t>Зрительное восприятие</w:t>
            </w:r>
          </w:p>
        </w:tc>
        <w:tc>
          <w:tcPr>
            <w:tcW w:w="1843" w:type="dxa"/>
          </w:tcPr>
          <w:p w:rsidR="0032780E" w:rsidRPr="00771D28" w:rsidRDefault="0032780E" w:rsidP="00771D2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r w:rsidRPr="00771D28">
              <w:rPr>
                <w:rFonts w:ascii="Times New Roman" w:eastAsia="Times New Roman" w:hAnsi="Times New Roman" w:cs="Times New Roman"/>
                <w:sz w:val="24"/>
                <w:szCs w:val="24"/>
                <w:lang w:eastAsia="ru-RU"/>
              </w:rPr>
              <w:t>%</w:t>
            </w:r>
          </w:p>
        </w:tc>
      </w:tr>
      <w:tr w:rsidR="0032780E" w:rsidRPr="00771D28" w:rsidTr="0032780E">
        <w:tc>
          <w:tcPr>
            <w:tcW w:w="2660" w:type="dxa"/>
          </w:tcPr>
          <w:p w:rsidR="0032780E" w:rsidRPr="00771D28" w:rsidRDefault="0032780E" w:rsidP="00771D28">
            <w:pPr>
              <w:spacing w:after="0" w:line="240" w:lineRule="auto"/>
              <w:jc w:val="both"/>
              <w:rPr>
                <w:rFonts w:ascii="Times New Roman" w:eastAsia="Times New Roman" w:hAnsi="Times New Roman" w:cs="Times New Roman"/>
                <w:sz w:val="24"/>
                <w:szCs w:val="24"/>
                <w:lang w:eastAsia="ru-RU"/>
              </w:rPr>
            </w:pPr>
            <w:r w:rsidRPr="00771D28">
              <w:rPr>
                <w:rFonts w:ascii="Times New Roman" w:eastAsia="Times New Roman" w:hAnsi="Times New Roman" w:cs="Times New Roman"/>
                <w:sz w:val="24"/>
                <w:szCs w:val="24"/>
                <w:lang w:eastAsia="ru-RU"/>
              </w:rPr>
              <w:t xml:space="preserve">Мелкая моторика   </w:t>
            </w:r>
          </w:p>
        </w:tc>
        <w:tc>
          <w:tcPr>
            <w:tcW w:w="1843" w:type="dxa"/>
          </w:tcPr>
          <w:p w:rsidR="0032780E" w:rsidRPr="00771D28" w:rsidRDefault="0032780E" w:rsidP="00771D2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r w:rsidRPr="00771D28">
              <w:rPr>
                <w:rFonts w:ascii="Times New Roman" w:eastAsia="Times New Roman" w:hAnsi="Times New Roman" w:cs="Times New Roman"/>
                <w:sz w:val="24"/>
                <w:szCs w:val="24"/>
                <w:lang w:eastAsia="ru-RU"/>
              </w:rPr>
              <w:t>%</w:t>
            </w:r>
          </w:p>
        </w:tc>
      </w:tr>
      <w:tr w:rsidR="0032780E" w:rsidRPr="00771D28" w:rsidTr="0032780E">
        <w:tc>
          <w:tcPr>
            <w:tcW w:w="2660" w:type="dxa"/>
          </w:tcPr>
          <w:p w:rsidR="0032780E" w:rsidRPr="00771D28" w:rsidRDefault="0032780E" w:rsidP="00771D28">
            <w:pPr>
              <w:spacing w:after="0" w:line="240" w:lineRule="auto"/>
              <w:jc w:val="both"/>
              <w:rPr>
                <w:rFonts w:ascii="Times New Roman" w:eastAsia="Times New Roman" w:hAnsi="Times New Roman" w:cs="Times New Roman"/>
                <w:sz w:val="24"/>
                <w:szCs w:val="24"/>
                <w:lang w:eastAsia="ru-RU"/>
              </w:rPr>
            </w:pPr>
            <w:r w:rsidRPr="00771D28">
              <w:rPr>
                <w:rFonts w:ascii="Times New Roman" w:eastAsia="Times New Roman" w:hAnsi="Times New Roman" w:cs="Times New Roman"/>
                <w:sz w:val="24"/>
                <w:szCs w:val="24"/>
                <w:lang w:eastAsia="ru-RU"/>
              </w:rPr>
              <w:t xml:space="preserve">Слуховое восприятие </w:t>
            </w:r>
          </w:p>
        </w:tc>
        <w:tc>
          <w:tcPr>
            <w:tcW w:w="1843" w:type="dxa"/>
          </w:tcPr>
          <w:p w:rsidR="0032780E" w:rsidRPr="00771D28" w:rsidRDefault="0032780E" w:rsidP="00771D2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w:t>
            </w:r>
            <w:r w:rsidRPr="00771D28">
              <w:rPr>
                <w:rFonts w:ascii="Times New Roman" w:eastAsia="Times New Roman" w:hAnsi="Times New Roman" w:cs="Times New Roman"/>
                <w:sz w:val="24"/>
                <w:szCs w:val="24"/>
                <w:lang w:eastAsia="ru-RU"/>
              </w:rPr>
              <w:t>%</w:t>
            </w:r>
          </w:p>
        </w:tc>
      </w:tr>
      <w:tr w:rsidR="0032780E" w:rsidRPr="00771D28" w:rsidTr="0032780E">
        <w:tc>
          <w:tcPr>
            <w:tcW w:w="2660" w:type="dxa"/>
          </w:tcPr>
          <w:p w:rsidR="0032780E" w:rsidRPr="00771D28" w:rsidRDefault="0032780E" w:rsidP="00771D28">
            <w:pPr>
              <w:spacing w:after="0" w:line="240" w:lineRule="auto"/>
              <w:jc w:val="both"/>
              <w:rPr>
                <w:rFonts w:ascii="Times New Roman" w:eastAsia="Times New Roman" w:hAnsi="Times New Roman" w:cs="Times New Roman"/>
                <w:sz w:val="24"/>
                <w:szCs w:val="24"/>
                <w:lang w:eastAsia="ru-RU"/>
              </w:rPr>
            </w:pPr>
            <w:r w:rsidRPr="00771D28">
              <w:rPr>
                <w:rFonts w:ascii="Times New Roman" w:eastAsia="Times New Roman" w:hAnsi="Times New Roman" w:cs="Times New Roman"/>
                <w:sz w:val="24"/>
                <w:szCs w:val="24"/>
                <w:lang w:eastAsia="ru-RU"/>
              </w:rPr>
              <w:t>Переключаемость</w:t>
            </w:r>
          </w:p>
        </w:tc>
        <w:tc>
          <w:tcPr>
            <w:tcW w:w="1843" w:type="dxa"/>
          </w:tcPr>
          <w:p w:rsidR="0032780E" w:rsidRPr="00771D28" w:rsidRDefault="0032780E" w:rsidP="00771D2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w:t>
            </w:r>
            <w:r w:rsidRPr="00771D28">
              <w:rPr>
                <w:rFonts w:ascii="Times New Roman" w:eastAsia="Times New Roman" w:hAnsi="Times New Roman" w:cs="Times New Roman"/>
                <w:sz w:val="24"/>
                <w:szCs w:val="24"/>
                <w:lang w:eastAsia="ru-RU"/>
              </w:rPr>
              <w:t>%</w:t>
            </w:r>
          </w:p>
        </w:tc>
      </w:tr>
    </w:tbl>
    <w:p w:rsidR="00771D28" w:rsidRDefault="00212533" w:rsidP="00771D28">
      <w:pPr>
        <w:shd w:val="clear" w:color="auto" w:fill="FFFFFF"/>
        <w:tabs>
          <w:tab w:val="left" w:pos="993"/>
        </w:tabs>
        <w:spacing w:after="0" w:line="240" w:lineRule="auto"/>
        <w:ind w:firstLine="540"/>
        <w:jc w:val="both"/>
        <w:rPr>
          <w:rFonts w:ascii="Times New Roman" w:eastAsia="Times New Roman" w:hAnsi="Times New Roman" w:cs="Times New Roman"/>
          <w:iCs/>
          <w:sz w:val="24"/>
          <w:szCs w:val="24"/>
          <w:lang w:eastAsia="ru-RU"/>
        </w:rPr>
      </w:pPr>
      <w:proofErr w:type="gramStart"/>
      <w:r>
        <w:rPr>
          <w:rFonts w:ascii="Times New Roman" w:eastAsia="Times New Roman" w:hAnsi="Times New Roman" w:cs="Times New Roman"/>
          <w:iCs/>
          <w:sz w:val="24"/>
          <w:szCs w:val="24"/>
          <w:lang w:eastAsia="ru-RU"/>
        </w:rPr>
        <w:t>Детей с высшем уровнем  на начало года достигало от 0-10%, высокий уровень наблюдался в основном в средних группах.</w:t>
      </w:r>
      <w:proofErr w:type="gramEnd"/>
    </w:p>
    <w:p w:rsidR="00212533" w:rsidRDefault="00212533" w:rsidP="00771D28">
      <w:pPr>
        <w:shd w:val="clear" w:color="auto" w:fill="FFFFFF"/>
        <w:tabs>
          <w:tab w:val="left" w:pos="993"/>
        </w:tabs>
        <w:spacing w:after="0" w:line="240" w:lineRule="auto"/>
        <w:ind w:firstLine="540"/>
        <w:jc w:val="both"/>
        <w:rPr>
          <w:rFonts w:ascii="Times New Roman" w:eastAsia="Times New Roman" w:hAnsi="Times New Roman" w:cs="Times New Roman"/>
          <w:iCs/>
          <w:sz w:val="24"/>
          <w:szCs w:val="24"/>
          <w:lang w:eastAsia="ru-RU"/>
        </w:rPr>
      </w:pPr>
    </w:p>
    <w:p w:rsidR="00212533" w:rsidRDefault="00212533" w:rsidP="00212533">
      <w:pPr>
        <w:spacing w:after="0" w:line="240" w:lineRule="auto"/>
        <w:ind w:firstLine="708"/>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Таблица 2 – Высокий и средний</w:t>
      </w:r>
      <w:r w:rsidRPr="00771D28">
        <w:rPr>
          <w:rFonts w:ascii="Times New Roman" w:eastAsia="Times New Roman" w:hAnsi="Times New Roman" w:cs="Times New Roman"/>
          <w:b/>
          <w:sz w:val="24"/>
          <w:szCs w:val="24"/>
          <w:lang w:eastAsia="ru-RU"/>
        </w:rPr>
        <w:t xml:space="preserve"> уровень развития </w:t>
      </w:r>
      <w:proofErr w:type="spellStart"/>
      <w:r w:rsidRPr="00771D28">
        <w:rPr>
          <w:rFonts w:ascii="Times New Roman" w:eastAsia="Times New Roman" w:hAnsi="Times New Roman" w:cs="Times New Roman"/>
          <w:b/>
          <w:sz w:val="24"/>
          <w:szCs w:val="24"/>
          <w:lang w:eastAsia="ru-RU"/>
        </w:rPr>
        <w:t>сенсомоторики</w:t>
      </w:r>
      <w:proofErr w:type="spellEnd"/>
      <w:r w:rsidRPr="00771D28">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по детскому саду</w:t>
      </w:r>
    </w:p>
    <w:p w:rsidR="00212533" w:rsidRDefault="00212533" w:rsidP="00212533">
      <w:pPr>
        <w:spacing w:after="0" w:line="240" w:lineRule="auto"/>
        <w:ind w:firstLine="708"/>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Стартовой диагностики 2017-2018 учебный год</w:t>
      </w:r>
    </w:p>
    <w:p w:rsidR="00212533" w:rsidRPr="00771D28" w:rsidRDefault="00212533" w:rsidP="00212533">
      <w:pPr>
        <w:spacing w:after="0" w:line="240" w:lineRule="auto"/>
        <w:ind w:firstLine="708"/>
        <w:jc w:val="center"/>
        <w:rPr>
          <w:rFonts w:ascii="Times New Roman" w:eastAsia="Times New Roman" w:hAnsi="Times New Roman" w:cs="Times New Roman"/>
          <w:b/>
          <w:sz w:val="24"/>
          <w:szCs w:val="24"/>
          <w:lang w:eastAsia="ru-RU"/>
        </w:rPr>
      </w:pPr>
    </w:p>
    <w:tbl>
      <w:tblPr>
        <w:tblW w:w="4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1843"/>
      </w:tblGrid>
      <w:tr w:rsidR="00212533" w:rsidRPr="00771D28" w:rsidTr="00BA3C48">
        <w:tc>
          <w:tcPr>
            <w:tcW w:w="2660" w:type="dxa"/>
          </w:tcPr>
          <w:p w:rsidR="00212533" w:rsidRPr="00771D28" w:rsidRDefault="00212533" w:rsidP="00BA3C48">
            <w:pPr>
              <w:spacing w:after="0" w:line="240" w:lineRule="auto"/>
              <w:jc w:val="both"/>
              <w:rPr>
                <w:rFonts w:ascii="Times New Roman" w:eastAsia="Times New Roman" w:hAnsi="Times New Roman" w:cs="Times New Roman"/>
                <w:b/>
                <w:sz w:val="24"/>
                <w:szCs w:val="24"/>
                <w:lang w:eastAsia="ru-RU"/>
              </w:rPr>
            </w:pPr>
            <w:r w:rsidRPr="00771D28">
              <w:rPr>
                <w:rFonts w:ascii="Times New Roman" w:eastAsia="Times New Roman" w:hAnsi="Times New Roman" w:cs="Times New Roman"/>
                <w:b/>
                <w:sz w:val="24"/>
                <w:szCs w:val="24"/>
                <w:lang w:eastAsia="ru-RU"/>
              </w:rPr>
              <w:t>Параметры</w:t>
            </w:r>
          </w:p>
        </w:tc>
        <w:tc>
          <w:tcPr>
            <w:tcW w:w="1843" w:type="dxa"/>
          </w:tcPr>
          <w:p w:rsidR="00212533" w:rsidRPr="00771D28" w:rsidRDefault="00212533" w:rsidP="00BA3C48">
            <w:pPr>
              <w:spacing w:after="0" w:line="240" w:lineRule="auto"/>
              <w:rPr>
                <w:rFonts w:ascii="Times New Roman" w:eastAsia="Times New Roman" w:hAnsi="Times New Roman" w:cs="Times New Roman"/>
                <w:b/>
                <w:sz w:val="24"/>
                <w:szCs w:val="24"/>
                <w:lang w:eastAsia="ru-RU"/>
              </w:rPr>
            </w:pPr>
            <w:r w:rsidRPr="00771D28">
              <w:rPr>
                <w:rFonts w:ascii="Times New Roman" w:eastAsia="Times New Roman" w:hAnsi="Times New Roman" w:cs="Times New Roman"/>
                <w:b/>
                <w:sz w:val="24"/>
                <w:szCs w:val="24"/>
                <w:lang w:eastAsia="ru-RU"/>
              </w:rPr>
              <w:t xml:space="preserve">Итого </w:t>
            </w:r>
          </w:p>
          <w:p w:rsidR="00212533" w:rsidRPr="00771D28" w:rsidRDefault="00212533" w:rsidP="00BA3C48">
            <w:pPr>
              <w:spacing w:after="0" w:line="240" w:lineRule="auto"/>
              <w:rPr>
                <w:rFonts w:ascii="Times New Roman" w:eastAsia="Times New Roman" w:hAnsi="Times New Roman" w:cs="Times New Roman"/>
                <w:b/>
                <w:sz w:val="24"/>
                <w:szCs w:val="24"/>
                <w:lang w:eastAsia="ru-RU"/>
              </w:rPr>
            </w:pPr>
          </w:p>
        </w:tc>
      </w:tr>
      <w:tr w:rsidR="00212533" w:rsidRPr="00771D28" w:rsidTr="00BA3C48">
        <w:tc>
          <w:tcPr>
            <w:tcW w:w="2660" w:type="dxa"/>
          </w:tcPr>
          <w:p w:rsidR="00212533" w:rsidRPr="00771D28" w:rsidRDefault="00212533" w:rsidP="00BA3C48">
            <w:pPr>
              <w:spacing w:after="0" w:line="240" w:lineRule="auto"/>
              <w:jc w:val="both"/>
              <w:rPr>
                <w:rFonts w:ascii="Times New Roman" w:eastAsia="Times New Roman" w:hAnsi="Times New Roman" w:cs="Times New Roman"/>
                <w:sz w:val="24"/>
                <w:szCs w:val="24"/>
                <w:lang w:eastAsia="ru-RU"/>
              </w:rPr>
            </w:pPr>
            <w:r w:rsidRPr="00771D28">
              <w:rPr>
                <w:rFonts w:ascii="Times New Roman" w:eastAsia="Times New Roman" w:hAnsi="Times New Roman" w:cs="Times New Roman"/>
                <w:sz w:val="24"/>
                <w:szCs w:val="24"/>
                <w:lang w:eastAsia="ru-RU"/>
              </w:rPr>
              <w:t>Зрительное восприятие</w:t>
            </w:r>
          </w:p>
        </w:tc>
        <w:tc>
          <w:tcPr>
            <w:tcW w:w="1843" w:type="dxa"/>
          </w:tcPr>
          <w:p w:rsidR="00212533" w:rsidRPr="00771D28" w:rsidRDefault="00212533" w:rsidP="00BA3C4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r w:rsidRPr="00771D28">
              <w:rPr>
                <w:rFonts w:ascii="Times New Roman" w:eastAsia="Times New Roman" w:hAnsi="Times New Roman" w:cs="Times New Roman"/>
                <w:sz w:val="24"/>
                <w:szCs w:val="24"/>
                <w:lang w:eastAsia="ru-RU"/>
              </w:rPr>
              <w:t>%</w:t>
            </w:r>
          </w:p>
        </w:tc>
      </w:tr>
      <w:tr w:rsidR="00212533" w:rsidRPr="00771D28" w:rsidTr="00BA3C48">
        <w:tc>
          <w:tcPr>
            <w:tcW w:w="2660" w:type="dxa"/>
          </w:tcPr>
          <w:p w:rsidR="00212533" w:rsidRPr="00771D28" w:rsidRDefault="00212533" w:rsidP="00BA3C48">
            <w:pPr>
              <w:spacing w:after="0" w:line="240" w:lineRule="auto"/>
              <w:jc w:val="both"/>
              <w:rPr>
                <w:rFonts w:ascii="Times New Roman" w:eastAsia="Times New Roman" w:hAnsi="Times New Roman" w:cs="Times New Roman"/>
                <w:sz w:val="24"/>
                <w:szCs w:val="24"/>
                <w:lang w:eastAsia="ru-RU"/>
              </w:rPr>
            </w:pPr>
            <w:r w:rsidRPr="00771D28">
              <w:rPr>
                <w:rFonts w:ascii="Times New Roman" w:eastAsia="Times New Roman" w:hAnsi="Times New Roman" w:cs="Times New Roman"/>
                <w:sz w:val="24"/>
                <w:szCs w:val="24"/>
                <w:lang w:eastAsia="ru-RU"/>
              </w:rPr>
              <w:t xml:space="preserve">Мелкая моторика   </w:t>
            </w:r>
          </w:p>
        </w:tc>
        <w:tc>
          <w:tcPr>
            <w:tcW w:w="1843" w:type="dxa"/>
          </w:tcPr>
          <w:p w:rsidR="00212533" w:rsidRPr="00771D28" w:rsidRDefault="00212533" w:rsidP="00BA3C4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w:t>
            </w:r>
            <w:r w:rsidRPr="00771D28">
              <w:rPr>
                <w:rFonts w:ascii="Times New Roman" w:eastAsia="Times New Roman" w:hAnsi="Times New Roman" w:cs="Times New Roman"/>
                <w:sz w:val="24"/>
                <w:szCs w:val="24"/>
                <w:lang w:eastAsia="ru-RU"/>
              </w:rPr>
              <w:t>%</w:t>
            </w:r>
          </w:p>
        </w:tc>
      </w:tr>
      <w:tr w:rsidR="00212533" w:rsidRPr="00771D28" w:rsidTr="00BA3C48">
        <w:tc>
          <w:tcPr>
            <w:tcW w:w="2660" w:type="dxa"/>
          </w:tcPr>
          <w:p w:rsidR="00212533" w:rsidRPr="00771D28" w:rsidRDefault="00212533" w:rsidP="00BA3C48">
            <w:pPr>
              <w:spacing w:after="0" w:line="240" w:lineRule="auto"/>
              <w:jc w:val="both"/>
              <w:rPr>
                <w:rFonts w:ascii="Times New Roman" w:eastAsia="Times New Roman" w:hAnsi="Times New Roman" w:cs="Times New Roman"/>
                <w:sz w:val="24"/>
                <w:szCs w:val="24"/>
                <w:lang w:eastAsia="ru-RU"/>
              </w:rPr>
            </w:pPr>
            <w:r w:rsidRPr="00771D28">
              <w:rPr>
                <w:rFonts w:ascii="Times New Roman" w:eastAsia="Times New Roman" w:hAnsi="Times New Roman" w:cs="Times New Roman"/>
                <w:sz w:val="24"/>
                <w:szCs w:val="24"/>
                <w:lang w:eastAsia="ru-RU"/>
              </w:rPr>
              <w:t xml:space="preserve">Слуховое восприятие </w:t>
            </w:r>
          </w:p>
        </w:tc>
        <w:tc>
          <w:tcPr>
            <w:tcW w:w="1843" w:type="dxa"/>
          </w:tcPr>
          <w:p w:rsidR="00212533" w:rsidRPr="00771D28" w:rsidRDefault="00212533" w:rsidP="00BA3C4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w:t>
            </w:r>
            <w:r w:rsidRPr="00771D28">
              <w:rPr>
                <w:rFonts w:ascii="Times New Roman" w:eastAsia="Times New Roman" w:hAnsi="Times New Roman" w:cs="Times New Roman"/>
                <w:sz w:val="24"/>
                <w:szCs w:val="24"/>
                <w:lang w:eastAsia="ru-RU"/>
              </w:rPr>
              <w:t>%</w:t>
            </w:r>
          </w:p>
        </w:tc>
      </w:tr>
      <w:tr w:rsidR="00212533" w:rsidRPr="00771D28" w:rsidTr="00BA3C48">
        <w:tc>
          <w:tcPr>
            <w:tcW w:w="2660" w:type="dxa"/>
          </w:tcPr>
          <w:p w:rsidR="00212533" w:rsidRPr="00771D28" w:rsidRDefault="00212533" w:rsidP="00BA3C4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Крупная моторика</w:t>
            </w:r>
          </w:p>
        </w:tc>
        <w:tc>
          <w:tcPr>
            <w:tcW w:w="1843" w:type="dxa"/>
          </w:tcPr>
          <w:p w:rsidR="00212533" w:rsidRPr="00771D28" w:rsidRDefault="00212533" w:rsidP="00BA3C4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89</w:t>
            </w:r>
            <w:r w:rsidRPr="00771D28">
              <w:rPr>
                <w:rFonts w:ascii="Times New Roman" w:eastAsia="Times New Roman" w:hAnsi="Times New Roman" w:cs="Times New Roman"/>
                <w:sz w:val="24"/>
                <w:szCs w:val="24"/>
                <w:lang w:eastAsia="ru-RU"/>
              </w:rPr>
              <w:t>%</w:t>
            </w:r>
          </w:p>
        </w:tc>
      </w:tr>
      <w:tr w:rsidR="00212533" w:rsidRPr="00771D28" w:rsidTr="00BA3C48">
        <w:tc>
          <w:tcPr>
            <w:tcW w:w="2660" w:type="dxa"/>
          </w:tcPr>
          <w:p w:rsidR="00212533" w:rsidRPr="00771D28" w:rsidRDefault="00212533" w:rsidP="00BA3C4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Речевое развитие</w:t>
            </w:r>
          </w:p>
        </w:tc>
        <w:tc>
          <w:tcPr>
            <w:tcW w:w="1843" w:type="dxa"/>
          </w:tcPr>
          <w:p w:rsidR="00212533" w:rsidRDefault="00212533" w:rsidP="00BA3C4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w:t>
            </w:r>
          </w:p>
        </w:tc>
      </w:tr>
      <w:tr w:rsidR="00212533" w:rsidRPr="00771D28" w:rsidTr="00BA3C48">
        <w:tc>
          <w:tcPr>
            <w:tcW w:w="2660" w:type="dxa"/>
          </w:tcPr>
          <w:p w:rsidR="00212533" w:rsidRPr="00771D28" w:rsidRDefault="00212533" w:rsidP="00BA3C4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Умственное развитие</w:t>
            </w:r>
          </w:p>
        </w:tc>
        <w:tc>
          <w:tcPr>
            <w:tcW w:w="1843" w:type="dxa"/>
          </w:tcPr>
          <w:p w:rsidR="00212533" w:rsidRDefault="00212533" w:rsidP="00BA3C4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86%</w:t>
            </w:r>
          </w:p>
        </w:tc>
      </w:tr>
      <w:tr w:rsidR="00212533" w:rsidRPr="00771D28" w:rsidTr="00BA3C48">
        <w:tc>
          <w:tcPr>
            <w:tcW w:w="2660" w:type="dxa"/>
          </w:tcPr>
          <w:p w:rsidR="00212533" w:rsidRPr="00771D28" w:rsidRDefault="00212533" w:rsidP="00BA3C4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Музыкальное восприятие</w:t>
            </w:r>
          </w:p>
        </w:tc>
        <w:tc>
          <w:tcPr>
            <w:tcW w:w="1843" w:type="dxa"/>
          </w:tcPr>
          <w:p w:rsidR="00212533" w:rsidRDefault="00212533" w:rsidP="00BA3C4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86%</w:t>
            </w:r>
          </w:p>
        </w:tc>
      </w:tr>
    </w:tbl>
    <w:p w:rsidR="00F44B19" w:rsidRPr="00F44B19" w:rsidRDefault="00F44B19" w:rsidP="00F44B19">
      <w:pPr>
        <w:shd w:val="clear" w:color="auto" w:fill="FFFFFF"/>
        <w:tabs>
          <w:tab w:val="left" w:pos="993"/>
        </w:tabs>
        <w:spacing w:after="0" w:line="240" w:lineRule="auto"/>
        <w:ind w:firstLine="540"/>
        <w:jc w:val="both"/>
        <w:rPr>
          <w:rFonts w:ascii="Times New Roman" w:eastAsia="Times New Roman" w:hAnsi="Times New Roman" w:cs="Times New Roman"/>
          <w:iCs/>
          <w:sz w:val="24"/>
          <w:szCs w:val="24"/>
          <w:lang w:eastAsia="ru-RU"/>
        </w:rPr>
      </w:pPr>
      <w:r w:rsidRPr="00F44B19">
        <w:rPr>
          <w:rFonts w:ascii="Times New Roman" w:eastAsia="Times New Roman" w:hAnsi="Times New Roman" w:cs="Times New Roman"/>
          <w:iCs/>
          <w:sz w:val="24"/>
          <w:szCs w:val="24"/>
          <w:lang w:eastAsia="ru-RU"/>
        </w:rPr>
        <w:t xml:space="preserve">Диагностика детей </w:t>
      </w:r>
      <w:r>
        <w:rPr>
          <w:rFonts w:ascii="Times New Roman" w:eastAsia="Times New Roman" w:hAnsi="Times New Roman" w:cs="Times New Roman"/>
          <w:iCs/>
          <w:sz w:val="24"/>
          <w:szCs w:val="24"/>
          <w:lang w:eastAsia="ru-RU"/>
        </w:rPr>
        <w:t>по</w:t>
      </w:r>
      <w:r w:rsidRPr="00F44B19">
        <w:rPr>
          <w:rFonts w:ascii="Times New Roman" w:eastAsia="Times New Roman" w:hAnsi="Times New Roman" w:cs="Times New Roman"/>
          <w:iCs/>
          <w:sz w:val="24"/>
          <w:szCs w:val="24"/>
          <w:lang w:eastAsia="ru-RU"/>
        </w:rPr>
        <w:t xml:space="preserve"> сенсомоторно</w:t>
      </w:r>
      <w:r>
        <w:rPr>
          <w:rFonts w:ascii="Times New Roman" w:eastAsia="Times New Roman" w:hAnsi="Times New Roman" w:cs="Times New Roman"/>
          <w:iCs/>
          <w:sz w:val="24"/>
          <w:szCs w:val="24"/>
          <w:lang w:eastAsia="ru-RU"/>
        </w:rPr>
        <w:t>му</w:t>
      </w:r>
      <w:r w:rsidRPr="00F44B19">
        <w:rPr>
          <w:rFonts w:ascii="Times New Roman" w:eastAsia="Times New Roman" w:hAnsi="Times New Roman" w:cs="Times New Roman"/>
          <w:iCs/>
          <w:sz w:val="24"/>
          <w:szCs w:val="24"/>
          <w:lang w:eastAsia="ru-RU"/>
        </w:rPr>
        <w:t xml:space="preserve"> развити</w:t>
      </w:r>
      <w:r>
        <w:rPr>
          <w:rFonts w:ascii="Times New Roman" w:eastAsia="Times New Roman" w:hAnsi="Times New Roman" w:cs="Times New Roman"/>
          <w:iCs/>
          <w:sz w:val="24"/>
          <w:szCs w:val="24"/>
          <w:lang w:eastAsia="ru-RU"/>
        </w:rPr>
        <w:t>ю</w:t>
      </w:r>
      <w:r w:rsidRPr="00F44B19">
        <w:rPr>
          <w:rFonts w:ascii="Times New Roman" w:eastAsia="Times New Roman" w:hAnsi="Times New Roman" w:cs="Times New Roman"/>
          <w:iCs/>
          <w:sz w:val="24"/>
          <w:szCs w:val="24"/>
          <w:lang w:eastAsia="ru-RU"/>
        </w:rPr>
        <w:t xml:space="preserve"> свидетельствует о том, что проведенная  целенаправленная работа с детьми   в течение </w:t>
      </w:r>
      <w:r>
        <w:rPr>
          <w:rFonts w:ascii="Times New Roman" w:eastAsia="Times New Roman" w:hAnsi="Times New Roman" w:cs="Times New Roman"/>
          <w:iCs/>
          <w:sz w:val="24"/>
          <w:szCs w:val="24"/>
          <w:lang w:eastAsia="ru-RU"/>
        </w:rPr>
        <w:t>четырех лет</w:t>
      </w:r>
      <w:r w:rsidRPr="00F44B19">
        <w:rPr>
          <w:rFonts w:ascii="Times New Roman" w:eastAsia="Times New Roman" w:hAnsi="Times New Roman" w:cs="Times New Roman"/>
          <w:iCs/>
          <w:sz w:val="24"/>
          <w:szCs w:val="24"/>
          <w:lang w:eastAsia="ru-RU"/>
        </w:rPr>
        <w:t xml:space="preserve">  дала положительные результаты.    По сравнению с </w:t>
      </w:r>
      <w:r>
        <w:rPr>
          <w:rFonts w:ascii="Times New Roman" w:eastAsia="Times New Roman" w:hAnsi="Times New Roman" w:cs="Times New Roman"/>
          <w:iCs/>
          <w:sz w:val="24"/>
          <w:szCs w:val="24"/>
          <w:lang w:eastAsia="ru-RU"/>
        </w:rPr>
        <w:t>2014-2015 учебным годом</w:t>
      </w:r>
      <w:r w:rsidRPr="00F44B19">
        <w:rPr>
          <w:rFonts w:ascii="Times New Roman" w:eastAsia="Times New Roman" w:hAnsi="Times New Roman" w:cs="Times New Roman"/>
          <w:iCs/>
          <w:sz w:val="24"/>
          <w:szCs w:val="24"/>
          <w:lang w:eastAsia="ru-RU"/>
        </w:rPr>
        <w:t xml:space="preserve"> уменьшилось на </w:t>
      </w:r>
      <w:r>
        <w:rPr>
          <w:rFonts w:ascii="Times New Roman" w:eastAsia="Times New Roman" w:hAnsi="Times New Roman" w:cs="Times New Roman"/>
          <w:iCs/>
          <w:sz w:val="24"/>
          <w:szCs w:val="24"/>
          <w:lang w:eastAsia="ru-RU"/>
        </w:rPr>
        <w:t xml:space="preserve">43-45% </w:t>
      </w:r>
      <w:r w:rsidRPr="00F44B19">
        <w:rPr>
          <w:rFonts w:ascii="Times New Roman" w:eastAsia="Times New Roman" w:hAnsi="Times New Roman" w:cs="Times New Roman"/>
          <w:iCs/>
          <w:sz w:val="24"/>
          <w:szCs w:val="24"/>
          <w:lang w:eastAsia="ru-RU"/>
        </w:rPr>
        <w:t>количест</w:t>
      </w:r>
      <w:r>
        <w:rPr>
          <w:rFonts w:ascii="Times New Roman" w:eastAsia="Times New Roman" w:hAnsi="Times New Roman" w:cs="Times New Roman"/>
          <w:iCs/>
          <w:sz w:val="24"/>
          <w:szCs w:val="24"/>
          <w:lang w:eastAsia="ru-RU"/>
        </w:rPr>
        <w:t>во детей    с низким уровнем.</w:t>
      </w:r>
    </w:p>
    <w:p w:rsidR="00212533" w:rsidRDefault="00F44B19" w:rsidP="00F44B19">
      <w:pPr>
        <w:shd w:val="clear" w:color="auto" w:fill="FFFFFF"/>
        <w:tabs>
          <w:tab w:val="left" w:pos="993"/>
        </w:tabs>
        <w:spacing w:after="0" w:line="240" w:lineRule="auto"/>
        <w:ind w:firstLine="540"/>
        <w:jc w:val="both"/>
        <w:rPr>
          <w:rFonts w:ascii="Times New Roman" w:eastAsia="Times New Roman" w:hAnsi="Times New Roman" w:cs="Times New Roman"/>
          <w:iCs/>
          <w:sz w:val="24"/>
          <w:szCs w:val="24"/>
          <w:lang w:eastAsia="ru-RU"/>
        </w:rPr>
      </w:pPr>
      <w:r w:rsidRPr="00F44B19">
        <w:rPr>
          <w:rFonts w:ascii="Times New Roman" w:eastAsia="Times New Roman" w:hAnsi="Times New Roman" w:cs="Times New Roman"/>
          <w:iCs/>
          <w:sz w:val="24"/>
          <w:szCs w:val="24"/>
          <w:lang w:eastAsia="ru-RU"/>
        </w:rPr>
        <w:t xml:space="preserve"> Опыт нашей работы показывает, что активное последовательное включение инноваций в педагогический процесс обеспечивает гармоническое развитие интеллектуальных и физических </w:t>
      </w:r>
      <w:r w:rsidRPr="00F44B19">
        <w:rPr>
          <w:rFonts w:ascii="Times New Roman" w:eastAsia="Times New Roman" w:hAnsi="Times New Roman" w:cs="Times New Roman"/>
          <w:iCs/>
          <w:sz w:val="24"/>
          <w:szCs w:val="24"/>
          <w:lang w:eastAsia="ru-RU"/>
        </w:rPr>
        <w:lastRenderedPageBreak/>
        <w:t>способностей детей без ущерба их здоровью; повышает профессиональный и творческий потенциал всего педагогического коллектива.</w:t>
      </w:r>
    </w:p>
    <w:p w:rsidR="00212533" w:rsidRDefault="00212533" w:rsidP="00F83C47">
      <w:pPr>
        <w:shd w:val="clear" w:color="auto" w:fill="FFFFFF"/>
        <w:tabs>
          <w:tab w:val="left" w:pos="993"/>
        </w:tabs>
        <w:spacing w:after="0" w:line="240" w:lineRule="auto"/>
        <w:ind w:firstLine="540"/>
        <w:jc w:val="both"/>
        <w:rPr>
          <w:rFonts w:ascii="Times New Roman" w:eastAsia="Times New Roman" w:hAnsi="Times New Roman" w:cs="Times New Roman"/>
          <w:bCs/>
          <w:iCs/>
          <w:sz w:val="24"/>
          <w:szCs w:val="24"/>
          <w:lang w:eastAsia="ru-RU"/>
        </w:rPr>
      </w:pPr>
    </w:p>
    <w:p w:rsidR="007D4973" w:rsidRPr="007D4973" w:rsidRDefault="00F83C47" w:rsidP="007D4973">
      <w:pPr>
        <w:shd w:val="clear" w:color="auto" w:fill="FFFFFF"/>
        <w:tabs>
          <w:tab w:val="left" w:pos="993"/>
        </w:tabs>
        <w:spacing w:after="0" w:line="240" w:lineRule="auto"/>
        <w:ind w:firstLine="540"/>
        <w:jc w:val="both"/>
        <w:rPr>
          <w:rFonts w:ascii="Times New Roman" w:eastAsia="Times New Roman" w:hAnsi="Times New Roman" w:cs="Times New Roman"/>
          <w:iCs/>
          <w:sz w:val="24"/>
          <w:szCs w:val="24"/>
          <w:lang w:eastAsia="ru-RU"/>
        </w:rPr>
      </w:pPr>
      <w:r w:rsidRPr="00B928D6">
        <w:rPr>
          <w:rFonts w:ascii="Times New Roman" w:eastAsia="Times New Roman" w:hAnsi="Times New Roman" w:cs="Times New Roman"/>
          <w:bCs/>
          <w:iCs/>
          <w:sz w:val="24"/>
          <w:szCs w:val="24"/>
          <w:lang w:eastAsia="ru-RU"/>
        </w:rPr>
        <w:t xml:space="preserve">Раздел 3. </w:t>
      </w:r>
      <w:r w:rsidR="007D4973" w:rsidRPr="007D4973">
        <w:rPr>
          <w:rFonts w:ascii="Times New Roman" w:eastAsia="Times New Roman" w:hAnsi="Times New Roman" w:cs="Times New Roman"/>
          <w:iCs/>
          <w:sz w:val="24"/>
          <w:szCs w:val="24"/>
          <w:lang w:eastAsia="ru-RU"/>
        </w:rPr>
        <w:t>Внедрение инноваций в работу детского сада - важнейшее условие совершенствования и реформирования системы дошкольного  образования</w:t>
      </w:r>
    </w:p>
    <w:p w:rsidR="00E11467" w:rsidRDefault="007D4973" w:rsidP="00E11467">
      <w:pPr>
        <w:shd w:val="clear" w:color="auto" w:fill="FFFFFF"/>
        <w:tabs>
          <w:tab w:val="left" w:pos="993"/>
        </w:tabs>
        <w:spacing w:after="0" w:line="240" w:lineRule="auto"/>
        <w:ind w:firstLine="540"/>
        <w:jc w:val="both"/>
        <w:rPr>
          <w:rFonts w:ascii="Times New Roman" w:eastAsia="Times New Roman" w:hAnsi="Times New Roman" w:cs="Times New Roman"/>
          <w:iCs/>
          <w:sz w:val="24"/>
          <w:szCs w:val="24"/>
          <w:lang w:eastAsia="ru-RU"/>
        </w:rPr>
      </w:pPr>
      <w:r w:rsidRPr="007D4973">
        <w:rPr>
          <w:rFonts w:ascii="Times New Roman" w:eastAsia="Times New Roman" w:hAnsi="Times New Roman" w:cs="Times New Roman"/>
          <w:iCs/>
          <w:sz w:val="24"/>
          <w:szCs w:val="24"/>
          <w:lang w:eastAsia="ru-RU"/>
        </w:rPr>
        <w:t xml:space="preserve"> За  </w:t>
      </w:r>
      <w:r>
        <w:rPr>
          <w:rFonts w:ascii="Times New Roman" w:eastAsia="Times New Roman" w:hAnsi="Times New Roman" w:cs="Times New Roman"/>
          <w:iCs/>
          <w:sz w:val="24"/>
          <w:szCs w:val="24"/>
          <w:lang w:eastAsia="ru-RU"/>
        </w:rPr>
        <w:t>4</w:t>
      </w:r>
      <w:r w:rsidRPr="007D4973">
        <w:rPr>
          <w:rFonts w:ascii="Times New Roman" w:eastAsia="Times New Roman" w:hAnsi="Times New Roman" w:cs="Times New Roman"/>
          <w:iCs/>
          <w:sz w:val="24"/>
          <w:szCs w:val="24"/>
          <w:lang w:eastAsia="ru-RU"/>
        </w:rPr>
        <w:t xml:space="preserve"> года педагогический коллектив прошел  трудный  путь  становления, в этот период  вся деятельность была направлена на </w:t>
      </w:r>
      <w:r>
        <w:rPr>
          <w:rFonts w:ascii="Times New Roman" w:eastAsia="Times New Roman" w:hAnsi="Times New Roman" w:cs="Times New Roman"/>
          <w:iCs/>
          <w:sz w:val="24"/>
          <w:szCs w:val="24"/>
          <w:lang w:eastAsia="ru-RU"/>
        </w:rPr>
        <w:t xml:space="preserve"> </w:t>
      </w:r>
      <w:r w:rsidRPr="007D4973">
        <w:rPr>
          <w:rFonts w:ascii="Times New Roman" w:eastAsia="Times New Roman" w:hAnsi="Times New Roman" w:cs="Times New Roman"/>
          <w:iCs/>
          <w:sz w:val="24"/>
          <w:szCs w:val="24"/>
          <w:lang w:eastAsia="ru-RU"/>
        </w:rPr>
        <w:t>выбор оптимальных техн</w:t>
      </w:r>
      <w:r>
        <w:rPr>
          <w:rFonts w:ascii="Times New Roman" w:eastAsia="Times New Roman" w:hAnsi="Times New Roman" w:cs="Times New Roman"/>
          <w:iCs/>
          <w:sz w:val="24"/>
          <w:szCs w:val="24"/>
          <w:lang w:eastAsia="ru-RU"/>
        </w:rPr>
        <w:t>ологий для организации педагоги</w:t>
      </w:r>
      <w:r w:rsidRPr="007D4973">
        <w:rPr>
          <w:rFonts w:ascii="Times New Roman" w:eastAsia="Times New Roman" w:hAnsi="Times New Roman" w:cs="Times New Roman"/>
          <w:iCs/>
          <w:sz w:val="24"/>
          <w:szCs w:val="24"/>
          <w:lang w:eastAsia="ru-RU"/>
        </w:rPr>
        <w:t xml:space="preserve">ческого процесса. </w:t>
      </w:r>
    </w:p>
    <w:p w:rsidR="00E11467" w:rsidRDefault="000400C3" w:rsidP="00E11467">
      <w:pPr>
        <w:shd w:val="clear" w:color="auto" w:fill="FFFFFF"/>
        <w:tabs>
          <w:tab w:val="left" w:pos="993"/>
        </w:tabs>
        <w:spacing w:after="0" w:line="240" w:lineRule="auto"/>
        <w:ind w:firstLine="540"/>
        <w:jc w:val="both"/>
        <w:rPr>
          <w:rFonts w:ascii="Times New Roman" w:eastAsia="Times New Roman" w:hAnsi="Times New Roman" w:cs="Times New Roman"/>
          <w:iCs/>
          <w:sz w:val="24"/>
          <w:szCs w:val="24"/>
          <w:lang w:eastAsia="ru-RU"/>
        </w:rPr>
      </w:pPr>
      <w:r w:rsidRPr="000400C3">
        <w:rPr>
          <w:rFonts w:ascii="Times New Roman" w:eastAsia="Times New Roman" w:hAnsi="Times New Roman" w:cs="Times New Roman"/>
          <w:iCs/>
          <w:sz w:val="24"/>
          <w:szCs w:val="24"/>
          <w:lang w:eastAsia="ru-RU"/>
        </w:rPr>
        <w:t xml:space="preserve">Подходы: </w:t>
      </w:r>
      <w:proofErr w:type="spellStart"/>
      <w:r w:rsidRPr="000400C3">
        <w:rPr>
          <w:rFonts w:ascii="Times New Roman" w:eastAsia="Times New Roman" w:hAnsi="Times New Roman" w:cs="Times New Roman"/>
          <w:iCs/>
          <w:sz w:val="24"/>
          <w:szCs w:val="24"/>
          <w:lang w:eastAsia="ru-RU"/>
        </w:rPr>
        <w:t>деятельностный</w:t>
      </w:r>
      <w:proofErr w:type="spellEnd"/>
      <w:r w:rsidRPr="000400C3">
        <w:rPr>
          <w:rFonts w:ascii="Times New Roman" w:eastAsia="Times New Roman" w:hAnsi="Times New Roman" w:cs="Times New Roman"/>
          <w:iCs/>
          <w:sz w:val="24"/>
          <w:szCs w:val="24"/>
          <w:lang w:eastAsia="ru-RU"/>
        </w:rPr>
        <w:t xml:space="preserve">, </w:t>
      </w:r>
      <w:proofErr w:type="spellStart"/>
      <w:r w:rsidRPr="000400C3">
        <w:rPr>
          <w:rFonts w:ascii="Times New Roman" w:eastAsia="Times New Roman" w:hAnsi="Times New Roman" w:cs="Times New Roman"/>
          <w:iCs/>
          <w:sz w:val="24"/>
          <w:szCs w:val="24"/>
          <w:lang w:eastAsia="ru-RU"/>
        </w:rPr>
        <w:t>компетентностный</w:t>
      </w:r>
      <w:proofErr w:type="spellEnd"/>
      <w:r w:rsidRPr="000400C3">
        <w:rPr>
          <w:rFonts w:ascii="Times New Roman" w:eastAsia="Times New Roman" w:hAnsi="Times New Roman" w:cs="Times New Roman"/>
          <w:iCs/>
          <w:sz w:val="24"/>
          <w:szCs w:val="24"/>
          <w:lang w:eastAsia="ru-RU"/>
        </w:rPr>
        <w:t xml:space="preserve">, </w:t>
      </w:r>
      <w:proofErr w:type="spellStart"/>
      <w:r w:rsidRPr="000400C3">
        <w:rPr>
          <w:rFonts w:ascii="Times New Roman" w:eastAsia="Times New Roman" w:hAnsi="Times New Roman" w:cs="Times New Roman"/>
          <w:iCs/>
          <w:sz w:val="24"/>
          <w:szCs w:val="24"/>
          <w:lang w:eastAsia="ru-RU"/>
        </w:rPr>
        <w:t>здоровьесберегающий</w:t>
      </w:r>
      <w:proofErr w:type="spellEnd"/>
      <w:r w:rsidRPr="000400C3">
        <w:rPr>
          <w:rFonts w:ascii="Times New Roman" w:eastAsia="Times New Roman" w:hAnsi="Times New Roman" w:cs="Times New Roman"/>
          <w:iCs/>
          <w:sz w:val="24"/>
          <w:szCs w:val="24"/>
          <w:lang w:eastAsia="ru-RU"/>
        </w:rPr>
        <w:t xml:space="preserve">. </w:t>
      </w:r>
      <w:proofErr w:type="spellStart"/>
      <w:r w:rsidRPr="000400C3">
        <w:rPr>
          <w:rFonts w:ascii="Times New Roman" w:eastAsia="Times New Roman" w:hAnsi="Times New Roman" w:cs="Times New Roman"/>
          <w:iCs/>
          <w:sz w:val="24"/>
          <w:szCs w:val="24"/>
          <w:lang w:eastAsia="ru-RU"/>
        </w:rPr>
        <w:t>Деятельностный</w:t>
      </w:r>
      <w:proofErr w:type="spellEnd"/>
      <w:r w:rsidRPr="000400C3">
        <w:rPr>
          <w:rFonts w:ascii="Times New Roman" w:eastAsia="Times New Roman" w:hAnsi="Times New Roman" w:cs="Times New Roman"/>
          <w:iCs/>
          <w:sz w:val="24"/>
          <w:szCs w:val="24"/>
          <w:lang w:eastAsia="ru-RU"/>
        </w:rPr>
        <w:t xml:space="preserve"> подход позволяет внести наибольший вклад в развитие языковой личности ребенка. Обучение языкам посредством ведущей деятельности позволяет тренировать память, слуховое восприятие, мышление, воображение, развитие языковых способностей ребенка. </w:t>
      </w:r>
      <w:proofErr w:type="spellStart"/>
      <w:r w:rsidRPr="000400C3">
        <w:rPr>
          <w:rFonts w:ascii="Times New Roman" w:eastAsia="Times New Roman" w:hAnsi="Times New Roman" w:cs="Times New Roman"/>
          <w:iCs/>
          <w:sz w:val="24"/>
          <w:szCs w:val="24"/>
          <w:lang w:eastAsia="ru-RU"/>
        </w:rPr>
        <w:t>Компетентностный</w:t>
      </w:r>
      <w:proofErr w:type="spellEnd"/>
      <w:r w:rsidRPr="000400C3">
        <w:rPr>
          <w:rFonts w:ascii="Times New Roman" w:eastAsia="Times New Roman" w:hAnsi="Times New Roman" w:cs="Times New Roman"/>
          <w:iCs/>
          <w:sz w:val="24"/>
          <w:szCs w:val="24"/>
          <w:lang w:eastAsia="ru-RU"/>
        </w:rPr>
        <w:t xml:space="preserve"> подход обеспечивает овладение детьми навыками общения на трех языках как составной частью коммуникативной компетентности. </w:t>
      </w:r>
      <w:proofErr w:type="spellStart"/>
      <w:r w:rsidRPr="000400C3">
        <w:rPr>
          <w:rFonts w:ascii="Times New Roman" w:eastAsia="Times New Roman" w:hAnsi="Times New Roman" w:cs="Times New Roman"/>
          <w:iCs/>
          <w:sz w:val="24"/>
          <w:szCs w:val="24"/>
          <w:lang w:eastAsia="ru-RU"/>
        </w:rPr>
        <w:t>Здоровьесберегающий</w:t>
      </w:r>
      <w:proofErr w:type="spellEnd"/>
      <w:r w:rsidRPr="000400C3">
        <w:rPr>
          <w:rFonts w:ascii="Times New Roman" w:eastAsia="Times New Roman" w:hAnsi="Times New Roman" w:cs="Times New Roman"/>
          <w:iCs/>
          <w:sz w:val="24"/>
          <w:szCs w:val="24"/>
          <w:lang w:eastAsia="ru-RU"/>
        </w:rPr>
        <w:t xml:space="preserve"> подход предполагает создание условий для сохранения и развития как психического, так и физического здоровья в условиях формирования креативности у дошкольников средствами </w:t>
      </w:r>
      <w:proofErr w:type="spellStart"/>
      <w:r w:rsidRPr="000400C3">
        <w:rPr>
          <w:rFonts w:ascii="Times New Roman" w:eastAsia="Times New Roman" w:hAnsi="Times New Roman" w:cs="Times New Roman"/>
          <w:iCs/>
          <w:sz w:val="24"/>
          <w:szCs w:val="24"/>
          <w:lang w:eastAsia="ru-RU"/>
        </w:rPr>
        <w:t>полиязычия</w:t>
      </w:r>
      <w:proofErr w:type="spellEnd"/>
      <w:r w:rsidRPr="000400C3">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w:t>
      </w:r>
      <w:r w:rsidR="00E11467">
        <w:rPr>
          <w:rFonts w:ascii="Times New Roman" w:eastAsia="Times New Roman" w:hAnsi="Times New Roman" w:cs="Times New Roman"/>
          <w:iCs/>
          <w:sz w:val="24"/>
          <w:szCs w:val="24"/>
          <w:lang w:eastAsia="ru-RU"/>
        </w:rPr>
        <w:t xml:space="preserve">Ежегодно планировалась </w:t>
      </w:r>
      <w:proofErr w:type="gramStart"/>
      <w:r w:rsidR="00E11467">
        <w:rPr>
          <w:rFonts w:ascii="Times New Roman" w:eastAsia="Times New Roman" w:hAnsi="Times New Roman" w:cs="Times New Roman"/>
          <w:iCs/>
          <w:sz w:val="24"/>
          <w:szCs w:val="24"/>
          <w:lang w:eastAsia="ru-RU"/>
        </w:rPr>
        <w:t>работа</w:t>
      </w:r>
      <w:proofErr w:type="gramEnd"/>
      <w:r w:rsidR="00E11467">
        <w:rPr>
          <w:rFonts w:ascii="Times New Roman" w:eastAsia="Times New Roman" w:hAnsi="Times New Roman" w:cs="Times New Roman"/>
          <w:iCs/>
          <w:sz w:val="24"/>
          <w:szCs w:val="24"/>
          <w:lang w:eastAsia="ru-RU"/>
        </w:rPr>
        <w:t xml:space="preserve"> направленная на реализацию ОЭР по сенсомоторному развитию как с педагогами, детьми, и родителями.</w:t>
      </w:r>
      <w:r>
        <w:rPr>
          <w:rFonts w:ascii="Times New Roman" w:eastAsia="Times New Roman" w:hAnsi="Times New Roman" w:cs="Times New Roman"/>
          <w:iCs/>
          <w:sz w:val="24"/>
          <w:szCs w:val="24"/>
          <w:lang w:eastAsia="ru-RU"/>
        </w:rPr>
        <w:t xml:space="preserve"> </w:t>
      </w:r>
    </w:p>
    <w:p w:rsidR="00E11467" w:rsidRDefault="00E11467" w:rsidP="00E11467">
      <w:pPr>
        <w:shd w:val="clear" w:color="auto" w:fill="FFFFFF"/>
        <w:tabs>
          <w:tab w:val="left" w:pos="993"/>
        </w:tabs>
        <w:spacing w:after="0" w:line="240" w:lineRule="auto"/>
        <w:ind w:firstLine="540"/>
        <w:jc w:val="both"/>
        <w:rPr>
          <w:rFonts w:ascii="Times New Roman" w:eastAsia="Times New Roman" w:hAnsi="Times New Roman" w:cs="Times New Roman"/>
          <w:iCs/>
          <w:sz w:val="24"/>
          <w:szCs w:val="24"/>
          <w:lang w:eastAsia="ru-RU"/>
        </w:rPr>
      </w:pPr>
      <w:r w:rsidRPr="00E11467">
        <w:rPr>
          <w:rFonts w:ascii="Times New Roman" w:eastAsia="Times New Roman" w:hAnsi="Times New Roman" w:cs="Times New Roman"/>
          <w:iCs/>
          <w:sz w:val="24"/>
          <w:szCs w:val="24"/>
          <w:lang w:eastAsia="ru-RU"/>
        </w:rPr>
        <w:t>В ходе подготовки к педагогическим советам проводятся  открытые просмотры организованной учебной деятельности, режимных процессов, игровой деятельности и  работы, направленной на оздоровление воспитанников. Работа с педагогами ведется дифференцированно: темы консультаций, докладов на  педагогические советы, выступления на  семинарах определяются и  согласовываются с педагогами с учетом тематики  личных поисковых тем  опытно-экспериментальной работы,   опыта и  самообразовательной деятельности.</w:t>
      </w:r>
    </w:p>
    <w:p w:rsidR="00D60686" w:rsidRDefault="00D60686" w:rsidP="00E11467">
      <w:pPr>
        <w:shd w:val="clear" w:color="auto" w:fill="FFFFFF"/>
        <w:tabs>
          <w:tab w:val="left" w:pos="993"/>
        </w:tabs>
        <w:spacing w:after="0" w:line="240" w:lineRule="auto"/>
        <w:ind w:firstLine="540"/>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Постоянно – действующие семинары по внедрению </w:t>
      </w:r>
      <w:proofErr w:type="gramStart"/>
      <w:r>
        <w:rPr>
          <w:rFonts w:ascii="Times New Roman" w:eastAsia="Times New Roman" w:hAnsi="Times New Roman" w:cs="Times New Roman"/>
          <w:iCs/>
          <w:sz w:val="24"/>
          <w:szCs w:val="24"/>
          <w:lang w:eastAsia="ru-RU"/>
        </w:rPr>
        <w:t>современных</w:t>
      </w:r>
      <w:proofErr w:type="gramEnd"/>
      <w:r>
        <w:rPr>
          <w:rFonts w:ascii="Times New Roman" w:eastAsia="Times New Roman" w:hAnsi="Times New Roman" w:cs="Times New Roman"/>
          <w:iCs/>
          <w:sz w:val="24"/>
          <w:szCs w:val="24"/>
          <w:lang w:eastAsia="ru-RU"/>
        </w:rPr>
        <w:t xml:space="preserve"> педагогических технологии.</w:t>
      </w:r>
      <w:r w:rsidR="000400C3">
        <w:rPr>
          <w:rFonts w:ascii="Times New Roman" w:eastAsia="Times New Roman" w:hAnsi="Times New Roman" w:cs="Times New Roman"/>
          <w:iCs/>
          <w:sz w:val="24"/>
          <w:szCs w:val="24"/>
          <w:lang w:eastAsia="ru-RU"/>
        </w:rPr>
        <w:t xml:space="preserve"> </w:t>
      </w:r>
    </w:p>
    <w:p w:rsidR="00E11467" w:rsidRDefault="00E11467" w:rsidP="00E11467">
      <w:pPr>
        <w:shd w:val="clear" w:color="auto" w:fill="FFFFFF"/>
        <w:tabs>
          <w:tab w:val="left" w:pos="993"/>
        </w:tabs>
        <w:spacing w:after="0" w:line="240" w:lineRule="auto"/>
        <w:ind w:firstLine="540"/>
        <w:jc w:val="both"/>
        <w:rPr>
          <w:rFonts w:ascii="Times New Roman" w:eastAsia="Times New Roman" w:hAnsi="Times New Roman" w:cs="Times New Roman"/>
          <w:iCs/>
          <w:sz w:val="24"/>
          <w:szCs w:val="24"/>
          <w:lang w:eastAsia="ru-RU"/>
        </w:rPr>
      </w:pPr>
      <w:r w:rsidRPr="00E11467">
        <w:rPr>
          <w:rFonts w:ascii="Times New Roman" w:eastAsia="Times New Roman" w:hAnsi="Times New Roman" w:cs="Times New Roman"/>
          <w:iCs/>
          <w:sz w:val="24"/>
          <w:szCs w:val="24"/>
          <w:lang w:eastAsia="ru-RU"/>
        </w:rPr>
        <w:t>Для  актуализации  работы  с родителями  по    поисковой  теме  были проведены  родительские  собрания  в  группах, конференция для  родителей и педагогов</w:t>
      </w:r>
      <w:r>
        <w:rPr>
          <w:rFonts w:ascii="Times New Roman" w:eastAsia="Times New Roman" w:hAnsi="Times New Roman" w:cs="Times New Roman"/>
          <w:iCs/>
          <w:sz w:val="24"/>
          <w:szCs w:val="24"/>
          <w:lang w:eastAsia="ru-RU"/>
        </w:rPr>
        <w:t>, консультации.</w:t>
      </w:r>
    </w:p>
    <w:p w:rsidR="000400C3" w:rsidRDefault="000400C3" w:rsidP="00E11467">
      <w:pPr>
        <w:shd w:val="clear" w:color="auto" w:fill="FFFFFF"/>
        <w:tabs>
          <w:tab w:val="left" w:pos="993"/>
        </w:tabs>
        <w:spacing w:after="0" w:line="240" w:lineRule="auto"/>
        <w:ind w:firstLine="540"/>
        <w:jc w:val="both"/>
        <w:rPr>
          <w:rFonts w:ascii="Times New Roman" w:eastAsia="Times New Roman" w:hAnsi="Times New Roman" w:cs="Times New Roman"/>
          <w:iCs/>
          <w:sz w:val="24"/>
          <w:szCs w:val="24"/>
          <w:lang w:eastAsia="ru-RU"/>
        </w:rPr>
      </w:pPr>
      <w:r w:rsidRPr="000400C3">
        <w:rPr>
          <w:rFonts w:ascii="Times New Roman" w:eastAsia="Times New Roman" w:hAnsi="Times New Roman" w:cs="Times New Roman"/>
          <w:iCs/>
          <w:sz w:val="24"/>
          <w:szCs w:val="24"/>
          <w:lang w:eastAsia="ru-RU"/>
        </w:rPr>
        <w:t>Одним из условий для осуществления поставленных задач, является организация предметно - развивающего пространства, которое состоит из модулей</w:t>
      </w:r>
      <w:proofErr w:type="gramStart"/>
      <w:r w:rsidRPr="000400C3">
        <w:rPr>
          <w:rFonts w:ascii="Times New Roman" w:eastAsia="Times New Roman" w:hAnsi="Times New Roman" w:cs="Times New Roman"/>
          <w:iCs/>
          <w:sz w:val="24"/>
          <w:szCs w:val="24"/>
          <w:lang w:eastAsia="ru-RU"/>
        </w:rPr>
        <w:t>.</w:t>
      </w:r>
      <w:proofErr w:type="gramEnd"/>
      <w:r>
        <w:rPr>
          <w:rFonts w:ascii="Times New Roman" w:eastAsia="Times New Roman" w:hAnsi="Times New Roman" w:cs="Times New Roman"/>
          <w:iCs/>
          <w:sz w:val="24"/>
          <w:szCs w:val="24"/>
          <w:lang w:eastAsia="ru-RU"/>
        </w:rPr>
        <w:t xml:space="preserve"> (</w:t>
      </w:r>
      <w:proofErr w:type="gramStart"/>
      <w:r>
        <w:rPr>
          <w:rFonts w:ascii="Times New Roman" w:eastAsia="Times New Roman" w:hAnsi="Times New Roman" w:cs="Times New Roman"/>
          <w:iCs/>
          <w:sz w:val="24"/>
          <w:szCs w:val="24"/>
          <w:lang w:eastAsia="ru-RU"/>
        </w:rPr>
        <w:t>п</w:t>
      </w:r>
      <w:proofErr w:type="gramEnd"/>
      <w:r>
        <w:rPr>
          <w:rFonts w:ascii="Times New Roman" w:eastAsia="Times New Roman" w:hAnsi="Times New Roman" w:cs="Times New Roman"/>
          <w:iCs/>
          <w:sz w:val="24"/>
          <w:szCs w:val="24"/>
          <w:lang w:eastAsia="ru-RU"/>
        </w:rPr>
        <w:t>риложение А)</w:t>
      </w:r>
    </w:p>
    <w:p w:rsidR="00EE0F51" w:rsidRDefault="00D60686" w:rsidP="007D4973">
      <w:pPr>
        <w:shd w:val="clear" w:color="auto" w:fill="FFFFFF"/>
        <w:tabs>
          <w:tab w:val="left" w:pos="993"/>
        </w:tabs>
        <w:spacing w:after="0" w:line="240" w:lineRule="auto"/>
        <w:ind w:firstLine="540"/>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В результате проведенной работы педагоги творческой группы выпустили учебн</w:t>
      </w:r>
      <w:proofErr w:type="gramStart"/>
      <w:r>
        <w:rPr>
          <w:rFonts w:ascii="Times New Roman" w:eastAsia="Times New Roman" w:hAnsi="Times New Roman" w:cs="Times New Roman"/>
          <w:iCs/>
          <w:sz w:val="24"/>
          <w:szCs w:val="24"/>
          <w:lang w:eastAsia="ru-RU"/>
        </w:rPr>
        <w:t>о-</w:t>
      </w:r>
      <w:proofErr w:type="gramEnd"/>
      <w:r>
        <w:rPr>
          <w:rFonts w:ascii="Times New Roman" w:eastAsia="Times New Roman" w:hAnsi="Times New Roman" w:cs="Times New Roman"/>
          <w:iCs/>
          <w:sz w:val="24"/>
          <w:szCs w:val="24"/>
          <w:lang w:eastAsia="ru-RU"/>
        </w:rPr>
        <w:t xml:space="preserve"> методические пособия утвержденные городским КЭС.</w:t>
      </w:r>
    </w:p>
    <w:p w:rsidR="000400C3" w:rsidRDefault="000400C3" w:rsidP="007D4973">
      <w:pPr>
        <w:shd w:val="clear" w:color="auto" w:fill="FFFFFF"/>
        <w:tabs>
          <w:tab w:val="left" w:pos="993"/>
        </w:tabs>
        <w:spacing w:after="0" w:line="240" w:lineRule="auto"/>
        <w:ind w:firstLine="540"/>
        <w:jc w:val="both"/>
        <w:rPr>
          <w:rFonts w:ascii="Times New Roman" w:eastAsia="Times New Roman" w:hAnsi="Times New Roman" w:cs="Times New Roman"/>
          <w:iCs/>
          <w:sz w:val="24"/>
          <w:szCs w:val="24"/>
          <w:lang w:eastAsia="ru-RU"/>
        </w:rPr>
      </w:pPr>
    </w:p>
    <w:p w:rsidR="000400C3" w:rsidRDefault="000400C3" w:rsidP="007D4973">
      <w:pPr>
        <w:shd w:val="clear" w:color="auto" w:fill="FFFFFF"/>
        <w:tabs>
          <w:tab w:val="left" w:pos="993"/>
        </w:tabs>
        <w:spacing w:after="0" w:line="240" w:lineRule="auto"/>
        <w:ind w:firstLine="540"/>
        <w:jc w:val="both"/>
        <w:rPr>
          <w:rFonts w:ascii="Times New Roman" w:eastAsia="Times New Roman" w:hAnsi="Times New Roman" w:cs="Times New Roman"/>
          <w:iCs/>
          <w:sz w:val="24"/>
          <w:szCs w:val="24"/>
          <w:lang w:eastAsia="ru-RU"/>
        </w:rPr>
      </w:pPr>
    </w:p>
    <w:p w:rsidR="000400C3" w:rsidRDefault="000400C3" w:rsidP="007D4973">
      <w:pPr>
        <w:shd w:val="clear" w:color="auto" w:fill="FFFFFF"/>
        <w:tabs>
          <w:tab w:val="left" w:pos="993"/>
        </w:tabs>
        <w:spacing w:after="0" w:line="240" w:lineRule="auto"/>
        <w:ind w:firstLine="540"/>
        <w:jc w:val="both"/>
        <w:rPr>
          <w:rFonts w:ascii="Times New Roman" w:eastAsia="Times New Roman" w:hAnsi="Times New Roman" w:cs="Times New Roman"/>
          <w:iCs/>
          <w:sz w:val="24"/>
          <w:szCs w:val="24"/>
          <w:lang w:eastAsia="ru-RU"/>
        </w:rPr>
      </w:pPr>
    </w:p>
    <w:p w:rsidR="000400C3" w:rsidRDefault="000400C3" w:rsidP="007D4973">
      <w:pPr>
        <w:shd w:val="clear" w:color="auto" w:fill="FFFFFF"/>
        <w:tabs>
          <w:tab w:val="left" w:pos="993"/>
        </w:tabs>
        <w:spacing w:after="0" w:line="240" w:lineRule="auto"/>
        <w:ind w:firstLine="540"/>
        <w:jc w:val="both"/>
        <w:rPr>
          <w:rFonts w:ascii="Times New Roman" w:eastAsia="Times New Roman" w:hAnsi="Times New Roman" w:cs="Times New Roman"/>
          <w:iCs/>
          <w:sz w:val="24"/>
          <w:szCs w:val="24"/>
          <w:lang w:eastAsia="ru-RU"/>
        </w:rPr>
      </w:pPr>
    </w:p>
    <w:p w:rsidR="000400C3" w:rsidRDefault="000400C3" w:rsidP="007D4973">
      <w:pPr>
        <w:shd w:val="clear" w:color="auto" w:fill="FFFFFF"/>
        <w:tabs>
          <w:tab w:val="left" w:pos="993"/>
        </w:tabs>
        <w:spacing w:after="0" w:line="240" w:lineRule="auto"/>
        <w:ind w:firstLine="540"/>
        <w:jc w:val="both"/>
        <w:rPr>
          <w:rFonts w:ascii="Times New Roman" w:eastAsia="Times New Roman" w:hAnsi="Times New Roman" w:cs="Times New Roman"/>
          <w:iCs/>
          <w:sz w:val="24"/>
          <w:szCs w:val="24"/>
          <w:lang w:eastAsia="ru-RU"/>
        </w:rPr>
      </w:pPr>
    </w:p>
    <w:p w:rsidR="000400C3" w:rsidRDefault="000400C3" w:rsidP="007D4973">
      <w:pPr>
        <w:shd w:val="clear" w:color="auto" w:fill="FFFFFF"/>
        <w:tabs>
          <w:tab w:val="left" w:pos="993"/>
        </w:tabs>
        <w:spacing w:after="0" w:line="240" w:lineRule="auto"/>
        <w:ind w:firstLine="540"/>
        <w:jc w:val="both"/>
        <w:rPr>
          <w:rFonts w:ascii="Times New Roman" w:eastAsia="Times New Roman" w:hAnsi="Times New Roman" w:cs="Times New Roman"/>
          <w:iCs/>
          <w:sz w:val="24"/>
          <w:szCs w:val="24"/>
          <w:lang w:eastAsia="ru-RU"/>
        </w:rPr>
      </w:pPr>
    </w:p>
    <w:p w:rsidR="000400C3" w:rsidRDefault="000400C3" w:rsidP="007D4973">
      <w:pPr>
        <w:shd w:val="clear" w:color="auto" w:fill="FFFFFF"/>
        <w:tabs>
          <w:tab w:val="left" w:pos="993"/>
        </w:tabs>
        <w:spacing w:after="0" w:line="240" w:lineRule="auto"/>
        <w:ind w:firstLine="540"/>
        <w:jc w:val="both"/>
        <w:rPr>
          <w:rFonts w:ascii="Times New Roman" w:eastAsia="Times New Roman" w:hAnsi="Times New Roman" w:cs="Times New Roman"/>
          <w:iCs/>
          <w:sz w:val="24"/>
          <w:szCs w:val="24"/>
          <w:lang w:eastAsia="ru-RU"/>
        </w:rPr>
      </w:pPr>
    </w:p>
    <w:p w:rsidR="000400C3" w:rsidRDefault="000400C3" w:rsidP="007D4973">
      <w:pPr>
        <w:shd w:val="clear" w:color="auto" w:fill="FFFFFF"/>
        <w:tabs>
          <w:tab w:val="left" w:pos="993"/>
        </w:tabs>
        <w:spacing w:after="0" w:line="240" w:lineRule="auto"/>
        <w:ind w:firstLine="540"/>
        <w:jc w:val="both"/>
        <w:rPr>
          <w:rFonts w:ascii="Times New Roman" w:eastAsia="Times New Roman" w:hAnsi="Times New Roman" w:cs="Times New Roman"/>
          <w:iCs/>
          <w:sz w:val="24"/>
          <w:szCs w:val="24"/>
          <w:lang w:eastAsia="ru-RU"/>
        </w:rPr>
      </w:pPr>
    </w:p>
    <w:p w:rsidR="000400C3" w:rsidRDefault="000400C3" w:rsidP="007D4973">
      <w:pPr>
        <w:shd w:val="clear" w:color="auto" w:fill="FFFFFF"/>
        <w:tabs>
          <w:tab w:val="left" w:pos="993"/>
        </w:tabs>
        <w:spacing w:after="0" w:line="240" w:lineRule="auto"/>
        <w:ind w:firstLine="540"/>
        <w:jc w:val="both"/>
        <w:rPr>
          <w:rFonts w:ascii="Times New Roman" w:eastAsia="Times New Roman" w:hAnsi="Times New Roman" w:cs="Times New Roman"/>
          <w:iCs/>
          <w:sz w:val="24"/>
          <w:szCs w:val="24"/>
          <w:lang w:eastAsia="ru-RU"/>
        </w:rPr>
      </w:pPr>
    </w:p>
    <w:p w:rsidR="000400C3" w:rsidRDefault="000400C3" w:rsidP="007D4973">
      <w:pPr>
        <w:shd w:val="clear" w:color="auto" w:fill="FFFFFF"/>
        <w:tabs>
          <w:tab w:val="left" w:pos="993"/>
        </w:tabs>
        <w:spacing w:after="0" w:line="240" w:lineRule="auto"/>
        <w:ind w:firstLine="540"/>
        <w:jc w:val="both"/>
        <w:rPr>
          <w:rFonts w:ascii="Times New Roman" w:eastAsia="Times New Roman" w:hAnsi="Times New Roman" w:cs="Times New Roman"/>
          <w:iCs/>
          <w:sz w:val="24"/>
          <w:szCs w:val="24"/>
          <w:lang w:eastAsia="ru-RU"/>
        </w:rPr>
      </w:pPr>
    </w:p>
    <w:p w:rsidR="000400C3" w:rsidRDefault="000400C3" w:rsidP="007D4973">
      <w:pPr>
        <w:shd w:val="clear" w:color="auto" w:fill="FFFFFF"/>
        <w:tabs>
          <w:tab w:val="left" w:pos="993"/>
        </w:tabs>
        <w:spacing w:after="0" w:line="240" w:lineRule="auto"/>
        <w:ind w:firstLine="540"/>
        <w:jc w:val="both"/>
        <w:rPr>
          <w:rFonts w:ascii="Times New Roman" w:eastAsia="Times New Roman" w:hAnsi="Times New Roman" w:cs="Times New Roman"/>
          <w:iCs/>
          <w:sz w:val="24"/>
          <w:szCs w:val="24"/>
          <w:lang w:eastAsia="ru-RU"/>
        </w:rPr>
      </w:pPr>
    </w:p>
    <w:p w:rsidR="000400C3" w:rsidRDefault="000400C3" w:rsidP="007D4973">
      <w:pPr>
        <w:shd w:val="clear" w:color="auto" w:fill="FFFFFF"/>
        <w:tabs>
          <w:tab w:val="left" w:pos="993"/>
        </w:tabs>
        <w:spacing w:after="0" w:line="240" w:lineRule="auto"/>
        <w:ind w:firstLine="540"/>
        <w:jc w:val="both"/>
        <w:rPr>
          <w:rFonts w:ascii="Times New Roman" w:eastAsia="Times New Roman" w:hAnsi="Times New Roman" w:cs="Times New Roman"/>
          <w:iCs/>
          <w:sz w:val="24"/>
          <w:szCs w:val="24"/>
          <w:lang w:eastAsia="ru-RU"/>
        </w:rPr>
      </w:pPr>
    </w:p>
    <w:p w:rsidR="000400C3" w:rsidRDefault="000400C3" w:rsidP="007D4973">
      <w:pPr>
        <w:shd w:val="clear" w:color="auto" w:fill="FFFFFF"/>
        <w:tabs>
          <w:tab w:val="left" w:pos="993"/>
        </w:tabs>
        <w:spacing w:after="0" w:line="240" w:lineRule="auto"/>
        <w:ind w:firstLine="540"/>
        <w:jc w:val="both"/>
        <w:rPr>
          <w:rFonts w:ascii="Times New Roman" w:eastAsia="Times New Roman" w:hAnsi="Times New Roman" w:cs="Times New Roman"/>
          <w:iCs/>
          <w:sz w:val="24"/>
          <w:szCs w:val="24"/>
          <w:lang w:eastAsia="ru-RU"/>
        </w:rPr>
      </w:pPr>
    </w:p>
    <w:p w:rsidR="000400C3" w:rsidRDefault="000400C3" w:rsidP="007D4973">
      <w:pPr>
        <w:shd w:val="clear" w:color="auto" w:fill="FFFFFF"/>
        <w:tabs>
          <w:tab w:val="left" w:pos="993"/>
        </w:tabs>
        <w:spacing w:after="0" w:line="240" w:lineRule="auto"/>
        <w:ind w:firstLine="540"/>
        <w:jc w:val="both"/>
        <w:rPr>
          <w:rFonts w:ascii="Times New Roman" w:eastAsia="Times New Roman" w:hAnsi="Times New Roman" w:cs="Times New Roman"/>
          <w:iCs/>
          <w:sz w:val="24"/>
          <w:szCs w:val="24"/>
          <w:lang w:eastAsia="ru-RU"/>
        </w:rPr>
      </w:pPr>
    </w:p>
    <w:p w:rsidR="000400C3" w:rsidRDefault="000400C3" w:rsidP="007D4973">
      <w:pPr>
        <w:shd w:val="clear" w:color="auto" w:fill="FFFFFF"/>
        <w:tabs>
          <w:tab w:val="left" w:pos="993"/>
        </w:tabs>
        <w:spacing w:after="0" w:line="240" w:lineRule="auto"/>
        <w:ind w:firstLine="540"/>
        <w:jc w:val="both"/>
        <w:rPr>
          <w:rFonts w:ascii="Times New Roman" w:eastAsia="Times New Roman" w:hAnsi="Times New Roman" w:cs="Times New Roman"/>
          <w:iCs/>
          <w:sz w:val="24"/>
          <w:szCs w:val="24"/>
          <w:lang w:eastAsia="ru-RU"/>
        </w:rPr>
      </w:pPr>
    </w:p>
    <w:p w:rsidR="000400C3" w:rsidRDefault="000400C3" w:rsidP="007D4973">
      <w:pPr>
        <w:shd w:val="clear" w:color="auto" w:fill="FFFFFF"/>
        <w:tabs>
          <w:tab w:val="left" w:pos="993"/>
        </w:tabs>
        <w:spacing w:after="0" w:line="240" w:lineRule="auto"/>
        <w:ind w:firstLine="540"/>
        <w:jc w:val="both"/>
        <w:rPr>
          <w:rFonts w:ascii="Times New Roman" w:eastAsia="Times New Roman" w:hAnsi="Times New Roman" w:cs="Times New Roman"/>
          <w:iCs/>
          <w:sz w:val="24"/>
          <w:szCs w:val="24"/>
          <w:lang w:eastAsia="ru-RU"/>
        </w:rPr>
      </w:pPr>
    </w:p>
    <w:p w:rsidR="000400C3" w:rsidRDefault="000400C3" w:rsidP="007D4973">
      <w:pPr>
        <w:shd w:val="clear" w:color="auto" w:fill="FFFFFF"/>
        <w:tabs>
          <w:tab w:val="left" w:pos="993"/>
        </w:tabs>
        <w:spacing w:after="0" w:line="240" w:lineRule="auto"/>
        <w:ind w:firstLine="540"/>
        <w:jc w:val="both"/>
        <w:rPr>
          <w:rFonts w:ascii="Times New Roman" w:eastAsia="Times New Roman" w:hAnsi="Times New Roman" w:cs="Times New Roman"/>
          <w:iCs/>
          <w:sz w:val="24"/>
          <w:szCs w:val="24"/>
          <w:lang w:eastAsia="ru-RU"/>
        </w:rPr>
      </w:pPr>
    </w:p>
    <w:p w:rsidR="000400C3" w:rsidRDefault="000400C3" w:rsidP="007D4973">
      <w:pPr>
        <w:shd w:val="clear" w:color="auto" w:fill="FFFFFF"/>
        <w:tabs>
          <w:tab w:val="left" w:pos="993"/>
        </w:tabs>
        <w:spacing w:after="0" w:line="240" w:lineRule="auto"/>
        <w:ind w:firstLine="540"/>
        <w:jc w:val="both"/>
        <w:rPr>
          <w:rFonts w:ascii="Times New Roman" w:eastAsia="Times New Roman" w:hAnsi="Times New Roman" w:cs="Times New Roman"/>
          <w:iCs/>
          <w:sz w:val="24"/>
          <w:szCs w:val="24"/>
          <w:lang w:eastAsia="ru-RU"/>
        </w:rPr>
      </w:pPr>
    </w:p>
    <w:p w:rsidR="000400C3" w:rsidRDefault="000400C3" w:rsidP="007D4973">
      <w:pPr>
        <w:shd w:val="clear" w:color="auto" w:fill="FFFFFF"/>
        <w:tabs>
          <w:tab w:val="left" w:pos="993"/>
        </w:tabs>
        <w:spacing w:after="0" w:line="240" w:lineRule="auto"/>
        <w:ind w:firstLine="540"/>
        <w:jc w:val="both"/>
        <w:rPr>
          <w:rFonts w:ascii="Times New Roman" w:eastAsia="Times New Roman" w:hAnsi="Times New Roman" w:cs="Times New Roman"/>
          <w:iCs/>
          <w:sz w:val="24"/>
          <w:szCs w:val="24"/>
          <w:lang w:eastAsia="ru-RU"/>
        </w:rPr>
      </w:pPr>
    </w:p>
    <w:p w:rsidR="000400C3" w:rsidRDefault="000400C3" w:rsidP="007D4973">
      <w:pPr>
        <w:shd w:val="clear" w:color="auto" w:fill="FFFFFF"/>
        <w:tabs>
          <w:tab w:val="left" w:pos="993"/>
        </w:tabs>
        <w:spacing w:after="0" w:line="240" w:lineRule="auto"/>
        <w:ind w:firstLine="540"/>
        <w:jc w:val="both"/>
        <w:rPr>
          <w:rFonts w:ascii="Times New Roman" w:eastAsia="Times New Roman" w:hAnsi="Times New Roman" w:cs="Times New Roman"/>
          <w:iCs/>
          <w:sz w:val="24"/>
          <w:szCs w:val="24"/>
          <w:lang w:eastAsia="ru-RU"/>
        </w:rPr>
      </w:pPr>
    </w:p>
    <w:p w:rsidR="000400C3" w:rsidRDefault="000400C3" w:rsidP="000400C3">
      <w:pPr>
        <w:keepNext/>
        <w:keepLines/>
        <w:spacing w:after="0" w:line="360" w:lineRule="auto"/>
        <w:ind w:firstLine="709"/>
        <w:jc w:val="right"/>
        <w:outlineLvl w:val="3"/>
        <w:rPr>
          <w:rFonts w:ascii="Times New Roman" w:eastAsia="Calibri" w:hAnsi="Times New Roman" w:cs="Times New Roman"/>
          <w:b/>
          <w:bCs/>
          <w:sz w:val="28"/>
          <w:szCs w:val="23"/>
        </w:rPr>
      </w:pPr>
      <w:bookmarkStart w:id="0" w:name="bookmark12"/>
      <w:r>
        <w:rPr>
          <w:rFonts w:ascii="Times New Roman" w:eastAsia="Calibri" w:hAnsi="Times New Roman" w:cs="Times New Roman"/>
          <w:b/>
          <w:bCs/>
          <w:sz w:val="28"/>
          <w:szCs w:val="23"/>
        </w:rPr>
        <w:lastRenderedPageBreak/>
        <w:t>Приложение</w:t>
      </w:r>
      <w:proofErr w:type="gramStart"/>
      <w:r>
        <w:rPr>
          <w:rFonts w:ascii="Times New Roman" w:eastAsia="Calibri" w:hAnsi="Times New Roman" w:cs="Times New Roman"/>
          <w:b/>
          <w:bCs/>
          <w:sz w:val="28"/>
          <w:szCs w:val="23"/>
        </w:rPr>
        <w:t xml:space="preserve"> А</w:t>
      </w:r>
      <w:proofErr w:type="gramEnd"/>
    </w:p>
    <w:bookmarkEnd w:id="0"/>
    <w:p w:rsidR="000400C3" w:rsidRPr="000400C3" w:rsidRDefault="000400C3" w:rsidP="000400C3">
      <w:pPr>
        <w:keepNext/>
        <w:keepLines/>
        <w:spacing w:after="0" w:line="360" w:lineRule="auto"/>
        <w:ind w:firstLine="709"/>
        <w:jc w:val="center"/>
        <w:outlineLvl w:val="3"/>
        <w:rPr>
          <w:rFonts w:ascii="Times New Roman" w:eastAsia="Calibri" w:hAnsi="Times New Roman" w:cs="Times New Roman"/>
          <w:b/>
          <w:bCs/>
          <w:sz w:val="28"/>
          <w:szCs w:val="23"/>
        </w:rPr>
      </w:pPr>
    </w:p>
    <w:p w:rsidR="000400C3" w:rsidRPr="000400C3" w:rsidRDefault="000400C3" w:rsidP="000400C3">
      <w:pPr>
        <w:framePr w:wrap="notBeside" w:vAnchor="text" w:hAnchor="text" w:xAlign="center" w:y="1"/>
        <w:spacing w:after="0" w:line="360" w:lineRule="auto"/>
        <w:ind w:firstLine="709"/>
        <w:jc w:val="center"/>
        <w:rPr>
          <w:rFonts w:ascii="Times New Roman" w:eastAsia="Times New Roman" w:hAnsi="Times New Roman" w:cs="Times New Roman"/>
          <w:sz w:val="2"/>
          <w:szCs w:val="2"/>
          <w:lang w:eastAsia="ru-RU"/>
        </w:rPr>
      </w:pPr>
      <w:r>
        <w:rPr>
          <w:rFonts w:ascii="Times New Roman" w:eastAsia="Times New Roman" w:hAnsi="Times New Roman" w:cs="Times New Roman"/>
          <w:noProof/>
          <w:sz w:val="2"/>
          <w:szCs w:val="2"/>
          <w:lang w:eastAsia="ru-RU"/>
        </w:rPr>
        <w:drawing>
          <wp:inline distT="0" distB="0" distL="0" distR="0">
            <wp:extent cx="5838825" cy="51530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38825" cy="5153025"/>
                    </a:xfrm>
                    <a:prstGeom prst="rect">
                      <a:avLst/>
                    </a:prstGeom>
                    <a:noFill/>
                    <a:ln>
                      <a:noFill/>
                    </a:ln>
                  </pic:spPr>
                </pic:pic>
              </a:graphicData>
            </a:graphic>
          </wp:inline>
        </w:drawing>
      </w:r>
    </w:p>
    <w:p w:rsidR="000400C3" w:rsidRPr="000400C3" w:rsidRDefault="000400C3" w:rsidP="000400C3">
      <w:pPr>
        <w:spacing w:after="0" w:line="360" w:lineRule="auto"/>
        <w:ind w:firstLine="709"/>
        <w:rPr>
          <w:rFonts w:ascii="Times New Roman" w:eastAsia="Times New Roman" w:hAnsi="Times New Roman" w:cs="Times New Roman"/>
          <w:sz w:val="2"/>
          <w:szCs w:val="2"/>
          <w:lang w:eastAsia="ru-RU"/>
        </w:rPr>
      </w:pPr>
    </w:p>
    <w:p w:rsidR="000400C3" w:rsidRPr="000400C3" w:rsidRDefault="000400C3" w:rsidP="000400C3">
      <w:pPr>
        <w:keepNext/>
        <w:keepLines/>
        <w:spacing w:after="0" w:line="360" w:lineRule="auto"/>
        <w:ind w:firstLine="709"/>
        <w:jc w:val="center"/>
        <w:outlineLvl w:val="4"/>
        <w:rPr>
          <w:rFonts w:ascii="Times New Roman" w:eastAsia="Calibri" w:hAnsi="Times New Roman" w:cs="Times New Roman"/>
          <w:bCs/>
          <w:sz w:val="28"/>
          <w:szCs w:val="23"/>
        </w:rPr>
      </w:pPr>
      <w:r>
        <w:rPr>
          <w:rFonts w:ascii="Times New Roman" w:eastAsia="Calibri" w:hAnsi="Times New Roman" w:cs="Times New Roman"/>
          <w:bCs/>
          <w:sz w:val="28"/>
          <w:szCs w:val="23"/>
        </w:rPr>
        <w:t>Р</w:t>
      </w:r>
      <w:r w:rsidRPr="000400C3">
        <w:rPr>
          <w:rFonts w:ascii="Times New Roman" w:eastAsia="Calibri" w:hAnsi="Times New Roman" w:cs="Times New Roman"/>
          <w:bCs/>
          <w:sz w:val="28"/>
          <w:szCs w:val="23"/>
        </w:rPr>
        <w:t xml:space="preserve">исунок 1 - </w:t>
      </w:r>
      <w:r>
        <w:rPr>
          <w:rFonts w:ascii="Times New Roman" w:eastAsia="Calibri" w:hAnsi="Times New Roman" w:cs="Times New Roman"/>
          <w:bCs/>
          <w:sz w:val="28"/>
          <w:szCs w:val="23"/>
        </w:rPr>
        <w:t>О</w:t>
      </w:r>
      <w:r w:rsidRPr="000400C3">
        <w:rPr>
          <w:rFonts w:ascii="Times New Roman" w:eastAsia="Calibri" w:hAnsi="Times New Roman" w:cs="Times New Roman"/>
          <w:bCs/>
          <w:sz w:val="28"/>
          <w:szCs w:val="23"/>
        </w:rPr>
        <w:t>рганизация предметно - развивающего пространства</w:t>
      </w:r>
    </w:p>
    <w:p w:rsidR="000400C3" w:rsidRDefault="000400C3" w:rsidP="007D4973">
      <w:pPr>
        <w:shd w:val="clear" w:color="auto" w:fill="FFFFFF"/>
        <w:tabs>
          <w:tab w:val="left" w:pos="993"/>
        </w:tabs>
        <w:spacing w:after="0" w:line="240" w:lineRule="auto"/>
        <w:ind w:firstLine="540"/>
        <w:jc w:val="both"/>
        <w:rPr>
          <w:rFonts w:ascii="Times New Roman" w:eastAsia="Times New Roman" w:hAnsi="Times New Roman" w:cs="Times New Roman"/>
          <w:iCs/>
          <w:sz w:val="24"/>
          <w:szCs w:val="24"/>
          <w:lang w:eastAsia="ru-RU"/>
        </w:rPr>
      </w:pPr>
    </w:p>
    <w:p w:rsidR="000400C3" w:rsidRDefault="000400C3" w:rsidP="007D4973">
      <w:pPr>
        <w:shd w:val="clear" w:color="auto" w:fill="FFFFFF"/>
        <w:tabs>
          <w:tab w:val="left" w:pos="993"/>
        </w:tabs>
        <w:spacing w:after="0" w:line="240" w:lineRule="auto"/>
        <w:ind w:firstLine="540"/>
        <w:jc w:val="both"/>
        <w:rPr>
          <w:rFonts w:ascii="Times New Roman" w:eastAsia="Times New Roman" w:hAnsi="Times New Roman" w:cs="Times New Roman"/>
          <w:iCs/>
          <w:sz w:val="24"/>
          <w:szCs w:val="24"/>
          <w:lang w:eastAsia="ru-RU"/>
        </w:rPr>
      </w:pPr>
    </w:p>
    <w:p w:rsidR="000400C3" w:rsidRPr="000400C3" w:rsidRDefault="000400C3" w:rsidP="000400C3">
      <w:pPr>
        <w:spacing w:after="0" w:line="360" w:lineRule="auto"/>
        <w:ind w:firstLine="709"/>
        <w:jc w:val="both"/>
        <w:rPr>
          <w:rFonts w:ascii="Times New Roman" w:eastAsia="Times New Roman" w:hAnsi="Times New Roman" w:cs="Times New Roman"/>
          <w:sz w:val="28"/>
          <w:szCs w:val="28"/>
          <w:lang w:eastAsia="ru-RU"/>
        </w:rPr>
      </w:pPr>
    </w:p>
    <w:p w:rsidR="000400C3" w:rsidRPr="000400C3" w:rsidRDefault="000400C3" w:rsidP="000400C3">
      <w:pPr>
        <w:spacing w:after="0" w:line="360" w:lineRule="auto"/>
        <w:ind w:firstLine="709"/>
        <w:jc w:val="both"/>
        <w:rPr>
          <w:rFonts w:ascii="Times New Roman" w:eastAsia="Times New Roman" w:hAnsi="Times New Roman" w:cs="Times New Roman"/>
          <w:sz w:val="28"/>
          <w:szCs w:val="28"/>
          <w:lang w:eastAsia="ru-RU"/>
        </w:rPr>
      </w:pPr>
    </w:p>
    <w:p w:rsidR="000400C3" w:rsidRPr="000400C3" w:rsidRDefault="000400C3" w:rsidP="000400C3">
      <w:pPr>
        <w:spacing w:after="0" w:line="360" w:lineRule="auto"/>
        <w:ind w:firstLine="709"/>
        <w:jc w:val="both"/>
        <w:rPr>
          <w:rFonts w:ascii="Times New Roman" w:eastAsia="Times New Roman" w:hAnsi="Times New Roman" w:cs="Times New Roman"/>
          <w:sz w:val="28"/>
          <w:szCs w:val="28"/>
          <w:lang w:eastAsia="ru-RU"/>
        </w:rPr>
      </w:pPr>
    </w:p>
    <w:p w:rsidR="000400C3" w:rsidRPr="000400C3" w:rsidRDefault="000400C3" w:rsidP="000400C3">
      <w:pPr>
        <w:spacing w:after="0" w:line="360" w:lineRule="auto"/>
        <w:jc w:val="both"/>
        <w:rPr>
          <w:rFonts w:ascii="Times New Roman" w:eastAsia="Times New Roman" w:hAnsi="Times New Roman" w:cs="Times New Roman"/>
          <w:sz w:val="28"/>
          <w:szCs w:val="28"/>
          <w:lang w:eastAsia="ru-RU"/>
        </w:rPr>
      </w:pPr>
    </w:p>
    <w:p w:rsidR="000400C3" w:rsidRPr="000400C3" w:rsidRDefault="000400C3" w:rsidP="000400C3">
      <w:pPr>
        <w:spacing w:after="0" w:line="360" w:lineRule="auto"/>
        <w:ind w:firstLine="709"/>
        <w:rPr>
          <w:rFonts w:ascii="Times New Roman" w:eastAsia="Times New Roman" w:hAnsi="Times New Roman" w:cs="Times New Roman"/>
          <w:b/>
          <w:sz w:val="28"/>
          <w:szCs w:val="28"/>
          <w:lang w:eastAsia="ru-RU"/>
        </w:rPr>
      </w:pPr>
    </w:p>
    <w:p w:rsidR="000400C3" w:rsidRPr="000400C3" w:rsidRDefault="000400C3" w:rsidP="000400C3">
      <w:pPr>
        <w:spacing w:after="0" w:line="360" w:lineRule="auto"/>
        <w:ind w:firstLine="709"/>
        <w:rPr>
          <w:rFonts w:ascii="Times New Roman" w:eastAsia="Times New Roman" w:hAnsi="Times New Roman" w:cs="Times New Roman"/>
          <w:b/>
          <w:sz w:val="28"/>
          <w:szCs w:val="28"/>
          <w:lang w:eastAsia="ru-RU"/>
        </w:rPr>
      </w:pPr>
    </w:p>
    <w:p w:rsidR="000400C3" w:rsidRPr="000400C3" w:rsidRDefault="000400C3" w:rsidP="000400C3">
      <w:pPr>
        <w:spacing w:after="0" w:line="360" w:lineRule="auto"/>
        <w:ind w:firstLine="709"/>
        <w:rPr>
          <w:rFonts w:ascii="Times New Roman" w:eastAsia="Times New Roman" w:hAnsi="Times New Roman" w:cs="Times New Roman"/>
          <w:b/>
          <w:sz w:val="28"/>
          <w:szCs w:val="28"/>
          <w:lang w:eastAsia="ru-RU"/>
        </w:rPr>
      </w:pPr>
    </w:p>
    <w:p w:rsidR="000400C3" w:rsidRPr="000400C3" w:rsidRDefault="000400C3" w:rsidP="000400C3">
      <w:pPr>
        <w:spacing w:after="0" w:line="360" w:lineRule="auto"/>
        <w:ind w:firstLine="709"/>
        <w:rPr>
          <w:rFonts w:ascii="Times New Roman" w:eastAsia="Times New Roman" w:hAnsi="Times New Roman" w:cs="Times New Roman"/>
          <w:b/>
          <w:sz w:val="28"/>
          <w:szCs w:val="28"/>
          <w:lang w:eastAsia="ru-RU"/>
        </w:rPr>
      </w:pPr>
    </w:p>
    <w:p w:rsidR="000400C3" w:rsidRPr="000400C3" w:rsidRDefault="000400C3" w:rsidP="000400C3">
      <w:pPr>
        <w:spacing w:after="0" w:line="360" w:lineRule="auto"/>
        <w:ind w:firstLine="709"/>
        <w:rPr>
          <w:rFonts w:ascii="Times New Roman" w:eastAsia="Times New Roman" w:hAnsi="Times New Roman" w:cs="Times New Roman"/>
          <w:b/>
          <w:sz w:val="28"/>
          <w:szCs w:val="28"/>
          <w:lang w:eastAsia="ru-RU"/>
        </w:rPr>
      </w:pPr>
    </w:p>
    <w:p w:rsidR="000400C3" w:rsidRPr="000400C3" w:rsidRDefault="00FA1D21" w:rsidP="000400C3">
      <w:pPr>
        <w:spacing w:after="0" w:line="360" w:lineRule="auto"/>
        <w:ind w:firstLine="709"/>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Литература:</w:t>
      </w:r>
      <w:bookmarkStart w:id="1" w:name="_GoBack"/>
      <w:bookmarkEnd w:id="1"/>
    </w:p>
    <w:p w:rsidR="000400C3" w:rsidRPr="000400C3" w:rsidRDefault="000400C3" w:rsidP="000400C3">
      <w:pPr>
        <w:spacing w:after="0" w:line="360" w:lineRule="auto"/>
        <w:ind w:firstLine="709"/>
        <w:rPr>
          <w:rFonts w:ascii="Times New Roman" w:eastAsia="Times New Roman" w:hAnsi="Times New Roman" w:cs="Times New Roman"/>
          <w:b/>
          <w:sz w:val="28"/>
          <w:szCs w:val="28"/>
          <w:lang w:eastAsia="ru-RU"/>
        </w:rPr>
      </w:pPr>
    </w:p>
    <w:p w:rsidR="000400C3" w:rsidRPr="000400C3" w:rsidRDefault="000400C3" w:rsidP="000400C3">
      <w:pPr>
        <w:spacing w:after="0" w:line="360" w:lineRule="auto"/>
        <w:ind w:firstLine="709"/>
        <w:rPr>
          <w:rFonts w:ascii="Times New Roman" w:eastAsia="Times New Roman" w:hAnsi="Times New Roman" w:cs="Times New Roman"/>
          <w:b/>
          <w:sz w:val="28"/>
          <w:szCs w:val="28"/>
          <w:lang w:eastAsia="ru-RU"/>
        </w:rPr>
      </w:pPr>
    </w:p>
    <w:p w:rsidR="000400C3" w:rsidRDefault="000400C3" w:rsidP="007D4973">
      <w:pPr>
        <w:shd w:val="clear" w:color="auto" w:fill="FFFFFF"/>
        <w:tabs>
          <w:tab w:val="left" w:pos="993"/>
        </w:tabs>
        <w:spacing w:after="0" w:line="240" w:lineRule="auto"/>
        <w:ind w:firstLine="540"/>
        <w:jc w:val="both"/>
      </w:pPr>
    </w:p>
    <w:sectPr w:rsidR="000400C3" w:rsidSect="002D3766">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D6E84"/>
    <w:multiLevelType w:val="hybridMultilevel"/>
    <w:tmpl w:val="15DCFCE2"/>
    <w:lvl w:ilvl="0" w:tplc="AFB0897E">
      <w:start w:val="1"/>
      <w:numFmt w:val="decimal"/>
      <w:lvlText w:val="%1."/>
      <w:lvlJc w:val="left"/>
      <w:pPr>
        <w:ind w:left="183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69C1B41"/>
    <w:multiLevelType w:val="hybridMultilevel"/>
    <w:tmpl w:val="2B9ED98C"/>
    <w:lvl w:ilvl="0" w:tplc="787477F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38FE187B"/>
    <w:multiLevelType w:val="hybridMultilevel"/>
    <w:tmpl w:val="90DCDC0E"/>
    <w:lvl w:ilvl="0" w:tplc="59B4B32E">
      <w:start w:val="1"/>
      <w:numFmt w:val="decimal"/>
      <w:lvlText w:val="%1."/>
      <w:lvlJc w:val="left"/>
      <w:pPr>
        <w:tabs>
          <w:tab w:val="num" w:pos="1240"/>
        </w:tabs>
        <w:ind w:left="12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B532B87"/>
    <w:multiLevelType w:val="hybridMultilevel"/>
    <w:tmpl w:val="0F3EFE16"/>
    <w:lvl w:ilvl="0" w:tplc="C88E7E24">
      <w:start w:val="1"/>
      <w:numFmt w:val="bullet"/>
      <w:lvlText w:val="–"/>
      <w:lvlJc w:val="left"/>
      <w:pPr>
        <w:tabs>
          <w:tab w:val="num" w:pos="1119"/>
        </w:tabs>
        <w:ind w:left="1119"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E9223C4"/>
    <w:multiLevelType w:val="multilevel"/>
    <w:tmpl w:val="59102F3C"/>
    <w:lvl w:ilvl="0">
      <w:start w:val="1"/>
      <w:numFmt w:val="decimal"/>
      <w:lvlText w:val="%1."/>
      <w:lvlJc w:val="left"/>
      <w:pPr>
        <w:tabs>
          <w:tab w:val="num" w:pos="960"/>
        </w:tabs>
        <w:ind w:left="960" w:hanging="360"/>
      </w:pPr>
    </w:lvl>
    <w:lvl w:ilvl="1">
      <w:start w:val="1"/>
      <w:numFmt w:val="lowerLetter"/>
      <w:lvlText w:val="%2."/>
      <w:lvlJc w:val="left"/>
      <w:pPr>
        <w:tabs>
          <w:tab w:val="num" w:pos="1680"/>
        </w:tabs>
        <w:ind w:left="1680" w:hanging="360"/>
      </w:pPr>
    </w:lvl>
    <w:lvl w:ilvl="2">
      <w:start w:val="1"/>
      <w:numFmt w:val="lowerRoman"/>
      <w:lvlText w:val="%3."/>
      <w:lvlJc w:val="right"/>
      <w:pPr>
        <w:tabs>
          <w:tab w:val="num" w:pos="2400"/>
        </w:tabs>
        <w:ind w:left="2400" w:hanging="180"/>
      </w:pPr>
    </w:lvl>
    <w:lvl w:ilvl="3">
      <w:start w:val="1"/>
      <w:numFmt w:val="decimal"/>
      <w:lvlText w:val="%4."/>
      <w:lvlJc w:val="left"/>
      <w:pPr>
        <w:tabs>
          <w:tab w:val="num" w:pos="3120"/>
        </w:tabs>
        <w:ind w:left="3120" w:hanging="360"/>
      </w:pPr>
    </w:lvl>
    <w:lvl w:ilvl="4">
      <w:start w:val="1"/>
      <w:numFmt w:val="lowerLetter"/>
      <w:lvlText w:val="%5."/>
      <w:lvlJc w:val="left"/>
      <w:pPr>
        <w:tabs>
          <w:tab w:val="num" w:pos="3840"/>
        </w:tabs>
        <w:ind w:left="3840" w:hanging="360"/>
      </w:pPr>
    </w:lvl>
    <w:lvl w:ilvl="5">
      <w:start w:val="1"/>
      <w:numFmt w:val="lowerRoman"/>
      <w:lvlText w:val="%6."/>
      <w:lvlJc w:val="right"/>
      <w:pPr>
        <w:tabs>
          <w:tab w:val="num" w:pos="4560"/>
        </w:tabs>
        <w:ind w:left="4560" w:hanging="180"/>
      </w:pPr>
    </w:lvl>
    <w:lvl w:ilvl="6">
      <w:start w:val="1"/>
      <w:numFmt w:val="decimal"/>
      <w:lvlText w:val="%7."/>
      <w:lvlJc w:val="left"/>
      <w:pPr>
        <w:tabs>
          <w:tab w:val="num" w:pos="5280"/>
        </w:tabs>
        <w:ind w:left="5280" w:hanging="360"/>
      </w:pPr>
    </w:lvl>
    <w:lvl w:ilvl="7">
      <w:start w:val="1"/>
      <w:numFmt w:val="lowerLetter"/>
      <w:lvlText w:val="%8."/>
      <w:lvlJc w:val="left"/>
      <w:pPr>
        <w:tabs>
          <w:tab w:val="num" w:pos="6000"/>
        </w:tabs>
        <w:ind w:left="6000" w:hanging="360"/>
      </w:pPr>
    </w:lvl>
    <w:lvl w:ilvl="8">
      <w:start w:val="1"/>
      <w:numFmt w:val="lowerRoman"/>
      <w:lvlText w:val="%9."/>
      <w:lvlJc w:val="right"/>
      <w:pPr>
        <w:tabs>
          <w:tab w:val="num" w:pos="6720"/>
        </w:tabs>
        <w:ind w:left="6720" w:hanging="180"/>
      </w:pPr>
    </w:lvl>
  </w:abstractNum>
  <w:abstractNum w:abstractNumId="5">
    <w:nsid w:val="439443A8"/>
    <w:multiLevelType w:val="hybridMultilevel"/>
    <w:tmpl w:val="F0B2791C"/>
    <w:lvl w:ilvl="0" w:tplc="59B4B32E">
      <w:start w:val="1"/>
      <w:numFmt w:val="decimal"/>
      <w:lvlText w:val="%1."/>
      <w:lvlJc w:val="left"/>
      <w:pPr>
        <w:tabs>
          <w:tab w:val="num" w:pos="1240"/>
        </w:tabs>
        <w:ind w:left="12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FD44E77"/>
    <w:multiLevelType w:val="singleLevel"/>
    <w:tmpl w:val="0419000F"/>
    <w:lvl w:ilvl="0">
      <w:start w:val="1"/>
      <w:numFmt w:val="decimal"/>
      <w:lvlText w:val="%1."/>
      <w:lvlJc w:val="left"/>
      <w:pPr>
        <w:ind w:left="720" w:hanging="360"/>
      </w:pPr>
    </w:lvl>
  </w:abstractNum>
  <w:abstractNum w:abstractNumId="7">
    <w:nsid w:val="57B74AAD"/>
    <w:multiLevelType w:val="hybridMultilevel"/>
    <w:tmpl w:val="7588811E"/>
    <w:lvl w:ilvl="0" w:tplc="9518450E">
      <w:start w:val="6"/>
      <w:numFmt w:val="decimal"/>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num w:numId="1">
    <w:abstractNumId w:val="6"/>
  </w:num>
  <w:num w:numId="2">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num>
  <w:num w:numId="7">
    <w:abstractNumId w:val="3"/>
  </w:num>
  <w:num w:numId="8">
    <w:abstractNumId w:val="0"/>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94D"/>
    <w:rsid w:val="000110C7"/>
    <w:rsid w:val="000400C3"/>
    <w:rsid w:val="000422D2"/>
    <w:rsid w:val="00212533"/>
    <w:rsid w:val="002D3766"/>
    <w:rsid w:val="002E0536"/>
    <w:rsid w:val="0032780E"/>
    <w:rsid w:val="003444E2"/>
    <w:rsid w:val="004F661C"/>
    <w:rsid w:val="00527C7C"/>
    <w:rsid w:val="00771D28"/>
    <w:rsid w:val="007D4973"/>
    <w:rsid w:val="009D394D"/>
    <w:rsid w:val="00A56F13"/>
    <w:rsid w:val="00AE0111"/>
    <w:rsid w:val="00B928D6"/>
    <w:rsid w:val="00CA0051"/>
    <w:rsid w:val="00D21E5A"/>
    <w:rsid w:val="00D60686"/>
    <w:rsid w:val="00E11467"/>
    <w:rsid w:val="00E92F31"/>
    <w:rsid w:val="00EB41BE"/>
    <w:rsid w:val="00EE0F51"/>
    <w:rsid w:val="00F44B19"/>
    <w:rsid w:val="00F83C47"/>
    <w:rsid w:val="00FA1D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B928D6"/>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59"/>
    <w:rsid w:val="00B928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83C47"/>
    <w:pPr>
      <w:ind w:left="720"/>
      <w:contextualSpacing/>
    </w:pPr>
  </w:style>
  <w:style w:type="paragraph" w:styleId="a5">
    <w:name w:val="Balloon Text"/>
    <w:basedOn w:val="a"/>
    <w:link w:val="a6"/>
    <w:uiPriority w:val="99"/>
    <w:semiHidden/>
    <w:unhideWhenUsed/>
    <w:rsid w:val="00AE011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E0111"/>
    <w:rPr>
      <w:rFonts w:ascii="Tahoma" w:hAnsi="Tahoma" w:cs="Tahoma"/>
      <w:sz w:val="16"/>
      <w:szCs w:val="16"/>
    </w:rPr>
  </w:style>
  <w:style w:type="paragraph" w:styleId="a7">
    <w:name w:val="No Spacing"/>
    <w:link w:val="a8"/>
    <w:uiPriority w:val="1"/>
    <w:qFormat/>
    <w:rsid w:val="0032780E"/>
    <w:pPr>
      <w:spacing w:after="0" w:line="240" w:lineRule="auto"/>
    </w:pPr>
    <w:rPr>
      <w:rFonts w:ascii="Calibri" w:eastAsia="Calibri" w:hAnsi="Calibri" w:cs="Times New Roman"/>
      <w:sz w:val="20"/>
      <w:szCs w:val="20"/>
      <w:lang w:val="en-US" w:eastAsia="ru-RU" w:bidi="en-US"/>
    </w:rPr>
  </w:style>
  <w:style w:type="character" w:customStyle="1" w:styleId="a8">
    <w:name w:val="Без интервала Знак"/>
    <w:link w:val="a7"/>
    <w:uiPriority w:val="1"/>
    <w:rsid w:val="0032780E"/>
    <w:rPr>
      <w:rFonts w:ascii="Calibri" w:eastAsia="Calibri" w:hAnsi="Calibri" w:cs="Times New Roman"/>
      <w:sz w:val="20"/>
      <w:szCs w:val="20"/>
      <w:lang w:val="en-US" w:eastAsia="ru-RU"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B928D6"/>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59"/>
    <w:rsid w:val="00B928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83C47"/>
    <w:pPr>
      <w:ind w:left="720"/>
      <w:contextualSpacing/>
    </w:pPr>
  </w:style>
  <w:style w:type="paragraph" w:styleId="a5">
    <w:name w:val="Balloon Text"/>
    <w:basedOn w:val="a"/>
    <w:link w:val="a6"/>
    <w:uiPriority w:val="99"/>
    <w:semiHidden/>
    <w:unhideWhenUsed/>
    <w:rsid w:val="00AE011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E0111"/>
    <w:rPr>
      <w:rFonts w:ascii="Tahoma" w:hAnsi="Tahoma" w:cs="Tahoma"/>
      <w:sz w:val="16"/>
      <w:szCs w:val="16"/>
    </w:rPr>
  </w:style>
  <w:style w:type="paragraph" w:styleId="a7">
    <w:name w:val="No Spacing"/>
    <w:link w:val="a8"/>
    <w:uiPriority w:val="1"/>
    <w:qFormat/>
    <w:rsid w:val="0032780E"/>
    <w:pPr>
      <w:spacing w:after="0" w:line="240" w:lineRule="auto"/>
    </w:pPr>
    <w:rPr>
      <w:rFonts w:ascii="Calibri" w:eastAsia="Calibri" w:hAnsi="Calibri" w:cs="Times New Roman"/>
      <w:sz w:val="20"/>
      <w:szCs w:val="20"/>
      <w:lang w:val="en-US" w:eastAsia="ru-RU" w:bidi="en-US"/>
    </w:rPr>
  </w:style>
  <w:style w:type="character" w:customStyle="1" w:styleId="a8">
    <w:name w:val="Без интервала Знак"/>
    <w:link w:val="a7"/>
    <w:uiPriority w:val="1"/>
    <w:rsid w:val="0032780E"/>
    <w:rPr>
      <w:rFonts w:ascii="Calibri" w:eastAsia="Calibri" w:hAnsi="Calibri" w:cs="Times New Roman"/>
      <w:sz w:val="20"/>
      <w:szCs w:val="20"/>
      <w:lang w:val="en-US" w:eastAsia="ru-RU"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0D65C4-FBFB-46BB-9B08-87F98F261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1</Pages>
  <Words>1823</Words>
  <Characters>10393</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Miras</dc:creator>
  <cp:keywords/>
  <dc:description/>
  <cp:lastModifiedBy>Miras</cp:lastModifiedBy>
  <cp:revision>9</cp:revision>
  <cp:lastPrinted>2018-12-10T05:27:00Z</cp:lastPrinted>
  <dcterms:created xsi:type="dcterms:W3CDTF">2018-12-05T04:03:00Z</dcterms:created>
  <dcterms:modified xsi:type="dcterms:W3CDTF">2018-12-13T09:25:00Z</dcterms:modified>
</cp:coreProperties>
</file>