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13742A"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147A3F" w:rsidRDefault="00147A3F" w:rsidP="00147A3F">
      <w:pPr>
        <w:rPr>
          <w:sz w:val="22"/>
          <w:szCs w:val="22"/>
          <w:lang w:val="kk-KZ"/>
        </w:rPr>
      </w:pPr>
      <w:r>
        <w:rPr>
          <w:sz w:val="22"/>
          <w:szCs w:val="22"/>
          <w:lang w:val="kk-KZ"/>
        </w:rPr>
        <w:t xml:space="preserve">                                                                                                     2019 жылғы 04 мамырдағы</w:t>
      </w:r>
    </w:p>
    <w:p w:rsidR="00147A3F" w:rsidRDefault="00147A3F" w:rsidP="00147A3F">
      <w:pPr>
        <w:rPr>
          <w:b/>
          <w:sz w:val="22"/>
          <w:szCs w:val="22"/>
          <w:lang w:val="kk-KZ"/>
        </w:rPr>
      </w:pPr>
      <w:r>
        <w:rPr>
          <w:sz w:val="22"/>
          <w:szCs w:val="22"/>
          <w:lang w:val="kk-KZ"/>
        </w:rPr>
        <w:t xml:space="preserve">                                                                                                     № 201-Ө бұйрығымен</w:t>
      </w:r>
    </w:p>
    <w:p w:rsidR="00C470C1" w:rsidRDefault="00C470C1" w:rsidP="007C66F2">
      <w:pPr>
        <w:ind w:firstLine="5529"/>
        <w:rPr>
          <w:color w:val="000000"/>
          <w:sz w:val="22"/>
          <w:szCs w:val="22"/>
          <w:lang w:val="kk-KZ"/>
        </w:rPr>
      </w:pPr>
      <w:r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B71ADE"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AE37F7" w:rsidRPr="00947783" w:rsidRDefault="00D45A71" w:rsidP="00AE37F7">
            <w:pPr>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w:t>
            </w:r>
            <w:r w:rsidR="00FE6F7B" w:rsidRPr="006D3324">
              <w:rPr>
                <w:sz w:val="22"/>
                <w:szCs w:val="22"/>
                <w:lang w:val="kk-KZ"/>
              </w:rPr>
              <w:lastRenderedPageBreak/>
              <w:t>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2018 жылғы 27 желтоқсандағы №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71AD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p>
          <w:p w:rsidR="00292E5C" w:rsidRPr="00292E5C" w:rsidRDefault="00292E5C" w:rsidP="00AE37F7">
            <w:pPr>
              <w:pStyle w:val="a3"/>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w:t>
      </w:r>
      <w:r w:rsidRPr="004271C9">
        <w:rPr>
          <w:color w:val="000000"/>
          <w:sz w:val="22"/>
          <w:szCs w:val="22"/>
          <w:lang w:val="kk-KZ"/>
        </w:rPr>
        <w:lastRenderedPageBreak/>
        <w:t>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915E9D"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E570D" w:rsidP="002B1AAD">
            <w:pPr>
              <w:ind w:left="-108"/>
              <w:jc w:val="center"/>
              <w:rPr>
                <w:lang w:val="kk-KZ"/>
              </w:rPr>
            </w:pPr>
            <w:r>
              <w:rPr>
                <w:lang w:val="kk-KZ"/>
              </w:rPr>
              <w:t>118 971,0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915E9D">
            <w:pPr>
              <w:ind w:left="-108"/>
              <w:jc w:val="center"/>
              <w:rPr>
                <w:lang w:val="kk-KZ"/>
              </w:rPr>
            </w:pPr>
            <w:r>
              <w:rPr>
                <w:sz w:val="22"/>
                <w:szCs w:val="22"/>
                <w:lang w:val="kk-KZ"/>
              </w:rPr>
              <w:t>2 0</w:t>
            </w:r>
            <w:r w:rsidR="00915E9D">
              <w:rPr>
                <w:sz w:val="22"/>
                <w:szCs w:val="22"/>
                <w:lang w:val="kk-KZ"/>
              </w:rPr>
              <w:t>37</w:t>
            </w:r>
            <w:r>
              <w:rPr>
                <w:sz w:val="22"/>
                <w:szCs w:val="22"/>
                <w:lang w:val="kk-KZ"/>
              </w:rPr>
              <w:t> 1</w:t>
            </w:r>
            <w:r w:rsidR="00915E9D">
              <w:rPr>
                <w:sz w:val="22"/>
                <w:szCs w:val="22"/>
                <w:lang w:val="kk-KZ"/>
              </w:rPr>
              <w:t>77</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915E9D">
            <w:pPr>
              <w:ind w:left="-108"/>
              <w:jc w:val="center"/>
              <w:rPr>
                <w:b/>
                <w:lang w:val="kk-KZ"/>
              </w:rPr>
            </w:pPr>
            <w:r>
              <w:rPr>
                <w:b/>
                <w:sz w:val="22"/>
                <w:szCs w:val="22"/>
                <w:lang w:val="kk-KZ"/>
              </w:rPr>
              <w:t>2 </w:t>
            </w:r>
            <w:r w:rsidR="00915E9D">
              <w:rPr>
                <w:b/>
                <w:sz w:val="22"/>
                <w:szCs w:val="22"/>
                <w:lang w:val="kk-KZ"/>
              </w:rPr>
              <w:t>156</w:t>
            </w:r>
            <w:r>
              <w:rPr>
                <w:b/>
                <w:sz w:val="22"/>
                <w:szCs w:val="22"/>
                <w:lang w:val="kk-KZ"/>
              </w:rPr>
              <w:t> </w:t>
            </w:r>
            <w:r w:rsidR="00915E9D">
              <w:rPr>
                <w:b/>
                <w:sz w:val="22"/>
                <w:szCs w:val="22"/>
                <w:lang w:val="kk-KZ"/>
              </w:rPr>
              <w:t>148</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924B67">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lastRenderedPageBreak/>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lang w:val="kk-KZ"/>
              </w:rPr>
              <w:t>1</w:t>
            </w:r>
            <w:r>
              <w:rPr>
                <w:sz w:val="22"/>
                <w:szCs w:val="22"/>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6E570D" w:rsidP="002B1AAD">
            <w:pPr>
              <w:ind w:left="-108"/>
              <w:jc w:val="center"/>
              <w:rPr>
                <w:b/>
                <w:lang w:val="kk-KZ"/>
              </w:rPr>
            </w:pPr>
            <w:r>
              <w:rPr>
                <w:b/>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sz w:val="22"/>
                <w:szCs w:val="22"/>
                <w:lang w:val="kk-KZ"/>
              </w:rPr>
              <w:t xml:space="preserve">Мектепке дейінгі </w:t>
            </w:r>
            <w:r>
              <w:rPr>
                <w:sz w:val="22"/>
                <w:szCs w:val="22"/>
                <w:lang w:val="kk-KZ"/>
              </w:rPr>
              <w:t xml:space="preserve">тәрбиелеу және </w:t>
            </w:r>
            <w:r w:rsidRPr="004271C9">
              <w:rPr>
                <w:sz w:val="22"/>
                <w:szCs w:val="22"/>
                <w:lang w:val="kk-KZ"/>
              </w:rPr>
              <w:t xml:space="preserve">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color w:val="000000"/>
                <w:sz w:val="22"/>
                <w:szCs w:val="22"/>
                <w:lang w:val="kk-KZ"/>
              </w:rPr>
              <w:t xml:space="preserve">Мемлекеттік білім беру тапсырысы бойынша мектепке дейінгі білім беру </w:t>
            </w:r>
            <w:r w:rsidRPr="004271C9">
              <w:rPr>
                <w:color w:val="000000"/>
                <w:sz w:val="22"/>
                <w:szCs w:val="22"/>
                <w:lang w:val="kk-KZ"/>
              </w:rPr>
              <w:lastRenderedPageBreak/>
              <w:t>жүйесінде республикалық бюджеттің трансферттері есебінен қосымша ашылған орындар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lastRenderedPageBreak/>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271C9" w:rsidRDefault="001179F1" w:rsidP="00E132C1">
            <w:pPr>
              <w:rPr>
                <w:color w:val="000000"/>
                <w:lang w:val="kk-KZ"/>
              </w:rPr>
            </w:pPr>
            <w:r w:rsidRPr="00440E58">
              <w:rPr>
                <w:color w:val="000000"/>
                <w:lang w:val="kk-KZ"/>
              </w:rPr>
              <w:t>Жарақтандыру балабақша Дария</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447EF2">
            <w:pPr>
              <w:ind w:left="-108"/>
              <w:jc w:val="center"/>
              <w:rPr>
                <w:lang w:val="kk-KZ"/>
              </w:rPr>
            </w:pPr>
            <w:r>
              <w:rPr>
                <w:lang w:val="kk-KZ"/>
              </w:rPr>
              <w:t>2 0</w:t>
            </w:r>
            <w:r w:rsidR="00447EF2">
              <w:rPr>
                <w:lang w:val="kk-KZ"/>
              </w:rPr>
              <w:t>31</w:t>
            </w:r>
            <w:r>
              <w:rPr>
                <w:lang w:val="kk-KZ"/>
              </w:rPr>
              <w:t> 10</w:t>
            </w:r>
            <w:r w:rsidR="00447EF2">
              <w:rPr>
                <w:lang w:val="kk-KZ"/>
              </w:rPr>
              <w:t>5</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447EF2">
            <w:pPr>
              <w:ind w:left="-108"/>
              <w:jc w:val="center"/>
              <w:rPr>
                <w:b/>
                <w:lang w:val="kk-KZ"/>
              </w:rPr>
            </w:pPr>
            <w:r>
              <w:rPr>
                <w:b/>
                <w:lang w:val="kk-KZ"/>
              </w:rPr>
              <w:t>2 </w:t>
            </w:r>
            <w:r w:rsidR="00447EF2">
              <w:rPr>
                <w:b/>
                <w:lang w:val="kk-KZ"/>
              </w:rPr>
              <w:t>037 177</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E62" w:rsidRDefault="000C7E62" w:rsidP="00D45A71">
      <w:r>
        <w:separator/>
      </w:r>
    </w:p>
  </w:endnote>
  <w:endnote w:type="continuationSeparator" w:id="0">
    <w:p w:rsidR="000C7E62" w:rsidRDefault="000C7E62"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E62" w:rsidRDefault="000C7E62" w:rsidP="00D45A71">
      <w:r>
        <w:separator/>
      </w:r>
    </w:p>
  </w:footnote>
  <w:footnote w:type="continuationSeparator" w:id="0">
    <w:p w:rsidR="000C7E62" w:rsidRDefault="000C7E62"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33C7"/>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C7E62"/>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47A3F"/>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202F6"/>
    <w:rsid w:val="002218EE"/>
    <w:rsid w:val="00221920"/>
    <w:rsid w:val="00222047"/>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E5"/>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47EF2"/>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3D5"/>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775B"/>
    <w:rsid w:val="00907782"/>
    <w:rsid w:val="009124BE"/>
    <w:rsid w:val="00912A11"/>
    <w:rsid w:val="009140FB"/>
    <w:rsid w:val="00915E9D"/>
    <w:rsid w:val="00916559"/>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5C25"/>
    <w:rsid w:val="00B667E2"/>
    <w:rsid w:val="00B70D41"/>
    <w:rsid w:val="00B71ADE"/>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7E1E"/>
    <w:rsid w:val="00CC061B"/>
    <w:rsid w:val="00CC0B5D"/>
    <w:rsid w:val="00CC53EC"/>
    <w:rsid w:val="00CC60C6"/>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359403375">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1851</Words>
  <Characters>10554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90</cp:revision>
  <cp:lastPrinted>2019-03-18T07:10:00Z</cp:lastPrinted>
  <dcterms:created xsi:type="dcterms:W3CDTF">2019-01-25T07:43:00Z</dcterms:created>
  <dcterms:modified xsi:type="dcterms:W3CDTF">2019-06-10T08:37:00Z</dcterms:modified>
</cp:coreProperties>
</file>