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B063E4" w:rsidRDefault="009642B7" w:rsidP="00B063E4">
      <w:pPr>
        <w:ind w:left="5529"/>
        <w:rPr>
          <w:sz w:val="22"/>
          <w:szCs w:val="22"/>
          <w:lang w:val="kk-KZ"/>
        </w:rPr>
      </w:pPr>
      <w:r>
        <w:rPr>
          <w:sz w:val="22"/>
          <w:szCs w:val="22"/>
          <w:lang w:val="kk-KZ"/>
        </w:rPr>
        <w:t xml:space="preserve">        </w:t>
      </w:r>
      <w:r w:rsidR="00B063E4">
        <w:rPr>
          <w:sz w:val="22"/>
          <w:szCs w:val="22"/>
          <w:lang w:val="kk-KZ"/>
        </w:rPr>
        <w:t>2019 жылғы 27 маусымдағы</w:t>
      </w:r>
    </w:p>
    <w:p w:rsidR="009665A0" w:rsidRPr="009665A0" w:rsidRDefault="00B063E4" w:rsidP="00B063E4">
      <w:pPr>
        <w:ind w:left="5529"/>
        <w:rPr>
          <w:b/>
          <w:sz w:val="22"/>
          <w:szCs w:val="22"/>
          <w:lang w:val="kk-KZ"/>
        </w:rPr>
      </w:pPr>
      <w:r>
        <w:rPr>
          <w:sz w:val="22"/>
          <w:szCs w:val="22"/>
          <w:lang w:val="kk-KZ"/>
        </w:rPr>
        <w:t xml:space="preserve">        № 235-Ө бұйрығымен</w:t>
      </w: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49067E" w:rsidRPr="00947783" w:rsidRDefault="0014698E" w:rsidP="0049067E">
      <w:pPr>
        <w:jc w:val="both"/>
        <w:rPr>
          <w:sz w:val="22"/>
          <w:szCs w:val="22"/>
          <w:lang w:val="kk-KZ"/>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7D2184">
        <w:rPr>
          <w:sz w:val="22"/>
          <w:szCs w:val="22"/>
          <w:lang w:val="kk-KZ"/>
        </w:rPr>
        <w:t>рдегі № 43/2-VI шешіміне сәйкес, «2019 жылға арналған облыстық бюджеттің көрсеткіштерін түзету туралы» ШҚО 2019 жылғы 26 с</w:t>
      </w:r>
      <w:r w:rsidR="00891616">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lastRenderedPageBreak/>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B063E4"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lastRenderedPageBreak/>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29A"/>
    <w:rsid w:val="003C2D3C"/>
    <w:rsid w:val="003C2F14"/>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B7CDF"/>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337A"/>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050D"/>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84"/>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1616"/>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845"/>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3E4"/>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7238777">
      <w:bodyDiv w:val="1"/>
      <w:marLeft w:val="0"/>
      <w:marRight w:val="0"/>
      <w:marTop w:val="0"/>
      <w:marBottom w:val="0"/>
      <w:divBdr>
        <w:top w:val="none" w:sz="0" w:space="0" w:color="auto"/>
        <w:left w:val="none" w:sz="0" w:space="0" w:color="auto"/>
        <w:bottom w:val="none" w:sz="0" w:space="0" w:color="auto"/>
        <w:right w:val="none" w:sz="0" w:space="0" w:color="auto"/>
      </w:divBdr>
    </w:div>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572352799">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906</Words>
  <Characters>5168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21</cp:revision>
  <cp:lastPrinted>2019-03-18T07:07:00Z</cp:lastPrinted>
  <dcterms:created xsi:type="dcterms:W3CDTF">2019-01-25T15:27:00Z</dcterms:created>
  <dcterms:modified xsi:type="dcterms:W3CDTF">2019-07-03T17:39:00Z</dcterms:modified>
</cp:coreProperties>
</file>