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0218CC" w:rsidRPr="00976BFB" w:rsidRDefault="000218CC" w:rsidP="000218CC">
      <w:pPr>
        <w:ind w:firstLine="5529"/>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977026" w:rsidRPr="0020701E" w:rsidRDefault="000218CC" w:rsidP="000218CC">
      <w:pPr>
        <w:tabs>
          <w:tab w:val="left" w:pos="7920"/>
        </w:tabs>
        <w:ind w:left="5529"/>
        <w:rPr>
          <w:sz w:val="22"/>
          <w:szCs w:val="22"/>
          <w:lang w:val="kk-KZ"/>
        </w:rPr>
      </w:pPr>
      <w:r w:rsidRPr="00C53499">
        <w:rPr>
          <w:color w:val="000000"/>
          <w:sz w:val="22"/>
          <w:szCs w:val="22"/>
          <w:lang w:val="kk-KZ"/>
        </w:rPr>
        <w:t>№ 66-Ө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0218CC"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0218CC">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м.а.</w:t>
            </w:r>
          </w:p>
        </w:tc>
      </w:tr>
    </w:tbl>
    <w:p w:rsidR="008958D0" w:rsidRPr="0020701E" w:rsidRDefault="008958D0" w:rsidP="004134DC">
      <w:pPr>
        <w:pStyle w:val="a3"/>
        <w:jc w:val="both"/>
        <w:rPr>
          <w:sz w:val="22"/>
          <w:szCs w:val="22"/>
          <w:lang w:val="kk-KZ" w:eastAsia="en-US"/>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CA40F3">
        <w:rPr>
          <w:sz w:val="22"/>
          <w:szCs w:val="22"/>
          <w:lang w:val="kk-KZ" w:eastAsia="en-US"/>
        </w:rPr>
        <w:t xml:space="preserve"> </w:t>
      </w:r>
      <w:r w:rsidR="00155525">
        <w:rPr>
          <w:sz w:val="22"/>
          <w:szCs w:val="22"/>
          <w:lang w:val="kk-KZ" w:eastAsia="en-US"/>
        </w:rPr>
        <w:t xml:space="preserve"> </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6F0078" w:rsidRDefault="006F0078" w:rsidP="006F0078">
      <w:pPr>
        <w:pStyle w:val="a3"/>
        <w:spacing w:before="0" w:beforeAutospacing="0" w:after="0" w:afterAutospacing="0"/>
        <w:jc w:val="both"/>
        <w:rPr>
          <w:color w:val="000000"/>
          <w:sz w:val="22"/>
          <w:szCs w:val="22"/>
          <w:lang w:val="kk-KZ" w:eastAsia="en-US"/>
        </w:rPr>
      </w:pP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 xml:space="preserve">мемлекеттік </w:t>
      </w:r>
      <w:r w:rsidR="006F5189">
        <w:rPr>
          <w:color w:val="000000"/>
          <w:sz w:val="22"/>
          <w:szCs w:val="22"/>
          <w:lang w:val="kk-KZ" w:eastAsia="en-US"/>
        </w:rPr>
        <w:lastRenderedPageBreak/>
        <w:t>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AA2CFA" w:rsidRPr="0020701E" w:rsidRDefault="00AA2CFA"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0218CC"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w:t>
            </w:r>
            <w:r>
              <w:rPr>
                <w:lang w:val="kk-KZ"/>
              </w:rPr>
              <w:t> </w:t>
            </w:r>
            <w:r>
              <w:rPr>
                <w:lang w:val="kk-KZ"/>
              </w:rPr>
              <w:t>24</w:t>
            </w:r>
            <w:r>
              <w:rPr>
                <w:lang w:val="kk-KZ"/>
              </w:rPr>
              <w:t>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lang w:val="kk-KZ"/>
              </w:rPr>
            </w:pPr>
            <w:r>
              <w:rPr>
                <w:lang w:val="kk-KZ"/>
              </w:rPr>
              <w:t>0</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w:t>
            </w:r>
            <w:r>
              <w:rPr>
                <w:b/>
                <w:lang w:val="kk-KZ"/>
              </w:rPr>
              <w:t> </w:t>
            </w:r>
            <w:r>
              <w:rPr>
                <w:b/>
                <w:lang w:val="kk-KZ"/>
              </w:rPr>
              <w:t>24</w:t>
            </w:r>
            <w:r>
              <w:rPr>
                <w:b/>
                <w:lang w:val="kk-KZ"/>
              </w:rPr>
              <w:t>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w:t>
            </w:r>
            <w:r>
              <w:rPr>
                <w:b/>
                <w:lang w:val="kk-KZ"/>
              </w:rPr>
              <w:t>814</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165437">
            <w:r>
              <w:rPr>
                <w:color w:val="000000"/>
                <w:sz w:val="22"/>
                <w:szCs w:val="22"/>
                <w:lang w:val="kk-KZ" w:eastAsia="en-US"/>
              </w:rPr>
              <w:t xml:space="preserve">Қазақстандық азаматтармен асырап алынған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w:t>
            </w:r>
            <w:r>
              <w:rPr>
                <w:lang w:val="kk-KZ"/>
              </w:rPr>
              <w:t>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w:t>
            </w:r>
            <w:r>
              <w:rPr>
                <w:lang w:val="kk-KZ"/>
              </w:rPr>
              <w:t>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6048BD" w:rsidRDefault="006048BD"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Pr="0020701E" w:rsidRDefault="00AA2CFA"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0</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BC1C6F" w:rsidRPr="00374159" w:rsidRDefault="006048BD" w:rsidP="00BC1C6F">
      <w:pPr>
        <w:tabs>
          <w:tab w:val="left" w:pos="425"/>
        </w:tabs>
        <w:jc w:val="both"/>
        <w:rPr>
          <w:b/>
          <w:sz w:val="22"/>
          <w:szCs w:val="22"/>
          <w:lang w:val="kk-KZ" w:eastAsia="en-US"/>
        </w:rPr>
      </w:pPr>
      <w:r w:rsidRPr="0020701E">
        <w:rPr>
          <w:b/>
          <w:bCs/>
          <w:iCs/>
          <w:sz w:val="22"/>
          <w:szCs w:val="22"/>
          <w:lang w:val="kk-KZ"/>
        </w:rPr>
        <w:t>білім беру бөлімінің басшысы</w:t>
      </w:r>
      <w:r w:rsidR="00E170E8">
        <w:rPr>
          <w:b/>
          <w:bCs/>
          <w:iCs/>
          <w:sz w:val="22"/>
          <w:szCs w:val="22"/>
          <w:lang w:val="kk-KZ"/>
        </w:rPr>
        <w:t xml:space="preserve"> м.а.</w:t>
      </w:r>
      <w:r w:rsidRPr="0020701E">
        <w:rPr>
          <w:b/>
          <w:bCs/>
          <w:iCs/>
          <w:sz w:val="22"/>
          <w:szCs w:val="22"/>
          <w:lang w:val="kk-KZ"/>
        </w:rPr>
        <w:t xml:space="preserve">                                             </w:t>
      </w:r>
      <w:r w:rsidR="0020701E">
        <w:rPr>
          <w:b/>
          <w:bCs/>
          <w:iCs/>
          <w:sz w:val="22"/>
          <w:szCs w:val="22"/>
          <w:lang w:val="kk-KZ"/>
        </w:rPr>
        <w:t xml:space="preserve">                               </w:t>
      </w:r>
      <w:r w:rsidR="000218CC">
        <w:rPr>
          <w:b/>
          <w:bCs/>
          <w:iCs/>
          <w:sz w:val="22"/>
          <w:szCs w:val="22"/>
          <w:lang w:val="kk-KZ"/>
        </w:rPr>
        <w:t>Айтпаева Ж.Ж.</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498D"/>
    <w:rsid w:val="001C5ACE"/>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3429"/>
    <w:rsid w:val="00BF4A97"/>
    <w:rsid w:val="00BF4ABA"/>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811</Words>
  <Characters>4623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Dina</cp:lastModifiedBy>
  <cp:revision>42</cp:revision>
  <cp:lastPrinted>2018-10-24T09:48:00Z</cp:lastPrinted>
  <dcterms:created xsi:type="dcterms:W3CDTF">2016-02-02T13:43:00Z</dcterms:created>
  <dcterms:modified xsi:type="dcterms:W3CDTF">2019-03-18T05:42:00Z</dcterms:modified>
</cp:coreProperties>
</file>