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B076BB" w:rsidRDefault="00F72ED4" w:rsidP="00B076BB">
      <w:pPr>
        <w:ind w:left="5529"/>
        <w:rPr>
          <w:sz w:val="22"/>
          <w:szCs w:val="22"/>
          <w:lang w:val="kk-KZ"/>
        </w:rPr>
      </w:pPr>
      <w:r>
        <w:rPr>
          <w:sz w:val="22"/>
          <w:szCs w:val="22"/>
          <w:lang w:val="kk-KZ"/>
        </w:rPr>
        <w:t>2019 жылғы 2</w:t>
      </w:r>
      <w:r w:rsidR="001E2BC5">
        <w:rPr>
          <w:sz w:val="22"/>
          <w:szCs w:val="22"/>
          <w:lang w:val="kk-KZ"/>
        </w:rPr>
        <w:t>8</w:t>
      </w:r>
      <w:r w:rsidR="00B076BB">
        <w:rPr>
          <w:sz w:val="22"/>
          <w:szCs w:val="22"/>
          <w:lang w:val="kk-KZ"/>
        </w:rPr>
        <w:t xml:space="preserve"> ма</w:t>
      </w:r>
      <w:r>
        <w:rPr>
          <w:sz w:val="22"/>
          <w:szCs w:val="22"/>
          <w:lang w:val="kk-KZ"/>
        </w:rPr>
        <w:t>ус</w:t>
      </w:r>
      <w:r w:rsidR="00B076BB">
        <w:rPr>
          <w:sz w:val="22"/>
          <w:szCs w:val="22"/>
          <w:lang w:val="kk-KZ"/>
        </w:rPr>
        <w:t>ы</w:t>
      </w:r>
      <w:r>
        <w:rPr>
          <w:sz w:val="22"/>
          <w:szCs w:val="22"/>
          <w:lang w:val="kk-KZ"/>
        </w:rPr>
        <w:t>м</w:t>
      </w:r>
      <w:r w:rsidR="00B076BB">
        <w:rPr>
          <w:sz w:val="22"/>
          <w:szCs w:val="22"/>
          <w:lang w:val="kk-KZ"/>
        </w:rPr>
        <w:t>дағы</w:t>
      </w:r>
    </w:p>
    <w:p w:rsidR="00E05755" w:rsidRDefault="00F72ED4" w:rsidP="00B076BB">
      <w:pPr>
        <w:ind w:firstLine="5529"/>
        <w:rPr>
          <w:color w:val="000000"/>
          <w:sz w:val="22"/>
          <w:szCs w:val="22"/>
          <w:lang w:val="kk-KZ"/>
        </w:rPr>
      </w:pPr>
      <w:r>
        <w:rPr>
          <w:sz w:val="22"/>
          <w:szCs w:val="22"/>
          <w:lang w:val="kk-KZ"/>
        </w:rPr>
        <w:t>№ 23</w:t>
      </w:r>
      <w:r w:rsidR="001E2BC5">
        <w:rPr>
          <w:sz w:val="22"/>
          <w:szCs w:val="22"/>
          <w:lang w:val="kk-KZ"/>
        </w:rPr>
        <w:t>6</w:t>
      </w:r>
      <w:r w:rsidR="00B076BB">
        <w:rPr>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DF0E5D"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FA3C1B" w:rsidRPr="003C026E" w:rsidRDefault="0097152B" w:rsidP="00DB0959">
      <w:pPr>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Өскемен қалалық мәслихатының 2019 жылғы 25 маусымдағы № 43/2-VI </w:t>
      </w:r>
      <w:r w:rsidR="00DB0959">
        <w:rPr>
          <w:sz w:val="22"/>
          <w:szCs w:val="22"/>
          <w:lang w:val="kk-KZ" w:eastAsia="en-US"/>
        </w:rPr>
        <w:t>2018 жылғы 27 желтоқсандағы № 38/2-VI «Өскемен қаласының 2019-2021 жылдарға арналған бюджеті туралы» шешімі.</w:t>
      </w:r>
      <w:r w:rsidR="00DB0959" w:rsidRPr="003C026E">
        <w:rPr>
          <w:color w:val="FF0000"/>
          <w:sz w:val="22"/>
          <w:szCs w:val="22"/>
          <w:lang w:val="kk-KZ" w:eastAsia="en-US"/>
        </w:rPr>
        <w:t xml:space="preserve"> </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w:t>
      </w:r>
      <w:r w:rsidR="004B5BF8" w:rsidRPr="002F3ABB">
        <w:rPr>
          <w:color w:val="000000"/>
          <w:sz w:val="21"/>
          <w:szCs w:val="21"/>
          <w:lang w:val="kk-KZ"/>
        </w:rPr>
        <w:lastRenderedPageBreak/>
        <w:t xml:space="preserve">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w:t>
      </w:r>
      <w:r w:rsidR="00E421EC">
        <w:rPr>
          <w:sz w:val="21"/>
          <w:szCs w:val="21"/>
          <w:lang w:val="kk-KZ" w:eastAsia="en-US"/>
        </w:rPr>
        <w:lastRenderedPageBreak/>
        <w:t xml:space="preserve">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DF0E5D"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DF0E5D">
            <w:pPr>
              <w:ind w:left="-108"/>
              <w:jc w:val="center"/>
              <w:rPr>
                <w:lang w:val="kk-KZ"/>
              </w:rPr>
            </w:pPr>
            <w:r>
              <w:rPr>
                <w:sz w:val="22"/>
                <w:szCs w:val="22"/>
                <w:lang w:val="kk-KZ"/>
              </w:rPr>
              <w:t xml:space="preserve">4 469 </w:t>
            </w:r>
            <w:r w:rsidR="00DF0E5D">
              <w:rPr>
                <w:sz w:val="22"/>
                <w:szCs w:val="22"/>
                <w:lang w:val="kk-KZ"/>
              </w:rPr>
              <w:t>394</w:t>
            </w:r>
            <w:r w:rsidR="00027197">
              <w:rPr>
                <w:sz w:val="22"/>
                <w:szCs w:val="22"/>
                <w:lang w:val="kk-KZ"/>
              </w:rPr>
              <w:t>,</w:t>
            </w:r>
            <w:r w:rsidR="00DF0E5D">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F0E5D">
            <w:pPr>
              <w:ind w:left="-108"/>
              <w:jc w:val="center"/>
              <w:rPr>
                <w:lang w:val="kk-KZ"/>
              </w:rPr>
            </w:pPr>
            <w:r>
              <w:rPr>
                <w:lang w:val="kk-KZ"/>
              </w:rPr>
              <w:t>6 </w:t>
            </w:r>
            <w:r w:rsidR="00DD1B27">
              <w:rPr>
                <w:lang w:val="kk-KZ"/>
              </w:rPr>
              <w:t>3</w:t>
            </w:r>
            <w:r w:rsidR="00DF0E5D">
              <w:rPr>
                <w:lang w:val="kk-KZ"/>
              </w:rPr>
              <w:t>76</w:t>
            </w:r>
            <w:r w:rsidR="00DA7E6B">
              <w:rPr>
                <w:lang w:val="kk-KZ"/>
              </w:rPr>
              <w:t> </w:t>
            </w:r>
            <w:r w:rsidR="00DF0E5D">
              <w:rPr>
                <w:lang w:val="kk-KZ"/>
              </w:rPr>
              <w:t>873</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DF0E5D">
            <w:pPr>
              <w:ind w:left="-108"/>
              <w:jc w:val="center"/>
              <w:rPr>
                <w:b/>
                <w:lang w:val="kk-KZ"/>
              </w:rPr>
            </w:pPr>
            <w:r>
              <w:rPr>
                <w:b/>
                <w:lang w:val="kk-KZ"/>
              </w:rPr>
              <w:t>10</w:t>
            </w:r>
            <w:r w:rsidR="00905073">
              <w:rPr>
                <w:b/>
                <w:lang w:val="kk-KZ"/>
              </w:rPr>
              <w:t> </w:t>
            </w:r>
            <w:r w:rsidR="00DD1B27">
              <w:rPr>
                <w:b/>
                <w:lang w:val="kk-KZ"/>
              </w:rPr>
              <w:t>8</w:t>
            </w:r>
            <w:r w:rsidR="00DF0E5D">
              <w:rPr>
                <w:b/>
                <w:lang w:val="kk-KZ"/>
              </w:rPr>
              <w:t>46 267,1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rPr>
              <w:lastRenderedPageBreak/>
              <w:t xml:space="preserve">тағылымдамадан өткен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ұ</w:t>
            </w:r>
            <w:proofErr w:type="gramStart"/>
            <w:r w:rsidRPr="00F95BA4">
              <w:rPr>
                <w:sz w:val="22"/>
                <w:szCs w:val="22"/>
              </w:rPr>
              <w:t>стаздар</w:t>
            </w:r>
            <w:proofErr w:type="gramEnd"/>
            <w:r w:rsidRPr="00F95BA4">
              <w:rPr>
                <w:sz w:val="22"/>
                <w:szCs w:val="22"/>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gramStart"/>
            <w:r w:rsidRPr="00F95BA4">
              <w:rPr>
                <w:sz w:val="22"/>
                <w:szCs w:val="22"/>
              </w:rPr>
              <w:t>о</w:t>
            </w:r>
            <w:proofErr w:type="gramEnd"/>
            <w:r w:rsidRPr="00F95BA4">
              <w:rPr>
                <w:sz w:val="22"/>
                <w:szCs w:val="22"/>
              </w:rPr>
              <w:t xml:space="preserve">қу кезеңінде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қызметкердің </w:t>
            </w:r>
            <w:proofErr w:type="spellStart"/>
            <w:r w:rsidRPr="00F95BA4">
              <w:rPr>
                <w:sz w:val="22"/>
                <w:szCs w:val="22"/>
              </w:rPr>
              <w:t>орнын</w:t>
            </w:r>
            <w:proofErr w:type="spellEnd"/>
            <w:r w:rsidRPr="00F95BA4">
              <w:rPr>
                <w:sz w:val="22"/>
                <w:szCs w:val="22"/>
              </w:rPr>
              <w:t xml:space="preserve"> басу шығынын </w:t>
            </w:r>
            <w:proofErr w:type="spellStart"/>
            <w:r w:rsidRPr="00F95BA4">
              <w:rPr>
                <w:sz w:val="22"/>
                <w:szCs w:val="22"/>
              </w:rPr>
              <w:t>жергілікті</w:t>
            </w:r>
            <w:proofErr w:type="spellEnd"/>
            <w:r w:rsidRPr="00F95BA4">
              <w:rPr>
                <w:sz w:val="22"/>
                <w:szCs w:val="22"/>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EF20A2" w:rsidP="00EF20A2">
            <w:pPr>
              <w:ind w:left="-108"/>
              <w:jc w:val="center"/>
              <w:rPr>
                <w:lang w:val="kk-KZ"/>
              </w:rPr>
            </w:pPr>
            <w:r>
              <w:rPr>
                <w:sz w:val="22"/>
                <w:szCs w:val="22"/>
                <w:lang w:val="kk-KZ"/>
              </w:rPr>
              <w:t>785 097</w:t>
            </w:r>
            <w:r w:rsidR="005948B7" w:rsidRPr="00F95BA4">
              <w:rPr>
                <w:sz w:val="22"/>
                <w:szCs w:val="22"/>
                <w:lang w:val="kk-KZ"/>
              </w:rPr>
              <w:t>,</w:t>
            </w:r>
            <w:r>
              <w:rPr>
                <w:sz w:val="22"/>
                <w:szCs w:val="22"/>
                <w:lang w:val="kk-KZ"/>
              </w:rPr>
              <w:t>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EF20A2">
            <w:pPr>
              <w:ind w:left="-108"/>
              <w:jc w:val="center"/>
              <w:rPr>
                <w:b/>
                <w:lang w:val="kk-KZ"/>
              </w:rPr>
            </w:pPr>
            <w:r>
              <w:rPr>
                <w:b/>
                <w:sz w:val="22"/>
                <w:szCs w:val="22"/>
                <w:lang w:val="kk-KZ"/>
              </w:rPr>
              <w:t>4</w:t>
            </w:r>
            <w:r w:rsidR="00124563">
              <w:rPr>
                <w:b/>
                <w:sz w:val="22"/>
                <w:szCs w:val="22"/>
                <w:lang w:val="kk-KZ"/>
              </w:rPr>
              <w:t> </w:t>
            </w:r>
            <w:r>
              <w:rPr>
                <w:b/>
                <w:sz w:val="22"/>
                <w:szCs w:val="22"/>
                <w:lang w:val="kk-KZ"/>
              </w:rPr>
              <w:t>469</w:t>
            </w:r>
            <w:r w:rsidR="00124563">
              <w:rPr>
                <w:b/>
                <w:sz w:val="22"/>
                <w:szCs w:val="22"/>
                <w:lang w:val="kk-KZ"/>
              </w:rPr>
              <w:t> </w:t>
            </w:r>
            <w:r w:rsidR="00EF20A2">
              <w:rPr>
                <w:b/>
                <w:sz w:val="22"/>
                <w:szCs w:val="22"/>
                <w:lang w:val="kk-KZ"/>
              </w:rPr>
              <w:t>394</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 xml:space="preserve">бағдарлама </w:t>
            </w:r>
            <w:r w:rsidRPr="00374159">
              <w:rPr>
                <w:sz w:val="22"/>
                <w:szCs w:val="22"/>
                <w:lang w:val="kk-KZ"/>
              </w:rPr>
              <w:lastRenderedPageBreak/>
              <w:t>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lastRenderedPageBreak/>
              <w:t>Өлше</w:t>
            </w:r>
            <w:r w:rsidRPr="00374159">
              <w:rPr>
                <w:sz w:val="22"/>
                <w:szCs w:val="22"/>
                <w:lang w:val="kk-KZ"/>
              </w:rPr>
              <w:lastRenderedPageBreak/>
              <w:t>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lastRenderedPageBreak/>
              <w:t xml:space="preserve">Есеп </w:t>
            </w:r>
            <w:r w:rsidRPr="00374159">
              <w:rPr>
                <w:sz w:val="22"/>
                <w:szCs w:val="22"/>
                <w:lang w:val="kk-KZ"/>
              </w:rPr>
              <w:lastRenderedPageBreak/>
              <w:t xml:space="preserve">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lastRenderedPageBreak/>
              <w:t xml:space="preserve">Ағымдағы </w:t>
            </w:r>
            <w:r w:rsidRPr="0037415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lastRenderedPageBreak/>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EF20A2">
            <w:pPr>
              <w:ind w:left="-108"/>
              <w:jc w:val="center"/>
              <w:rPr>
                <w:lang w:val="kk-KZ"/>
              </w:rPr>
            </w:pPr>
            <w:r>
              <w:rPr>
                <w:sz w:val="22"/>
                <w:szCs w:val="22"/>
                <w:lang w:val="kk-KZ"/>
              </w:rPr>
              <w:t>5 6</w:t>
            </w:r>
            <w:r w:rsidR="00EF20A2">
              <w:rPr>
                <w:sz w:val="22"/>
                <w:szCs w:val="22"/>
                <w:lang w:val="kk-KZ"/>
              </w:rPr>
              <w:t>89</w:t>
            </w:r>
            <w:r>
              <w:rPr>
                <w:sz w:val="22"/>
                <w:szCs w:val="22"/>
                <w:lang w:val="kk-KZ"/>
              </w:rPr>
              <w:t> 4</w:t>
            </w:r>
            <w:r w:rsidR="00EF20A2">
              <w:rPr>
                <w:sz w:val="22"/>
                <w:szCs w:val="22"/>
                <w:lang w:val="kk-KZ"/>
              </w:rPr>
              <w:t>23</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r w:rsidRPr="00FD5F71">
              <w:rPr>
                <w:color w:val="333333"/>
              </w:rPr>
              <w:t xml:space="preserve">аңа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және қосымша құрылысты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rPr>
                <w:lang w:val="kk-KZ"/>
              </w:rPr>
            </w:pPr>
            <w:r>
              <w:rPr>
                <w:lang w:val="kk-KZ"/>
              </w:rPr>
              <w:t>186 393,0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lastRenderedPageBreak/>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sz w:val="22"/>
                <w:szCs w:val="22"/>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1126FE">
            <w:pPr>
              <w:ind w:left="-108"/>
              <w:jc w:val="center"/>
              <w:rPr>
                <w:b/>
                <w:lang w:val="kk-KZ"/>
              </w:rPr>
            </w:pPr>
            <w:r>
              <w:rPr>
                <w:b/>
                <w:lang w:val="kk-KZ"/>
              </w:rPr>
              <w:t>6 </w:t>
            </w:r>
            <w:r w:rsidR="009E30B3">
              <w:rPr>
                <w:b/>
                <w:lang w:val="kk-KZ"/>
              </w:rPr>
              <w:t>3</w:t>
            </w:r>
            <w:r w:rsidR="001126FE">
              <w:rPr>
                <w:b/>
                <w:lang w:val="kk-KZ"/>
              </w:rPr>
              <w:t>76</w:t>
            </w:r>
            <w:r>
              <w:rPr>
                <w:b/>
                <w:lang w:val="kk-KZ"/>
              </w:rPr>
              <w:t> </w:t>
            </w:r>
            <w:r w:rsidR="001126FE">
              <w:rPr>
                <w:b/>
                <w:lang w:val="kk-KZ"/>
              </w:rPr>
              <w:t>873</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1BD" w:rsidRDefault="009801BD" w:rsidP="0097152B">
      <w:r>
        <w:separator/>
      </w:r>
    </w:p>
  </w:endnote>
  <w:endnote w:type="continuationSeparator" w:id="1">
    <w:p w:rsidR="009801BD" w:rsidRDefault="009801B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1BD" w:rsidRDefault="009801BD" w:rsidP="0097152B">
      <w:r>
        <w:separator/>
      </w:r>
    </w:p>
  </w:footnote>
  <w:footnote w:type="continuationSeparator" w:id="1">
    <w:p w:rsidR="009801BD" w:rsidRDefault="009801B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DD573D">
        <w:pPr>
          <w:pStyle w:val="a4"/>
          <w:jc w:val="center"/>
        </w:pPr>
        <w:fldSimple w:instr=" PAGE   \* MERGEFORMAT ">
          <w:r w:rsidR="00617F57">
            <w:rPr>
              <w:noProof/>
            </w:rPr>
            <w:t>8</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2BC5"/>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6352"/>
    <w:rsid w:val="009A6AA5"/>
    <w:rsid w:val="009A79E9"/>
    <w:rsid w:val="009B0A50"/>
    <w:rsid w:val="009B4FF2"/>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138DC-3804-47B1-8C4E-357E4AF1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3159</Words>
  <Characters>18009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237</cp:revision>
  <cp:lastPrinted>2019-04-03T05:22:00Z</cp:lastPrinted>
  <dcterms:created xsi:type="dcterms:W3CDTF">2019-01-25T16:02:00Z</dcterms:created>
  <dcterms:modified xsi:type="dcterms:W3CDTF">2019-07-03T18:26:00Z</dcterms:modified>
</cp:coreProperties>
</file>