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9B664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190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ашуға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9B664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9B6647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Сауле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>
        <w:rPr>
          <w:rFonts w:ascii="Times New Roman" w:hAnsi="Times New Roman"/>
          <w:sz w:val="28"/>
          <w:szCs w:val="28"/>
          <w:lang w:val="ru-RU"/>
        </w:rPr>
        <w:t>2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r w:rsidR="00835B2C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="009B6647">
        <w:rPr>
          <w:rFonts w:ascii="Times New Roman" w:hAnsi="Times New Roman"/>
          <w:sz w:val="28"/>
          <w:szCs w:val="28"/>
          <w:lang w:val="ru-RU"/>
        </w:rPr>
        <w:t>8.06.2022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>
        <w:rPr>
          <w:rFonts w:ascii="Times New Roman" w:hAnsi="Times New Roman"/>
          <w:sz w:val="28"/>
          <w:szCs w:val="28"/>
          <w:lang w:val="ru-RU"/>
        </w:rPr>
        <w:t>2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835B2C"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9B6647" w:rsidRPr="009B6647" w:rsidRDefault="00903C81" w:rsidP="009B664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35B2C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9B6647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9B6647" w:rsidRPr="00F36C0A">
        <w:rPr>
          <w:rFonts w:ascii="Times New Roman" w:hAnsi="Times New Roman"/>
          <w:sz w:val="28"/>
          <w:szCs w:val="28"/>
          <w:lang w:val="ru-RU"/>
        </w:rPr>
        <w:t>өзгер</w:t>
      </w:r>
      <w:r w:rsidR="009B6647">
        <w:rPr>
          <w:rFonts w:ascii="Times New Roman" w:hAnsi="Times New Roman"/>
          <w:sz w:val="28"/>
          <w:szCs w:val="28"/>
          <w:lang w:val="ru-RU"/>
        </w:rPr>
        <w:t>істермен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9B6647">
        <w:rPr>
          <w:rFonts w:ascii="Times New Roman" w:hAnsi="Times New Roman"/>
          <w:sz w:val="28"/>
          <w:szCs w:val="28"/>
          <w:lang w:val="ru-RU"/>
        </w:rPr>
        <w:t xml:space="preserve"> толықтырулармен), </w:t>
      </w:r>
      <w:r w:rsidR="009B6647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9B6647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9B6647" w:rsidRPr="009B6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B6647" w:rsidRPr="009B6647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9B6647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901CE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Комиссияға құжаттар ұсынылды:</w:t>
      </w:r>
    </w:p>
    <w:p w:rsidR="00E0347E" w:rsidRPr="00E0347E" w:rsidRDefault="009B6647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5B2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8.06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0403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040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30403">
        <w:rPr>
          <w:rFonts w:ascii="Times New Roman" w:hAnsi="Times New Roman"/>
          <w:sz w:val="28"/>
          <w:szCs w:val="28"/>
          <w:lang w:val="ru-RU"/>
        </w:rPr>
        <w:t xml:space="preserve"> 17.05</w:t>
      </w:r>
      <w:r w:rsidR="00510749">
        <w:rPr>
          <w:rFonts w:ascii="Times New Roman" w:hAnsi="Times New Roman"/>
          <w:sz w:val="28"/>
          <w:szCs w:val="28"/>
          <w:lang w:val="ru-RU"/>
        </w:rPr>
        <w:t>.20</w:t>
      </w:r>
      <w:r w:rsidR="00430403">
        <w:rPr>
          <w:rFonts w:ascii="Times New Roman" w:hAnsi="Times New Roman"/>
          <w:sz w:val="28"/>
          <w:szCs w:val="28"/>
          <w:lang w:val="ru-RU"/>
        </w:rPr>
        <w:t>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35B2C">
        <w:rPr>
          <w:rFonts w:ascii="Times New Roman" w:hAnsi="Times New Roman"/>
          <w:sz w:val="28"/>
          <w:szCs w:val="28"/>
          <w:lang w:val="ru-RU"/>
        </w:rPr>
        <w:t>100</w:t>
      </w:r>
      <w:r w:rsidR="00510749">
        <w:rPr>
          <w:rFonts w:ascii="Times New Roman" w:hAnsi="Times New Roman"/>
          <w:sz w:val="28"/>
          <w:szCs w:val="28"/>
          <w:lang w:val="ru-RU"/>
        </w:rPr>
        <w:t>940008355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835B2C" w:rsidP="00835B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Азамат</w:t>
      </w:r>
      <w:proofErr w:type="spellEnd"/>
      <w:r w:rsidRPr="00835B2C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>
        <w:rPr>
          <w:rFonts w:ascii="Times New Roman" w:hAnsi="Times New Roman"/>
          <w:sz w:val="28"/>
          <w:szCs w:val="28"/>
          <w:lang w:val="ru-RU"/>
        </w:rPr>
        <w:t>шасы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F0CC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3. 02.06.2022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1533220602258412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F0CC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4. 02.06.2022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97749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C85816">
        <w:rPr>
          <w:rFonts w:ascii="Times New Roman" w:hAnsi="Times New Roman"/>
          <w:sz w:val="28"/>
          <w:szCs w:val="28"/>
          <w:lang w:val="ru-RU"/>
        </w:rPr>
        <w:t>2021 жылғы 3</w:t>
      </w:r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қарашадағы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жалға</w:t>
      </w:r>
      <w:proofErr w:type="spellEnd"/>
      <w:r w:rsidR="00C858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>
        <w:rPr>
          <w:rFonts w:ascii="Times New Roman" w:hAnsi="Times New Roman"/>
          <w:sz w:val="28"/>
          <w:szCs w:val="28"/>
          <w:lang w:val="ru-RU"/>
        </w:rPr>
        <w:t>келісім</w:t>
      </w:r>
      <w:proofErr w:type="spellEnd"/>
      <w:r w:rsidR="00C85816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5816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977496">
        <w:rPr>
          <w:rFonts w:ascii="Times New Roman" w:hAnsi="Times New Roman"/>
          <w:sz w:val="28"/>
          <w:szCs w:val="28"/>
          <w:lang w:val="ru-RU"/>
        </w:rPr>
        <w:t>0.06.2011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77496">
        <w:rPr>
          <w:rFonts w:ascii="Times New Roman" w:hAnsi="Times New Roman"/>
          <w:sz w:val="28"/>
          <w:szCs w:val="28"/>
          <w:lang w:val="ru-RU"/>
        </w:rPr>
        <w:t>ВК</w:t>
      </w:r>
      <w:r w:rsidR="00C256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7496">
        <w:rPr>
          <w:rFonts w:ascii="Times New Roman" w:hAnsi="Times New Roman"/>
          <w:sz w:val="28"/>
          <w:szCs w:val="28"/>
          <w:lang w:val="ru-RU"/>
        </w:rPr>
        <w:t>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медициналық қызметпен айналысуға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2563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8. 26</w:t>
      </w:r>
      <w:r w:rsidR="00F1182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22D29">
        <w:rPr>
          <w:rFonts w:ascii="Times New Roman" w:hAnsi="Times New Roman"/>
          <w:sz w:val="28"/>
          <w:szCs w:val="28"/>
        </w:rPr>
        <w:t>F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922D29">
        <w:rPr>
          <w:rFonts w:ascii="Times New Roman" w:hAnsi="Times New Roman"/>
          <w:sz w:val="28"/>
          <w:szCs w:val="28"/>
        </w:rPr>
        <w:t>X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922D29">
        <w:rPr>
          <w:rFonts w:ascii="Times New Roman" w:hAnsi="Times New Roman"/>
          <w:sz w:val="28"/>
          <w:szCs w:val="28"/>
        </w:rPr>
        <w:t>KZ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33</w:t>
      </w:r>
      <w:r w:rsidR="00922D29">
        <w:rPr>
          <w:rFonts w:ascii="Times New Roman" w:hAnsi="Times New Roman"/>
          <w:sz w:val="28"/>
          <w:szCs w:val="28"/>
        </w:rPr>
        <w:t>VWF</w:t>
      </w:r>
      <w:r w:rsidR="00922D29" w:rsidRPr="0007054B">
        <w:rPr>
          <w:rFonts w:ascii="Times New Roman" w:hAnsi="Times New Roman"/>
          <w:sz w:val="28"/>
          <w:szCs w:val="28"/>
          <w:lang w:val="ru-RU"/>
        </w:rPr>
        <w:t>00066688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8C3E79" w:rsidRDefault="00E0347E" w:rsidP="00922D2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5EA6" w:rsidRDefault="00255EA6" w:rsidP="00255EA6">
      <w:pPr>
        <w:ind w:firstLine="851"/>
        <w:jc w:val="both"/>
        <w:rPr>
          <w:rStyle w:val="y2iqfc"/>
          <w:rFonts w:ascii="Times New Roman" w:hAnsi="Times New Roman"/>
          <w:sz w:val="28"/>
          <w:szCs w:val="28"/>
          <w:lang w:val="kk-KZ"/>
        </w:rPr>
      </w:pP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2020 жылғы                              30 желтоқсандағы бұйрығымен бекітілген Санитариялық-эпидемиологиялық қорытынды беру бойынша мемлекеттік қызмет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көрсету қағидаларына сәйкес 2022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26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мамырдағы 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санитариялық-эпидемиологиялық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қорытынды </w:t>
      </w:r>
      <w:proofErr w:type="spellStart"/>
      <w:r w:rsidRPr="00754A77">
        <w:rPr>
          <w:rStyle w:val="y2iqfc"/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754A77">
        <w:rPr>
          <w:rStyle w:val="y2iqfc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қосымша 20 түзету орынға 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>с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әйкес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келмейді. </w:t>
      </w:r>
    </w:p>
    <w:p w:rsidR="00255EA6" w:rsidRPr="00901932" w:rsidRDefault="00255EA6" w:rsidP="00255EA6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 xml:space="preserve">«Қажеттіліктерді ескере отырып, техникалық және кәсіптік, орта білімнен кейінгі, жоғары және жоғары оқу орнынан кейінгі білімі бар мамандарды даярлауға мемлекеттік білім беру тапсырысын орналастыру қағидаларын бекіту туралы»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>№ 122 бұйрығының 11-тармағының 2 тармақшасы негізінде еңбек нарығының, жоғары оқу орындарының дайындық бөлімшелері үшін, сондай-ақ мектепке дейінгі тәрбие мен оқыту, орта білім беру ұйымдары үшін» санитариялық-эпидемиологиялық қорытындыны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жанарту</w:t>
      </w: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 xml:space="preserve"> ұсынылды.</w:t>
      </w:r>
    </w:p>
    <w:p w:rsidR="00255EA6" w:rsidRPr="00064BB8" w:rsidRDefault="00255EA6" w:rsidP="00255EA6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>Жекеменшік мектепке дейінгі ұйымдарда орындар ашуға мемлекеттік білім беру тапсырысын орналастыру жөніндегі комиссияның екінші отырысы 2022 жылғы 15 маусымда өтеді.</w:t>
      </w:r>
    </w:p>
    <w:p w:rsidR="00255EA6" w:rsidRPr="00255EA6" w:rsidRDefault="00255EA6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2D29" w:rsidRPr="00255EA6" w:rsidRDefault="00922D29" w:rsidP="00255EA6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22D29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291A44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522D8"/>
    <w:rsid w:val="00255EA6"/>
    <w:rsid w:val="00272F71"/>
    <w:rsid w:val="00273A12"/>
    <w:rsid w:val="0028154D"/>
    <w:rsid w:val="002842DF"/>
    <w:rsid w:val="00286DE0"/>
    <w:rsid w:val="00291A44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0403"/>
    <w:rsid w:val="00436B99"/>
    <w:rsid w:val="0045752B"/>
    <w:rsid w:val="00457F00"/>
    <w:rsid w:val="004728C1"/>
    <w:rsid w:val="00474B0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05F15"/>
    <w:rsid w:val="00510749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3E69"/>
    <w:rsid w:val="007C149B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2D29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6647"/>
    <w:rsid w:val="009B7A5A"/>
    <w:rsid w:val="009C1677"/>
    <w:rsid w:val="009C2ADF"/>
    <w:rsid w:val="009C420C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0FB2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AF0CCB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25634"/>
    <w:rsid w:val="00C31E1A"/>
    <w:rsid w:val="00C56209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5E16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7F677-CB2A-465E-930D-46F86F1B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2022-06-14T12:24:00Z</cp:lastPrinted>
  <dcterms:created xsi:type="dcterms:W3CDTF">2022-06-16T03:23:00Z</dcterms:created>
  <dcterms:modified xsi:type="dcterms:W3CDTF">2022-06-16T03:23:00Z</dcterms:modified>
</cp:coreProperties>
</file>