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77" w:rsidRDefault="005F4EA7" w:rsidP="004679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276D35" w:rsidRPr="00276D35">
        <w:rPr>
          <w:rFonts w:ascii="Times New Roman" w:hAnsi="Times New Roman"/>
          <w:b/>
          <w:sz w:val="28"/>
          <w:szCs w:val="28"/>
          <w:lang w:val="ru-RU"/>
        </w:rPr>
        <w:t>149</w:t>
      </w:r>
      <w:r w:rsidR="00276D3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="00467977">
        <w:rPr>
          <w:rFonts w:ascii="Times New Roman" w:hAnsi="Times New Roman"/>
          <w:b/>
          <w:sz w:val="28"/>
          <w:szCs w:val="28"/>
          <w:lang w:val="ru-RU"/>
        </w:rPr>
        <w:t>хаттама</w:t>
      </w:r>
    </w:p>
    <w:p w:rsidR="00467977" w:rsidRDefault="00467977" w:rsidP="0046797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мектепке дейінгі жастағы балаларды мектепке дейінгі </w:t>
      </w:r>
    </w:p>
    <w:p w:rsidR="00467977" w:rsidRDefault="00467977" w:rsidP="0046797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тәрбиемен және оқытумен қамтамасыз ету үшін жеке меншік мектепке дейінгі ұйымдарда орын ашуға мемлекеттік білім беру тапсырысын орналастыру туралы комиссия отырысы</w:t>
      </w:r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977" w:rsidRDefault="0053460E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 жылғы 20</w:t>
      </w:r>
      <w:r w:rsidR="00620C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40733">
        <w:rPr>
          <w:rFonts w:ascii="Times New Roman" w:hAnsi="Times New Roman"/>
          <w:sz w:val="28"/>
          <w:szCs w:val="28"/>
          <w:lang w:val="kk-KZ"/>
        </w:rPr>
        <w:t>қыркүйек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540733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46797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5E9" w:rsidRPr="00F91027" w:rsidRDefault="00C125E9" w:rsidP="00C125E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C125E9" w:rsidRPr="00F91027" w:rsidRDefault="00C125E9" w:rsidP="00C125E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7-і қатысты.</w:t>
      </w:r>
    </w:p>
    <w:p w:rsidR="00C125E9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Алагузова Сауле Бауржановна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беру бөлімі» ММ басшысы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C125E9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C125E9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Шарипова Дина Оралхановна – 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бөлімі» ММ басшысының орынбасары;</w:t>
      </w:r>
    </w:p>
    <w:p w:rsidR="00C125E9" w:rsidRPr="00E0347E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Турарова Гульмира Кажиевна - 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бөлімі» ММ жалпы, орта білім беру және мектепке дейінгі ұйымдар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секторының </w:t>
      </w:r>
      <w:r>
        <w:rPr>
          <w:rFonts w:ascii="Times New Roman" w:hAnsi="Times New Roman"/>
          <w:sz w:val="28"/>
          <w:szCs w:val="28"/>
          <w:lang w:val="ru-RU"/>
        </w:rPr>
        <w:t>меңгерушісі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C125E9" w:rsidRPr="0031300D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Капезова Еркежан Жумановна - 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бөлімі» ММ жалпы, орта білім беру және мектепке дейінгі ұйымдар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маманы;</w:t>
      </w:r>
    </w:p>
    <w:p w:rsidR="00C125E9" w:rsidRPr="009912ED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12ED">
        <w:rPr>
          <w:rFonts w:ascii="Times New Roman" w:hAnsi="Times New Roman"/>
          <w:sz w:val="28"/>
          <w:szCs w:val="28"/>
          <w:lang w:val="kk-KZ"/>
        </w:rPr>
        <w:t>Ергалиев Бауржан Жанымканович - жоспарлау, болжау және тіршілік әрекетін қамтамасыз ету секторының бас маманы;</w:t>
      </w:r>
    </w:p>
    <w:p w:rsidR="00C125E9" w:rsidRPr="009912ED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12ED">
        <w:rPr>
          <w:rFonts w:ascii="Times New Roman" w:hAnsi="Times New Roman"/>
          <w:sz w:val="28"/>
          <w:szCs w:val="28"/>
          <w:lang w:val="kk-KZ"/>
        </w:rPr>
        <w:t>Молдекин Канагат Мейыргазыевич - Шығыс Қазақстан облысы білім басқармасының Өскемен қаласы бойынша білім бөлімі» ММ білім жүйесін қаржылық қолдау бойынша жетекші бухгалтері;</w:t>
      </w:r>
    </w:p>
    <w:p w:rsidR="00C125E9" w:rsidRPr="004054D5" w:rsidRDefault="00C125E9" w:rsidP="00C1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C125E9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Адылхан Асет Бердыгалиевич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облысы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Кәсіпкерлер палатасының адами капиталды дамыту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C125E9" w:rsidRPr="00E0347E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хат</w:t>
      </w:r>
      <w:r>
        <w:rPr>
          <w:rFonts w:ascii="Times New Roman" w:hAnsi="Times New Roman"/>
          <w:sz w:val="28"/>
          <w:szCs w:val="28"/>
          <w:lang w:val="ru-RU"/>
        </w:rPr>
        <w:t xml:space="preserve">шысы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 xml:space="preserve">Игенбаева Динара Байдархановна, 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мектепке дейінгі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Тапсырыс беруші: </w:t>
      </w:r>
      <w:r w:rsidR="00540733">
        <w:rPr>
          <w:rFonts w:ascii="Times New Roman" w:hAnsi="Times New Roman"/>
          <w:sz w:val="28"/>
          <w:szCs w:val="28"/>
          <w:lang w:val="ru-RU"/>
        </w:rPr>
        <w:t>«Family Island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40733">
        <w:rPr>
          <w:rFonts w:ascii="Times New Roman" w:hAnsi="Times New Roman"/>
          <w:sz w:val="28"/>
          <w:szCs w:val="28"/>
          <w:lang w:val="ru-RU"/>
        </w:rPr>
        <w:t>балабақша»</w:t>
      </w:r>
      <w:r>
        <w:rPr>
          <w:rFonts w:ascii="Times New Roman" w:hAnsi="Times New Roman"/>
          <w:sz w:val="28"/>
          <w:szCs w:val="28"/>
          <w:lang w:val="ru-RU"/>
        </w:rPr>
        <w:t xml:space="preserve"> ЖШС.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Мектепке дейінгі жастағы балаларды мектепке дейінгі тәрбиемен және</w:t>
      </w:r>
      <w:r w:rsidR="00EF0791">
        <w:rPr>
          <w:rFonts w:ascii="Times New Roman" w:hAnsi="Times New Roman"/>
          <w:sz w:val="28"/>
          <w:szCs w:val="28"/>
          <w:lang w:val="ru-RU"/>
        </w:rPr>
        <w:t xml:space="preserve"> оқытумен қамтамасыз ету үшін </w:t>
      </w:r>
      <w:r w:rsidR="00540733">
        <w:rPr>
          <w:rFonts w:ascii="Times New Roman" w:hAnsi="Times New Roman"/>
          <w:sz w:val="28"/>
          <w:szCs w:val="28"/>
          <w:lang w:val="ru-RU"/>
        </w:rPr>
        <w:t>150</w:t>
      </w:r>
      <w:r w:rsidRPr="00C97758">
        <w:rPr>
          <w:rFonts w:ascii="Times New Roman" w:hAnsi="Times New Roman"/>
          <w:sz w:val="28"/>
          <w:szCs w:val="28"/>
          <w:lang w:val="ru-RU"/>
        </w:rPr>
        <w:t xml:space="preserve"> орынға</w:t>
      </w:r>
      <w:r>
        <w:rPr>
          <w:rFonts w:ascii="Times New Roman" w:hAnsi="Times New Roman"/>
          <w:sz w:val="28"/>
          <w:szCs w:val="28"/>
          <w:lang w:val="ru-RU"/>
        </w:rPr>
        <w:t xml:space="preserve"> арналған мемлекеттік білім беру тапсырысына </w:t>
      </w:r>
      <w:r w:rsidR="00540733">
        <w:rPr>
          <w:rFonts w:ascii="Times New Roman" w:hAnsi="Times New Roman"/>
          <w:sz w:val="28"/>
          <w:szCs w:val="28"/>
          <w:lang w:val="ru-RU"/>
        </w:rPr>
        <w:t>«Family Island</w:t>
      </w:r>
      <w:r w:rsidR="0054073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40733">
        <w:rPr>
          <w:rFonts w:ascii="Times New Roman" w:hAnsi="Times New Roman"/>
          <w:sz w:val="28"/>
          <w:szCs w:val="28"/>
          <w:lang w:val="ru-RU"/>
        </w:rPr>
        <w:t xml:space="preserve">балабақша» ЖШС </w:t>
      </w:r>
      <w:r>
        <w:rPr>
          <w:rFonts w:ascii="Times New Roman" w:hAnsi="Times New Roman"/>
          <w:sz w:val="28"/>
          <w:szCs w:val="28"/>
          <w:lang w:val="ru-RU"/>
        </w:rPr>
        <w:t xml:space="preserve">дейін </w:t>
      </w:r>
      <w:r w:rsidR="00540733">
        <w:rPr>
          <w:rFonts w:ascii="Times New Roman" w:hAnsi="Times New Roman"/>
          <w:sz w:val="28"/>
          <w:szCs w:val="28"/>
          <w:lang w:val="ru-RU"/>
        </w:rPr>
        <w:t>түскен ұсынысты қарау туралы. 09.09</w:t>
      </w:r>
      <w:r>
        <w:rPr>
          <w:rFonts w:ascii="Times New Roman" w:hAnsi="Times New Roman"/>
          <w:sz w:val="28"/>
          <w:szCs w:val="28"/>
          <w:lang w:val="ru-RU"/>
        </w:rPr>
        <w:t>.2021 ж. Мекте</w:t>
      </w:r>
      <w:r w:rsidR="00EF0791">
        <w:rPr>
          <w:rFonts w:ascii="Times New Roman" w:hAnsi="Times New Roman"/>
          <w:sz w:val="28"/>
          <w:szCs w:val="28"/>
          <w:lang w:val="ru-RU"/>
        </w:rPr>
        <w:t xml:space="preserve">пке дейінгі жастағы балаларды </w:t>
      </w:r>
      <w:r w:rsidR="00540733">
        <w:rPr>
          <w:rFonts w:ascii="Times New Roman" w:hAnsi="Times New Roman"/>
          <w:sz w:val="28"/>
          <w:szCs w:val="28"/>
          <w:lang w:val="ru-RU"/>
        </w:rPr>
        <w:t>150</w:t>
      </w:r>
      <w:r w:rsidRPr="00C97758">
        <w:rPr>
          <w:rFonts w:ascii="Times New Roman" w:hAnsi="Times New Roman"/>
          <w:sz w:val="28"/>
          <w:szCs w:val="28"/>
          <w:lang w:val="ru-RU"/>
        </w:rPr>
        <w:t xml:space="preserve"> орындық</w:t>
      </w:r>
      <w:r>
        <w:rPr>
          <w:rFonts w:ascii="Times New Roman" w:hAnsi="Times New Roman"/>
          <w:sz w:val="28"/>
          <w:szCs w:val="28"/>
          <w:lang w:val="ru-RU"/>
        </w:rPr>
        <w:t xml:space="preserve"> мектепке дейінгі тәрбиемен және оқытумен қамтамасыз ету бойынша </w:t>
      </w:r>
      <w:r w:rsidR="00540733">
        <w:rPr>
          <w:rFonts w:ascii="Times New Roman" w:hAnsi="Times New Roman"/>
          <w:sz w:val="28"/>
          <w:szCs w:val="28"/>
          <w:lang w:val="ru-RU"/>
        </w:rPr>
        <w:t>«Family Island</w:t>
      </w:r>
      <w:r w:rsidR="0054073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40733">
        <w:rPr>
          <w:rFonts w:ascii="Times New Roman" w:hAnsi="Times New Roman"/>
          <w:sz w:val="28"/>
          <w:szCs w:val="28"/>
          <w:lang w:val="ru-RU"/>
        </w:rPr>
        <w:t>балабақша» ЖШС</w:t>
      </w:r>
      <w:r>
        <w:rPr>
          <w:rFonts w:ascii="Times New Roman" w:hAnsi="Times New Roman"/>
          <w:sz w:val="28"/>
          <w:szCs w:val="28"/>
          <w:lang w:val="ru-RU"/>
        </w:rPr>
        <w:t xml:space="preserve"> мемлекеттік білім беру тапсырысын орналастыру туралы өтініш.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Өскемен қаласы бойынша білім бөлімі» ММ түскен </w:t>
      </w:r>
      <w:r w:rsidR="00540733">
        <w:rPr>
          <w:rFonts w:ascii="Times New Roman" w:hAnsi="Times New Roman"/>
          <w:sz w:val="28"/>
          <w:szCs w:val="28"/>
          <w:lang w:val="ru-RU"/>
        </w:rPr>
        <w:t>«Family Island</w:t>
      </w:r>
      <w:r w:rsidR="0054073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40733">
        <w:rPr>
          <w:rFonts w:ascii="Times New Roman" w:hAnsi="Times New Roman"/>
          <w:sz w:val="28"/>
          <w:szCs w:val="28"/>
          <w:lang w:val="ru-RU"/>
        </w:rPr>
        <w:t>балабақша» ЖШС</w:t>
      </w:r>
      <w:r>
        <w:rPr>
          <w:rFonts w:ascii="Times New Roman" w:hAnsi="Times New Roman"/>
          <w:sz w:val="28"/>
          <w:szCs w:val="28"/>
          <w:lang w:val="ru-RU"/>
        </w:rPr>
        <w:t xml:space="preserve"> өтінішін қарау кезінде комиссия: Қазақстан Республикасының 2007 жылғы 27 шілдедегі № 319-III «білім туралы» Заңын (өзгерістермен және толықтырулармен), Қазақстан Республикасы Үкіметінің 2013 жылғы 17 мамырдағы № 499 қаулысымен бекітілген мектепке дейінгі ұйымдар қызметінің үлгілік қағидаларын (30.10.2018 жылғы №595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қаулысымен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Комиссияға құжаттар ұсынылды:</w:t>
      </w:r>
    </w:p>
    <w:p w:rsidR="00467977" w:rsidRDefault="00540733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төрағасының атына 09.09.2021 жылғы ө</w:t>
      </w:r>
      <w:r w:rsidR="00467977">
        <w:rPr>
          <w:rFonts w:ascii="Times New Roman" w:hAnsi="Times New Roman"/>
          <w:sz w:val="28"/>
          <w:szCs w:val="28"/>
          <w:lang w:val="ru-RU"/>
        </w:rPr>
        <w:t>тініш;</w:t>
      </w:r>
    </w:p>
    <w:p w:rsidR="00467977" w:rsidRDefault="00467977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Тіркелген заңды тұлға,</w:t>
      </w:r>
      <w:r w:rsidR="0031194B">
        <w:rPr>
          <w:rFonts w:ascii="Times New Roman" w:hAnsi="Times New Roman"/>
          <w:sz w:val="28"/>
          <w:szCs w:val="28"/>
          <w:lang w:val="ru-RU"/>
        </w:rPr>
        <w:t xml:space="preserve"> филиал немесе өкілдік туралы 9</w:t>
      </w:r>
      <w:r w:rsidR="0054073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31194B">
        <w:rPr>
          <w:rFonts w:ascii="Times New Roman" w:hAnsi="Times New Roman"/>
          <w:sz w:val="28"/>
          <w:szCs w:val="28"/>
          <w:lang w:val="ru-RU"/>
        </w:rPr>
        <w:t>6</w:t>
      </w:r>
      <w:r w:rsidR="00540733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ж.                      № </w:t>
      </w:r>
      <w:r w:rsidR="0031194B">
        <w:rPr>
          <w:rFonts w:ascii="Times New Roman" w:hAnsi="Times New Roman"/>
          <w:sz w:val="28"/>
          <w:szCs w:val="28"/>
          <w:lang w:val="ru-RU"/>
        </w:rPr>
        <w:t>210640012068</w:t>
      </w:r>
      <w:r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467977" w:rsidRDefault="00540733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2021 жылғы 09 маусымдағы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«Family Island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балабақша» ЖШС </w:t>
      </w:r>
      <w:r w:rsidR="00467977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467977" w:rsidRDefault="00540733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3. 23.08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жылғы № </w:t>
      </w:r>
      <w:r>
        <w:rPr>
          <w:rFonts w:ascii="Times New Roman" w:hAnsi="Times New Roman"/>
          <w:sz w:val="28"/>
          <w:szCs w:val="28"/>
          <w:lang w:val="ru-RU"/>
        </w:rPr>
        <w:t>330-0116/234/366</w:t>
      </w:r>
      <w:r w:rsidR="00841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977">
        <w:rPr>
          <w:rFonts w:ascii="Times New Roman" w:hAnsi="Times New Roman"/>
          <w:sz w:val="28"/>
          <w:szCs w:val="28"/>
          <w:lang w:val="ru-RU"/>
        </w:rPr>
        <w:t>берешегінің жоқтығы туралы банктен анықтама;</w:t>
      </w:r>
    </w:p>
    <w:p w:rsidR="00467977" w:rsidRDefault="00540733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4. 23.08</w:t>
      </w:r>
      <w:r w:rsidR="00467977">
        <w:rPr>
          <w:rFonts w:ascii="Times New Roman" w:hAnsi="Times New Roman"/>
          <w:sz w:val="28"/>
          <w:szCs w:val="28"/>
          <w:lang w:val="ru-RU"/>
        </w:rPr>
        <w:t>.2021 жылғы жағдай бойынша салық төлеушінің берешегінің жоқ (бар) екендігі туралы мәліметтер;</w:t>
      </w:r>
    </w:p>
    <w:p w:rsidR="00467977" w:rsidRDefault="00467977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8474C">
        <w:rPr>
          <w:rFonts w:ascii="Times New Roman" w:hAnsi="Times New Roman"/>
          <w:sz w:val="28"/>
          <w:szCs w:val="28"/>
          <w:lang w:val="ru-RU"/>
        </w:rPr>
        <w:t>5.</w:t>
      </w:r>
      <w:r w:rsidRPr="008419A9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540733">
        <w:rPr>
          <w:rFonts w:ascii="Times New Roman" w:hAnsi="Times New Roman"/>
          <w:sz w:val="28"/>
          <w:szCs w:val="28"/>
          <w:lang w:val="ru-RU"/>
        </w:rPr>
        <w:t>2021 жылғы 25 мамыр</w:t>
      </w:r>
      <w:r w:rsidRPr="000B0EAB">
        <w:rPr>
          <w:rFonts w:ascii="Times New Roman" w:hAnsi="Times New Roman"/>
          <w:sz w:val="28"/>
          <w:szCs w:val="28"/>
          <w:lang w:val="ru-RU"/>
        </w:rPr>
        <w:t xml:space="preserve">дағы </w:t>
      </w:r>
      <w:r w:rsidR="00A24ABC" w:rsidRPr="00A24ABC">
        <w:rPr>
          <w:rFonts w:ascii="Times New Roman" w:hAnsi="Times New Roman"/>
          <w:sz w:val="28"/>
          <w:szCs w:val="28"/>
          <w:lang w:val="ru-RU"/>
        </w:rPr>
        <w:t>(коммерциялық жылжымайтын мүлік)</w:t>
      </w:r>
      <w:r w:rsidR="00A24A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ABC" w:rsidRPr="00A24ABC">
        <w:rPr>
          <w:rFonts w:ascii="Times New Roman" w:hAnsi="Times New Roman"/>
          <w:sz w:val="28"/>
          <w:szCs w:val="28"/>
          <w:lang w:val="ru-RU"/>
        </w:rPr>
        <w:t>Жалдау шарты</w:t>
      </w:r>
      <w:r w:rsidRPr="000B0EAB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A24ABC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02.08.2021 жылғы № 1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0E45">
        <w:rPr>
          <w:rFonts w:ascii="Times New Roman" w:hAnsi="Times New Roman"/>
          <w:sz w:val="28"/>
          <w:szCs w:val="28"/>
          <w:lang w:val="ru-RU"/>
        </w:rPr>
        <w:t>т</w:t>
      </w:r>
      <w:r w:rsidR="00190E45" w:rsidRPr="00190E45">
        <w:rPr>
          <w:rFonts w:ascii="Times New Roman" w:hAnsi="Times New Roman"/>
          <w:sz w:val="28"/>
          <w:szCs w:val="28"/>
          <w:lang w:val="ru-RU"/>
        </w:rPr>
        <w:t>әрбиеленушілерге медициналық қызмет көрсетуге арналған № 1 шарт</w:t>
      </w:r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"Білім туралы" Қазақстан Республикасының 2007 жылғы 27 шілдедегі Заңына сәйкес «Шығыс Қазақстан облысы білім басқармасының Өскемен қаласы бойынша білім беру бөлімі» ММ - 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467977" w:rsidRDefault="00190E45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46797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5.08</w:t>
      </w:r>
      <w:r w:rsidR="00467977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1 жылғы № F.01.X.KZ13VWF00046775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санитарлық-эпидемиологиялық қорытынды.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Шешім:</w:t>
      </w:r>
      <w:r>
        <w:rPr>
          <w:rFonts w:ascii="Times New Roman" w:hAnsi="Times New Roman"/>
          <w:sz w:val="28"/>
          <w:szCs w:val="28"/>
          <w:lang w:val="ru-RU"/>
        </w:rPr>
        <w:t xml:space="preserve"> Комиссия конкурсқа қатысуға ұсынылған құжаттарды қарап, шешім қабылдады:</w:t>
      </w:r>
    </w:p>
    <w:p w:rsidR="00A8605B" w:rsidRDefault="00164562" w:rsidP="00A8605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A8605B" w:rsidRPr="001E7416">
        <w:rPr>
          <w:rFonts w:ascii="Times New Roman" w:hAnsi="Times New Roman"/>
          <w:sz w:val="28"/>
          <w:szCs w:val="28"/>
          <w:lang w:val="ru-RU"/>
        </w:rPr>
        <w:t>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</w:t>
      </w:r>
      <w:r w:rsidR="00A8605B">
        <w:rPr>
          <w:rFonts w:ascii="Times New Roman" w:hAnsi="Times New Roman"/>
          <w:sz w:val="28"/>
          <w:szCs w:val="28"/>
          <w:lang w:val="ru-RU"/>
        </w:rPr>
        <w:t>айындық бөлімдеріне, сондай-ақ м</w:t>
      </w:r>
      <w:r w:rsidR="00A8605B" w:rsidRPr="001E7416">
        <w:rPr>
          <w:rFonts w:ascii="Times New Roman" w:hAnsi="Times New Roman"/>
          <w:sz w:val="28"/>
          <w:szCs w:val="28"/>
          <w:lang w:val="ru-RU"/>
        </w:rPr>
        <w:t>ектепке дейінгі тәрбие мен оқытуға, орта білім беруге мемлекеттік білім беру тапсырысын орнала</w:t>
      </w:r>
      <w:r w:rsidR="00A8605B">
        <w:rPr>
          <w:rFonts w:ascii="Times New Roman" w:hAnsi="Times New Roman"/>
          <w:sz w:val="28"/>
          <w:szCs w:val="28"/>
          <w:lang w:val="ru-RU"/>
        </w:rPr>
        <w:t>стыру қағидаларын бекіту туралы» №</w:t>
      </w:r>
      <w:r w:rsidR="00A8605B" w:rsidRPr="001E7416">
        <w:rPr>
          <w:rFonts w:ascii="Times New Roman" w:hAnsi="Times New Roman"/>
          <w:sz w:val="28"/>
          <w:szCs w:val="28"/>
          <w:lang w:val="ru-RU"/>
        </w:rPr>
        <w:t xml:space="preserve"> 122 бұйрығының </w:t>
      </w:r>
      <w:r w:rsidR="00C76364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A8605B">
        <w:rPr>
          <w:rFonts w:ascii="Times New Roman" w:hAnsi="Times New Roman"/>
          <w:sz w:val="28"/>
          <w:szCs w:val="28"/>
          <w:lang w:val="ru-RU"/>
        </w:rPr>
        <w:t>2-тама</w:t>
      </w:r>
      <w:r w:rsidR="00A8605B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A8605B">
        <w:rPr>
          <w:rFonts w:ascii="Times New Roman" w:hAnsi="Times New Roman"/>
          <w:sz w:val="28"/>
          <w:szCs w:val="28"/>
          <w:lang w:val="ru-RU"/>
        </w:rPr>
        <w:t>11</w:t>
      </w:r>
      <w:r w:rsidR="00A8605B"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 w:rsidR="00A8605B">
        <w:rPr>
          <w:rFonts w:ascii="Times New Roman" w:hAnsi="Times New Roman"/>
          <w:sz w:val="28"/>
          <w:szCs w:val="28"/>
          <w:lang w:val="ru-RU"/>
        </w:rPr>
        <w:t xml:space="preserve"> негізінде </w:t>
      </w:r>
      <w:r w:rsidR="00A8605B" w:rsidRPr="009D42EF">
        <w:rPr>
          <w:rFonts w:ascii="Times New Roman" w:hAnsi="Times New Roman"/>
          <w:sz w:val="28"/>
          <w:szCs w:val="28"/>
          <w:lang w:val="ru-RU"/>
        </w:rPr>
        <w:t>алдын ала рұқсат беру отырысының хаттамасына</w:t>
      </w:r>
      <w:r w:rsidR="00A8605B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605B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A8605B">
        <w:rPr>
          <w:rFonts w:ascii="Times New Roman" w:hAnsi="Times New Roman"/>
          <w:sz w:val="28"/>
          <w:szCs w:val="28"/>
          <w:lang w:val="ru-RU"/>
        </w:rPr>
        <w:t xml:space="preserve"> «АқСұңқар Премиум»</w:t>
      </w:r>
      <w:r w:rsidR="00A8605B" w:rsidRPr="00547AEF">
        <w:rPr>
          <w:rFonts w:ascii="Times New Roman" w:hAnsi="Times New Roman"/>
          <w:sz w:val="28"/>
          <w:szCs w:val="28"/>
          <w:lang w:val="ru-RU"/>
        </w:rPr>
        <w:t xml:space="preserve"> балабақша-</w:t>
      </w:r>
      <w:r w:rsidR="00A8605B">
        <w:rPr>
          <w:rFonts w:ascii="Times New Roman" w:hAnsi="Times New Roman"/>
          <w:sz w:val="28"/>
          <w:szCs w:val="28"/>
          <w:lang w:val="ru-RU"/>
        </w:rPr>
        <w:t>бөбекжайы» мекемесі</w:t>
      </w:r>
      <w:r w:rsidR="00A8605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605B" w:rsidRPr="001E7416">
        <w:rPr>
          <w:rFonts w:ascii="Times New Roman" w:hAnsi="Times New Roman"/>
          <w:sz w:val="28"/>
          <w:szCs w:val="28"/>
          <w:lang w:val="ru-RU"/>
        </w:rPr>
        <w:t>енгізілсін.</w:t>
      </w:r>
    </w:p>
    <w:p w:rsidR="00164562" w:rsidRPr="008419A9" w:rsidRDefault="00164562" w:rsidP="00164562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467977" w:rsidRDefault="00467977" w:rsidP="0046797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Комиссия төрағасы:                                                                                 С. Алагузова</w:t>
      </w:r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605B" w:rsidRDefault="00467977" w:rsidP="00A8605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мүшелері:                                                          </w:t>
      </w:r>
      <w:r w:rsidR="00A8605B">
        <w:rPr>
          <w:rFonts w:ascii="Times New Roman" w:hAnsi="Times New Roman"/>
          <w:sz w:val="28"/>
          <w:szCs w:val="28"/>
          <w:lang w:val="ru-RU"/>
        </w:rPr>
        <w:t xml:space="preserve">                              Д. Шарипова</w:t>
      </w:r>
    </w:p>
    <w:p w:rsidR="00A8605B" w:rsidRDefault="00A8605B" w:rsidP="00A8605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Турарова</w:t>
      </w:r>
    </w:p>
    <w:p w:rsidR="00A8605B" w:rsidRDefault="00A8605B" w:rsidP="00A8605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Ергалиев</w:t>
      </w:r>
    </w:p>
    <w:p w:rsidR="00A8605B" w:rsidRDefault="00A8605B" w:rsidP="00A8605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</w:p>
    <w:p w:rsidR="00A8605B" w:rsidRDefault="00A8605B" w:rsidP="00A8605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Молдекин</w:t>
      </w:r>
    </w:p>
    <w:p w:rsidR="00A8605B" w:rsidRDefault="00A8605B" w:rsidP="00A8605B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А. Адылхан</w:t>
      </w:r>
    </w:p>
    <w:p w:rsidR="00A8605B" w:rsidRPr="00E0347E" w:rsidRDefault="00A8605B" w:rsidP="00A8605B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И. Чернышёва</w:t>
      </w:r>
    </w:p>
    <w:p w:rsidR="00A8605B" w:rsidRDefault="00A8605B" w:rsidP="00A8605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67977" w:rsidRDefault="00A8605B" w:rsidP="00A8605B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>Комиссия хатшысы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Д. Игенбаева</w:t>
      </w:r>
    </w:p>
    <w:p w:rsidR="0042528E" w:rsidRPr="0042528E" w:rsidRDefault="0042528E">
      <w:pPr>
        <w:rPr>
          <w:lang w:val="ru-RU"/>
        </w:rPr>
      </w:pPr>
    </w:p>
    <w:sectPr w:rsidR="0042528E" w:rsidRPr="0042528E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7977"/>
    <w:rsid w:val="00003E23"/>
    <w:rsid w:val="0008474C"/>
    <w:rsid w:val="000B0EAB"/>
    <w:rsid w:val="00164562"/>
    <w:rsid w:val="00190E45"/>
    <w:rsid w:val="00276D35"/>
    <w:rsid w:val="002A7EE7"/>
    <w:rsid w:val="002F680D"/>
    <w:rsid w:val="0031194B"/>
    <w:rsid w:val="00334274"/>
    <w:rsid w:val="003D3239"/>
    <w:rsid w:val="004020BE"/>
    <w:rsid w:val="0042528E"/>
    <w:rsid w:val="00467977"/>
    <w:rsid w:val="0053460E"/>
    <w:rsid w:val="00540733"/>
    <w:rsid w:val="00576882"/>
    <w:rsid w:val="005F4EA7"/>
    <w:rsid w:val="00601DCC"/>
    <w:rsid w:val="00620C72"/>
    <w:rsid w:val="006836FD"/>
    <w:rsid w:val="006D29EB"/>
    <w:rsid w:val="006F224D"/>
    <w:rsid w:val="00762F45"/>
    <w:rsid w:val="00796607"/>
    <w:rsid w:val="008419A9"/>
    <w:rsid w:val="009434CF"/>
    <w:rsid w:val="00965CF4"/>
    <w:rsid w:val="00966A25"/>
    <w:rsid w:val="00966F86"/>
    <w:rsid w:val="00A24ABC"/>
    <w:rsid w:val="00A54D1C"/>
    <w:rsid w:val="00A8605B"/>
    <w:rsid w:val="00A9245A"/>
    <w:rsid w:val="00AB32C7"/>
    <w:rsid w:val="00AB70FF"/>
    <w:rsid w:val="00AF6EAB"/>
    <w:rsid w:val="00B07762"/>
    <w:rsid w:val="00B16359"/>
    <w:rsid w:val="00B177CB"/>
    <w:rsid w:val="00C125E9"/>
    <w:rsid w:val="00C126E2"/>
    <w:rsid w:val="00C14573"/>
    <w:rsid w:val="00C22108"/>
    <w:rsid w:val="00C76364"/>
    <w:rsid w:val="00C97758"/>
    <w:rsid w:val="00CF166A"/>
    <w:rsid w:val="00CF2739"/>
    <w:rsid w:val="00D95D31"/>
    <w:rsid w:val="00E17D29"/>
    <w:rsid w:val="00E97492"/>
    <w:rsid w:val="00EC33CC"/>
    <w:rsid w:val="00EF0791"/>
    <w:rsid w:val="00F141F0"/>
    <w:rsid w:val="00F43035"/>
    <w:rsid w:val="00F4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75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45</cp:revision>
  <cp:lastPrinted>2021-07-28T11:31:00Z</cp:lastPrinted>
  <dcterms:created xsi:type="dcterms:W3CDTF">2021-06-18T06:45:00Z</dcterms:created>
  <dcterms:modified xsi:type="dcterms:W3CDTF">2021-09-22T06:03:00Z</dcterms:modified>
</cp:coreProperties>
</file>