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4127C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105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12439C" w:rsidRPr="00E0347E" w:rsidRDefault="0012439C" w:rsidP="0012439C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65F5B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65F5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65F5B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2751F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C10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151C10">
        <w:rPr>
          <w:rFonts w:ascii="Times New Roman" w:hAnsi="Times New Roman"/>
          <w:sz w:val="28"/>
          <w:szCs w:val="28"/>
          <w:lang w:val="ru-RU"/>
        </w:rPr>
        <w:t>Ақбота</w:t>
      </w:r>
      <w:proofErr w:type="spellEnd"/>
      <w:r w:rsidR="00151C10">
        <w:rPr>
          <w:rFonts w:ascii="Times New Roman" w:hAnsi="Times New Roman"/>
          <w:sz w:val="28"/>
          <w:szCs w:val="28"/>
          <w:lang w:val="ru-RU"/>
        </w:rPr>
        <w:t xml:space="preserve"> балабақшасы»</w:t>
      </w:r>
      <w:r w:rsidR="00F2751F">
        <w:rPr>
          <w:rFonts w:ascii="Times New Roman" w:hAnsi="Times New Roman"/>
          <w:sz w:val="28"/>
          <w:szCs w:val="28"/>
          <w:lang w:val="kk-KZ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B5025C">
        <w:rPr>
          <w:rFonts w:ascii="Times New Roman" w:hAnsi="Times New Roman"/>
          <w:sz w:val="28"/>
          <w:szCs w:val="28"/>
          <w:lang w:val="kk-KZ"/>
        </w:rPr>
        <w:t>оқытумен қамтамасыз ету үшін 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дейін түскен ұсынысты қарау туралы. </w:t>
      </w:r>
      <w:r w:rsidR="004127CF">
        <w:rPr>
          <w:rFonts w:ascii="Times New Roman" w:hAnsi="Times New Roman"/>
          <w:sz w:val="28"/>
          <w:szCs w:val="28"/>
          <w:lang w:val="kk-KZ"/>
        </w:rPr>
        <w:t>27.11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B5025C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</w:t>
      </w:r>
      <w:r w:rsidR="000F7A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1403F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27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1403F4">
        <w:rPr>
          <w:rFonts w:ascii="Times New Roman" w:hAnsi="Times New Roman"/>
          <w:sz w:val="28"/>
          <w:szCs w:val="28"/>
          <w:lang w:val="kk-KZ"/>
        </w:rPr>
        <w:t>19.04.2017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07B1E" w:rsidRPr="001C6490">
        <w:rPr>
          <w:rFonts w:ascii="Times New Roman" w:hAnsi="Times New Roman"/>
          <w:sz w:val="28"/>
          <w:szCs w:val="28"/>
          <w:lang w:val="kk-KZ"/>
        </w:rPr>
        <w:t>1</w:t>
      </w:r>
      <w:r w:rsidR="001403F4">
        <w:rPr>
          <w:rFonts w:ascii="Times New Roman" w:hAnsi="Times New Roman"/>
          <w:sz w:val="28"/>
          <w:szCs w:val="28"/>
          <w:lang w:val="kk-KZ"/>
        </w:rPr>
        <w:t>70440025111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B51A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 жылғы 19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57103A" w:rsidRPr="009B51AE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0952">
        <w:rPr>
          <w:rFonts w:ascii="Times New Roman" w:hAnsi="Times New Roman"/>
          <w:sz w:val="28"/>
          <w:szCs w:val="28"/>
          <w:lang w:val="kk-KZ"/>
        </w:rPr>
        <w:t xml:space="preserve">ЖШС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1A7C1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3. 26.11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Pr="001C6490">
        <w:rPr>
          <w:rFonts w:ascii="Times New Roman" w:hAnsi="Times New Roman"/>
          <w:sz w:val="28"/>
          <w:szCs w:val="28"/>
          <w:lang w:val="kk-KZ"/>
        </w:rPr>
        <w:t>19-06-11/65582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4. 18.11.2020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5. 2015 жылғы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1</w:t>
      </w:r>
      <w:r w:rsidRPr="001C6490">
        <w:rPr>
          <w:rFonts w:ascii="Times New Roman" w:hAnsi="Times New Roman"/>
          <w:sz w:val="28"/>
          <w:szCs w:val="28"/>
          <w:lang w:val="kk-KZ"/>
        </w:rPr>
        <w:t>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маусымдағы </w:t>
      </w:r>
      <w:r w:rsidR="005710A9" w:rsidRPr="001C6490">
        <w:rPr>
          <w:rFonts w:ascii="Times New Roman" w:hAnsi="Times New Roman"/>
          <w:sz w:val="28"/>
          <w:szCs w:val="28"/>
          <w:lang w:val="kk-KZ"/>
        </w:rPr>
        <w:t>сатып-алу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шарты;</w:t>
      </w:r>
    </w:p>
    <w:p w:rsidR="00E0347E" w:rsidRPr="00586B47" w:rsidRDefault="00BA0B8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586B47">
        <w:rPr>
          <w:rFonts w:ascii="Times New Roman" w:hAnsi="Times New Roman"/>
          <w:sz w:val="28"/>
          <w:szCs w:val="28"/>
          <w:lang w:val="kk-KZ"/>
        </w:rPr>
        <w:t>6. 02.06.2017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2971F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2971F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06.11.2017 </w:t>
      </w:r>
      <w:r w:rsidR="008E5C66" w:rsidRPr="002971F6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Pr="002971F6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A7343E" w:rsidRDefault="00E0347E" w:rsidP="00A7343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2971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343E">
        <w:rPr>
          <w:rFonts w:ascii="Times New Roman" w:hAnsi="Times New Roman"/>
          <w:sz w:val="28"/>
          <w:szCs w:val="28"/>
          <w:lang w:val="kk-KZ"/>
        </w:rPr>
        <w:t xml:space="preserve">5 қаңтардан бастап </w:t>
      </w:r>
      <w:r w:rsidR="00A7343E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A7343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343E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және оқытумен қамтамасыз ету үшін 75 орынға қаржыландыру көзделсін.</w:t>
      </w:r>
    </w:p>
    <w:p w:rsidR="00A7343E" w:rsidRDefault="00A7343E" w:rsidP="00A7343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2971F6" w:rsidRDefault="00E0347E" w:rsidP="00A7343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2971F6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0F7AED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361ED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2F0B"/>
    <w:rsid w:val="000644E3"/>
    <w:rsid w:val="000A3F24"/>
    <w:rsid w:val="000A7FF1"/>
    <w:rsid w:val="000C0D09"/>
    <w:rsid w:val="000E2AFC"/>
    <w:rsid w:val="000F7AED"/>
    <w:rsid w:val="00120647"/>
    <w:rsid w:val="0012439C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7186"/>
    <w:rsid w:val="001A7C15"/>
    <w:rsid w:val="001C0933"/>
    <w:rsid w:val="001C6490"/>
    <w:rsid w:val="001E7416"/>
    <w:rsid w:val="002007C5"/>
    <w:rsid w:val="00210C42"/>
    <w:rsid w:val="00263B4C"/>
    <w:rsid w:val="00270A01"/>
    <w:rsid w:val="00273A12"/>
    <w:rsid w:val="002971F6"/>
    <w:rsid w:val="002B529E"/>
    <w:rsid w:val="002C5CC5"/>
    <w:rsid w:val="00346F81"/>
    <w:rsid w:val="003545AD"/>
    <w:rsid w:val="00356707"/>
    <w:rsid w:val="00365D15"/>
    <w:rsid w:val="0037640B"/>
    <w:rsid w:val="00383820"/>
    <w:rsid w:val="003B1454"/>
    <w:rsid w:val="003B1CFA"/>
    <w:rsid w:val="003B2D88"/>
    <w:rsid w:val="003D3239"/>
    <w:rsid w:val="003D4703"/>
    <w:rsid w:val="003E36CC"/>
    <w:rsid w:val="00411323"/>
    <w:rsid w:val="004127CF"/>
    <w:rsid w:val="004275F4"/>
    <w:rsid w:val="00430952"/>
    <w:rsid w:val="0045752B"/>
    <w:rsid w:val="00457F00"/>
    <w:rsid w:val="00465F5B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6B47"/>
    <w:rsid w:val="0059259A"/>
    <w:rsid w:val="00596DBC"/>
    <w:rsid w:val="005D2A67"/>
    <w:rsid w:val="00624F2D"/>
    <w:rsid w:val="00631382"/>
    <w:rsid w:val="0067122F"/>
    <w:rsid w:val="006836FD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C456E"/>
    <w:rsid w:val="007D6DC3"/>
    <w:rsid w:val="00803C6C"/>
    <w:rsid w:val="00827DA1"/>
    <w:rsid w:val="008377C5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076A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343E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361ED"/>
    <w:rsid w:val="00D46BF7"/>
    <w:rsid w:val="00D5342E"/>
    <w:rsid w:val="00D846AD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7A27-FF65-413C-864D-363E5F3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2020-12-28T06:10:00Z</dcterms:created>
  <dcterms:modified xsi:type="dcterms:W3CDTF">2020-12-28T06:10:00Z</dcterms:modified>
</cp:coreProperties>
</file>