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1C6490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103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23AE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="00F923AE">
        <w:rPr>
          <w:rFonts w:ascii="Times New Roman" w:hAnsi="Times New Roman"/>
          <w:sz w:val="28"/>
          <w:szCs w:val="28"/>
          <w:lang w:val="ru-RU"/>
        </w:rPr>
        <w:t>Сауле-Жан</w:t>
      </w:r>
      <w:proofErr w:type="gramEnd"/>
      <w:r w:rsidR="00F923A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F923AE">
        <w:rPr>
          <w:rFonts w:ascii="Times New Roman" w:hAnsi="Times New Roman"/>
          <w:sz w:val="28"/>
          <w:szCs w:val="28"/>
          <w:lang w:val="ru-RU"/>
        </w:rPr>
        <w:t>балабақша</w:t>
      </w:r>
      <w:r w:rsidR="002510AA">
        <w:rPr>
          <w:rFonts w:ascii="Times New Roman" w:hAnsi="Times New Roman"/>
          <w:sz w:val="28"/>
          <w:szCs w:val="28"/>
          <w:lang w:val="ru-RU"/>
        </w:rPr>
        <w:t>сы</w:t>
      </w:r>
      <w:proofErr w:type="spellEnd"/>
      <w:r w:rsidR="00F923A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B5025C">
        <w:rPr>
          <w:rFonts w:ascii="Times New Roman" w:hAnsi="Times New Roman"/>
          <w:sz w:val="28"/>
          <w:szCs w:val="28"/>
          <w:lang w:val="kk-KZ"/>
        </w:rPr>
        <w:t>оқытумен қамтамасыз ету үшін 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F4AD9">
        <w:rPr>
          <w:rFonts w:ascii="Times New Roman" w:hAnsi="Times New Roman"/>
          <w:sz w:val="28"/>
          <w:szCs w:val="28"/>
          <w:lang w:val="kk-KZ"/>
        </w:rPr>
        <w:t xml:space="preserve">«Сауле-Жан» балабақшанан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D04AF3">
        <w:rPr>
          <w:rFonts w:ascii="Times New Roman" w:hAnsi="Times New Roman"/>
          <w:sz w:val="28"/>
          <w:szCs w:val="28"/>
          <w:lang w:val="kk-KZ"/>
        </w:rPr>
        <w:t>24.11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B5025C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4AF3" w:rsidRPr="00D04AF3">
        <w:rPr>
          <w:rFonts w:ascii="Times New Roman" w:hAnsi="Times New Roman"/>
          <w:sz w:val="28"/>
          <w:szCs w:val="28"/>
          <w:lang w:val="kk-KZ"/>
        </w:rPr>
        <w:t>«Сауле-Жан» балабақша</w:t>
      </w:r>
      <w:r w:rsidR="00FC5EE8">
        <w:rPr>
          <w:rFonts w:ascii="Times New Roman" w:hAnsi="Times New Roman"/>
          <w:sz w:val="28"/>
          <w:szCs w:val="28"/>
          <w:lang w:val="kk-KZ"/>
        </w:rPr>
        <w:t>сы</w:t>
      </w:r>
      <w:r w:rsidR="00D04AF3" w:rsidRPr="00D04A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146E" w:rsidRPr="001A146E">
        <w:rPr>
          <w:rFonts w:ascii="Times New Roman" w:hAnsi="Times New Roman"/>
          <w:sz w:val="28"/>
          <w:szCs w:val="28"/>
          <w:lang w:val="kk-KZ"/>
        </w:rPr>
        <w:t>«Сауле-Жан» балабақша</w:t>
      </w:r>
      <w:r w:rsidR="00FC5EE8">
        <w:rPr>
          <w:rFonts w:ascii="Times New Roman" w:hAnsi="Times New Roman"/>
          <w:sz w:val="28"/>
          <w:szCs w:val="28"/>
          <w:lang w:val="kk-KZ"/>
        </w:rPr>
        <w:t>сы</w:t>
      </w:r>
      <w:r w:rsidR="001A146E" w:rsidRPr="001A14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1A146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24</w:t>
      </w:r>
      <w:r w:rsidR="00624F2D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1A146E">
        <w:rPr>
          <w:rFonts w:ascii="Times New Roman" w:hAnsi="Times New Roman"/>
          <w:sz w:val="28"/>
          <w:szCs w:val="28"/>
          <w:lang w:val="kk-KZ"/>
        </w:rPr>
        <w:t>04.05.2017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160540002500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42DB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2016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D94195" w:rsidRPr="00942DBE">
        <w:rPr>
          <w:rFonts w:ascii="Times New Roman" w:hAnsi="Times New Roman"/>
          <w:sz w:val="28"/>
          <w:szCs w:val="28"/>
          <w:lang w:val="kk-KZ"/>
        </w:rPr>
        <w:t>«Сауле-Жан» балабақша мекемесі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5145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4. 20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D42F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5. 2016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маусымдағы 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келісім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6CA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6. 28.07.2016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07B26">
        <w:rPr>
          <w:rFonts w:ascii="Times New Roman" w:hAnsi="Times New Roman"/>
          <w:sz w:val="28"/>
          <w:szCs w:val="28"/>
          <w:lang w:val="kk-KZ"/>
        </w:rPr>
        <w:t>22.08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007B26">
        <w:rPr>
          <w:rFonts w:ascii="Times New Roman" w:hAnsi="Times New Roman"/>
          <w:sz w:val="28"/>
          <w:szCs w:val="28"/>
          <w:lang w:val="kk-KZ"/>
        </w:rPr>
        <w:t>35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VBS00080111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0347E" w:rsidRPr="00F923AE" w:rsidRDefault="00E0347E" w:rsidP="00B25F5A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5F5A">
        <w:rPr>
          <w:rFonts w:ascii="Times New Roman" w:hAnsi="Times New Roman"/>
          <w:sz w:val="28"/>
          <w:szCs w:val="28"/>
          <w:lang w:val="kk-KZ"/>
        </w:rPr>
        <w:t>5 қаңтардан бастап «Сауле-Жан» балабақшасы мектепке дейінгі жастағы балаларды мектепке дейінгі тәрбиемен және оқытумен қамтамасыз ету үшін 75 орынға қаржыландыру көзделсін.</w:t>
      </w: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7D5EF1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510AA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619E1"/>
    <w:rsid w:val="0067122F"/>
    <w:rsid w:val="006836FD"/>
    <w:rsid w:val="00696ED3"/>
    <w:rsid w:val="00697E44"/>
    <w:rsid w:val="006A4E20"/>
    <w:rsid w:val="006C1BB9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5EF1"/>
    <w:rsid w:val="007D6DC3"/>
    <w:rsid w:val="00803C6C"/>
    <w:rsid w:val="00827DA1"/>
    <w:rsid w:val="00864FC4"/>
    <w:rsid w:val="00866EA0"/>
    <w:rsid w:val="0089017C"/>
    <w:rsid w:val="00896758"/>
    <w:rsid w:val="008B221D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B21393"/>
    <w:rsid w:val="00B25F5A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16B81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74150"/>
    <w:rsid w:val="00D846AD"/>
    <w:rsid w:val="00D94195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20D0E-45B5-4DFC-841E-C1364917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2020-12-28T06:10:00Z</dcterms:created>
  <dcterms:modified xsi:type="dcterms:W3CDTF">2020-12-28T06:10:00Z</dcterms:modified>
</cp:coreProperties>
</file>